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Министерство просвещения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Российской Федерации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Федеральное государственное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бюджетное учреждение</w: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38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«Центр защиты прав и интересов детей»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7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Дополнительная общеразвивающая программа</w:t>
        <w:br/>
        <w:t>интерактивных занятий для детей, подростков и молодежи</w:t>
        <w:br/>
        <w:t>по вопросам ненасильственных методов</w:t>
        <w:br/>
        <w:t>разрешения споров и конфликтов</w:t>
        <w:br/>
        <w:t>«Курс юного переговорщика»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</w:rPr>
        <w:t>Москва 2021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Оглавление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56" w:val="left"/>
          <w:tab w:leader="dot" w:pos="10172" w:val="right"/>
        </w:tabs>
        <w:bidi w:val="0"/>
        <w:spacing w:before="0" w:line="240" w:lineRule="auto"/>
        <w:ind w:left="0" w:right="0" w:firstLine="0"/>
        <w:jc w:val="left"/>
      </w:pPr>
      <w:r>
        <w:fldChar w:fldCharType="begin"/>
        <w:instrText xml:space="preserve"> TOC \o "1-5" \h \z </w:instrText>
        <w:fldChar w:fldCharType="separate"/>
      </w:r>
      <w:bookmarkStart w:id="0" w:name="bookmark0"/>
      <w:bookmarkEnd w:id="0"/>
      <w:r>
        <w:rPr>
          <w:color w:val="000000"/>
          <w:spacing w:val="0"/>
          <w:w w:val="100"/>
          <w:position w:val="0"/>
        </w:rPr>
        <w:t>Актуальность</w:t>
        <w:tab/>
        <w:t>3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56" w:val="left"/>
          <w:tab w:leader="dot" w:pos="10172" w:val="right"/>
        </w:tabs>
        <w:bidi w:val="0"/>
        <w:spacing w:before="0" w:line="240" w:lineRule="auto"/>
        <w:ind w:left="0" w:right="0" w:firstLine="0"/>
        <w:jc w:val="left"/>
      </w:pPr>
      <w:bookmarkStart w:id="1" w:name="bookmark1"/>
      <w:bookmarkEnd w:id="1"/>
      <w:r>
        <w:rPr>
          <w:color w:val="000000"/>
          <w:spacing w:val="0"/>
          <w:w w:val="100"/>
          <w:position w:val="0"/>
        </w:rPr>
        <w:t>Нормативно-правовое основание программы</w:t>
        <w:tab/>
        <w:t>3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56" w:val="left"/>
          <w:tab w:leader="dot" w:pos="10172" w:val="right"/>
        </w:tabs>
        <w:bidi w:val="0"/>
        <w:spacing w:before="0" w:line="240" w:lineRule="auto"/>
        <w:ind w:left="0" w:right="0" w:firstLine="0"/>
        <w:jc w:val="left"/>
      </w:pPr>
      <w:bookmarkStart w:id="2" w:name="bookmark2"/>
      <w:bookmarkEnd w:id="2"/>
      <w:r>
        <w:rPr>
          <w:color w:val="000000"/>
          <w:spacing w:val="0"/>
          <w:w w:val="100"/>
          <w:position w:val="0"/>
        </w:rPr>
        <w:t>Формат и режим занятий</w:t>
        <w:tab/>
        <w:t>4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56" w:val="left"/>
          <w:tab w:leader="dot" w:pos="10172" w:val="right"/>
        </w:tabs>
        <w:bidi w:val="0"/>
        <w:spacing w:before="0" w:line="240" w:lineRule="auto"/>
        <w:ind w:left="0" w:right="0" w:firstLine="0"/>
        <w:jc w:val="left"/>
      </w:pPr>
      <w:bookmarkStart w:id="3" w:name="bookmark3"/>
      <w:bookmarkEnd w:id="3"/>
      <w:r>
        <w:rPr>
          <w:color w:val="000000"/>
          <w:spacing w:val="0"/>
          <w:w w:val="100"/>
          <w:position w:val="0"/>
        </w:rPr>
        <w:t>Требования к преподавателю</w:t>
        <w:tab/>
        <w:t>4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56" w:val="left"/>
          <w:tab w:leader="dot" w:pos="10172" w:val="right"/>
        </w:tabs>
        <w:bidi w:val="0"/>
        <w:spacing w:before="0" w:line="240" w:lineRule="auto"/>
        <w:ind w:left="0" w:right="0" w:firstLine="0"/>
        <w:jc w:val="left"/>
      </w:pPr>
      <w:bookmarkStart w:id="4" w:name="bookmark4"/>
      <w:bookmarkEnd w:id="4"/>
      <w:r>
        <w:rPr>
          <w:color w:val="000000"/>
          <w:spacing w:val="0"/>
          <w:w w:val="100"/>
          <w:position w:val="0"/>
        </w:rPr>
        <w:t>Описание цели и задач программы</w:t>
        <w:tab/>
        <w:t>4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56" w:val="left"/>
          <w:tab w:leader="dot" w:pos="10172" w:val="right"/>
        </w:tabs>
        <w:bidi w:val="0"/>
        <w:spacing w:before="0" w:line="240" w:lineRule="auto"/>
        <w:ind w:left="0" w:right="0" w:firstLine="0"/>
        <w:jc w:val="left"/>
      </w:pPr>
      <w:bookmarkStart w:id="5" w:name="bookmark5"/>
      <w:bookmarkEnd w:id="5"/>
      <w:r>
        <w:rPr>
          <w:color w:val="000000"/>
          <w:spacing w:val="0"/>
          <w:w w:val="100"/>
          <w:position w:val="0"/>
        </w:rPr>
        <w:t>Ожидаемые результаты и способы определения их результативности</w:t>
        <w:tab/>
        <w:t>5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56" w:val="left"/>
          <w:tab w:leader="dot" w:pos="10172" w:val="right"/>
        </w:tabs>
        <w:bidi w:val="0"/>
        <w:spacing w:before="0" w:line="240" w:lineRule="auto"/>
        <w:ind w:left="0" w:right="0" w:firstLine="0"/>
        <w:jc w:val="left"/>
      </w:pPr>
      <w:bookmarkStart w:id="6" w:name="bookmark6"/>
      <w:bookmarkEnd w:id="6"/>
      <w:r>
        <w:rPr>
          <w:color w:val="000000"/>
          <w:spacing w:val="0"/>
          <w:w w:val="100"/>
          <w:position w:val="0"/>
        </w:rPr>
        <w:t>Научно-методологические основания программы</w:t>
        <w:tab/>
        <w:t>6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56" w:val="left"/>
          <w:tab w:leader="dot" w:pos="10172" w:val="right"/>
        </w:tabs>
        <w:bidi w:val="0"/>
        <w:spacing w:before="0" w:line="240" w:lineRule="auto"/>
        <w:ind w:left="0" w:right="0" w:firstLine="0"/>
        <w:jc w:val="left"/>
      </w:pPr>
      <w:bookmarkStart w:id="7" w:name="bookmark7"/>
      <w:bookmarkEnd w:id="7"/>
      <w:r>
        <w:rPr>
          <w:color w:val="000000"/>
          <w:spacing w:val="0"/>
          <w:w w:val="100"/>
          <w:position w:val="0"/>
        </w:rPr>
        <w:t>Учебно-тематический план</w:t>
        <w:tab/>
        <w:t>6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56" w:val="left"/>
          <w:tab w:leader="dot" w:pos="10172" w:val="right"/>
        </w:tabs>
        <w:bidi w:val="0"/>
        <w:spacing w:before="0" w:line="240" w:lineRule="auto"/>
        <w:ind w:left="0" w:right="0" w:firstLine="0"/>
        <w:jc w:val="left"/>
      </w:pPr>
      <w:bookmarkStart w:id="8" w:name="bookmark8"/>
      <w:bookmarkEnd w:id="8"/>
      <w:r>
        <w:rPr>
          <w:color w:val="000000"/>
          <w:spacing w:val="0"/>
          <w:w w:val="100"/>
          <w:position w:val="0"/>
        </w:rPr>
        <w:t>Содержание занятий</w:t>
        <w:tab/>
        <w:t>7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56" w:val="left"/>
          <w:tab w:leader="dot" w:pos="10172" w:val="right"/>
        </w:tabs>
        <w:bidi w:val="0"/>
        <w:spacing w:before="0" w:line="240" w:lineRule="auto"/>
        <w:ind w:left="0" w:right="0" w:firstLine="0"/>
        <w:jc w:val="left"/>
      </w:pPr>
      <w:bookmarkStart w:id="9" w:name="bookmark9"/>
      <w:bookmarkEnd w:id="9"/>
      <w:r>
        <w:rPr>
          <w:color w:val="000000"/>
          <w:spacing w:val="0"/>
          <w:w w:val="100"/>
          <w:position w:val="0"/>
        </w:rPr>
        <w:t>Условия реализации программы</w:t>
        <w:tab/>
        <w:t>19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56" w:val="left"/>
          <w:tab w:leader="dot" w:pos="10172" w:val="right"/>
        </w:tabs>
        <w:bidi w:val="0"/>
        <w:spacing w:before="0" w:line="240" w:lineRule="auto"/>
        <w:ind w:left="0" w:right="0" w:firstLine="0"/>
        <w:jc w:val="left"/>
        <w:sectPr>
          <w:headerReference w:type="default" r:id="rId5"/>
          <w:footerReference w:type="default" r:id="rId6"/>
          <w:headerReference w:type="first" r:id="rId7"/>
          <w:footerReference w:type="first" r:id="rId8"/>
          <w:footnotePr>
            <w:pos w:val="pageBottom"/>
            <w:numFmt w:val="decimal"/>
            <w:numRestart w:val="continuous"/>
          </w:footnotePr>
          <w:pgSz w:w="11900" w:h="16840"/>
          <w:pgMar w:top="1201" w:right="549" w:bottom="1523" w:left="1103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bookmarkStart w:id="10" w:name="bookmark10"/>
      <w:bookmarkEnd w:id="10"/>
      <w:r>
        <w:rPr>
          <w:color w:val="000000"/>
          <w:spacing w:val="0"/>
          <w:w w:val="100"/>
          <w:position w:val="0"/>
        </w:rPr>
        <w:t>Список литературы</w:t>
        <w:tab/>
        <w:t>19</w:t>
      </w:r>
      <w:r>
        <w:fldChar w:fldCharType="end"/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8" w:val="left"/>
        </w:tabs>
        <w:bidi w:val="0"/>
        <w:spacing w:before="0" w:after="200"/>
        <w:ind w:left="0" w:right="0" w:firstLine="0"/>
        <w:jc w:val="center"/>
      </w:pPr>
      <w:bookmarkStart w:id="11" w:name="bookmark11"/>
      <w:bookmarkEnd w:id="11"/>
      <w:r>
        <w:rPr>
          <w:color w:val="000000"/>
          <w:spacing w:val="0"/>
          <w:w w:val="100"/>
          <w:position w:val="0"/>
        </w:rPr>
        <w:t>Актуальность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bookmarkStart w:id="12" w:name="bookmark12"/>
      <w:r>
        <w:rPr>
          <w:color w:val="000000"/>
          <w:spacing w:val="0"/>
          <w:w w:val="100"/>
          <w:position w:val="0"/>
        </w:rPr>
        <w:t>Современное общество остро нуждается в способности граждан конструктивно взаимодействовать. Для этого необходимо развивать социальный интеллект, менталитет сотрудничества, социального партнерства. Обучение детей, подростков и молодежи ненасильственным методам взаимодействия с другими способствует решению этих задач, закладывая основу воспитания будущих поколений, опирающихся на гуманистические ценности, ставящих человеческую жизнь, благополучие и гармоничное развитие личности, позитивное общественное взаимодействие на первое место.</w:t>
      </w:r>
      <w:bookmarkEnd w:id="1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Знакомство и обучение детей, подростков и молодежи медиативному и восстановительному подходам позволяет повысить уровень правосознания и морально-нравственного развития; учит конструктивному общению, самоуважению; формирует с учетом возрастных особенностей активную жизненную позицию и умение принимать на себя ответственность; учит сопереживанию, умению понять, простить другого, проявлять эмпатию к окружающим.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/>
        <w:ind w:left="0" w:right="0" w:firstLine="720"/>
        <w:jc w:val="both"/>
      </w:pPr>
      <w:bookmarkStart w:id="13" w:name="bookmark13"/>
      <w:r>
        <w:rPr>
          <w:color w:val="000000"/>
          <w:spacing w:val="0"/>
          <w:w w:val="100"/>
          <w:position w:val="0"/>
        </w:rPr>
        <w:t>Дополнительная общеразвивающая программа интерактивных занятий для детей, подростков и молодежи по вопросам ненасильственных методов разрешения споров и конфликтов «Курс юного переговорщика» разработана ФГБУ «Центр защиты прав и интересов детей» в соответствии с пунктом 1 (II полугодие) плана работы Координационного Совета при Правительстве Российской Федерации по реализации Национальной стратегии действий в интересах женщин на 2017 - 2022 годы на 2020 год, утвержденного Заместителем Председателя Правительства Российской Федерации, председателем Координационного Совета при Правительстве Российской Федерации по реализации Национальной стратегии действий в интересах женщин на 2017 - 2022 годы Т.А. Голиковой от 12 февраля 2020 г. № 1130п-П12.</w:t>
      </w:r>
      <w:bookmarkEnd w:id="13"/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8" w:val="left"/>
        </w:tabs>
        <w:bidi w:val="0"/>
        <w:spacing w:before="0" w:after="200"/>
        <w:ind w:left="0" w:right="0" w:firstLine="0"/>
        <w:jc w:val="center"/>
      </w:pPr>
      <w:bookmarkStart w:id="14" w:name="bookmark14"/>
      <w:bookmarkEnd w:id="14"/>
      <w:r>
        <w:rPr>
          <w:color w:val="000000"/>
          <w:spacing w:val="0"/>
          <w:w w:val="100"/>
          <w:position w:val="0"/>
        </w:rPr>
        <w:t>Нормативно-правовое основание программы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04" w:val="left"/>
        </w:tabs>
        <w:bidi w:val="0"/>
        <w:spacing w:before="0" w:after="0"/>
        <w:ind w:left="0" w:right="0" w:firstLine="720"/>
        <w:jc w:val="both"/>
      </w:pPr>
      <w:bookmarkStart w:id="15" w:name="bookmark15"/>
      <w:bookmarkEnd w:id="15"/>
      <w:r>
        <w:rPr>
          <w:color w:val="000000"/>
          <w:spacing w:val="0"/>
          <w:w w:val="100"/>
          <w:position w:val="0"/>
        </w:rPr>
        <w:t>Конвенция о правах ребенка;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90" w:val="left"/>
        </w:tabs>
        <w:bidi w:val="0"/>
        <w:spacing w:before="0" w:after="0"/>
        <w:ind w:left="0" w:right="0" w:firstLine="720"/>
        <w:jc w:val="both"/>
      </w:pPr>
      <w:bookmarkStart w:id="16" w:name="bookmark16"/>
      <w:bookmarkEnd w:id="16"/>
      <w:r>
        <w:rPr>
          <w:color w:val="000000"/>
          <w:spacing w:val="0"/>
          <w:w w:val="100"/>
          <w:position w:val="0"/>
        </w:rPr>
        <w:t>Федеральный закон от 29 декабря 2012 г. № 273-ФЗ «Об образовании в Российской Федерации»;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90" w:val="left"/>
        </w:tabs>
        <w:bidi w:val="0"/>
        <w:spacing w:before="0" w:after="200"/>
        <w:ind w:left="0" w:right="0" w:firstLine="720"/>
        <w:jc w:val="both"/>
      </w:pPr>
      <w:bookmarkStart w:id="17" w:name="bookmark17"/>
      <w:bookmarkEnd w:id="17"/>
      <w:r>
        <w:rPr>
          <w:color w:val="000000"/>
          <w:spacing w:val="0"/>
          <w:w w:val="100"/>
          <w:position w:val="0"/>
        </w:rPr>
        <w:t>Федеральный закон от 27 июля 2010 г. № 193-ФЗ «Об альтернативной процедуре урегулирования споров с участием посредника (процедуре медиации)»;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94" w:val="left"/>
        </w:tabs>
        <w:bidi w:val="0"/>
        <w:spacing w:before="0" w:after="0"/>
        <w:ind w:left="0" w:right="0" w:firstLine="720"/>
        <w:jc w:val="both"/>
      </w:pPr>
      <w:bookmarkStart w:id="18" w:name="bookmark18"/>
      <w:bookmarkEnd w:id="18"/>
      <w:r>
        <w:rPr>
          <w:color w:val="000000"/>
          <w:spacing w:val="0"/>
          <w:w w:val="100"/>
          <w:position w:val="0"/>
        </w:rPr>
        <w:t>Межведомственный план комплексных мероприятий по реализации Концепции развития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Российской Федерации, до 2025 года, утвержденный протоколом Правительственной комиссии по делам несовершеннолетних и защите их прав от 25 сентября 2019 г. № 23;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94" w:val="left"/>
        </w:tabs>
        <w:bidi w:val="0"/>
        <w:spacing w:before="0" w:after="0"/>
        <w:ind w:left="0" w:right="0" w:firstLine="720"/>
        <w:jc w:val="both"/>
      </w:pPr>
      <w:bookmarkStart w:id="19" w:name="bookmark19"/>
      <w:bookmarkEnd w:id="19"/>
      <w:r>
        <w:rPr>
          <w:color w:val="000000"/>
          <w:spacing w:val="0"/>
          <w:w w:val="100"/>
          <w:position w:val="0"/>
        </w:rPr>
        <w:t>Распоряжение Правительства Российской Федерации от 29 мая 2015 г. № 996-р «Об утверждении Стратегии развития воспитания в Российской Федерации на период до 2025 года»;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94" w:val="left"/>
        </w:tabs>
        <w:bidi w:val="0"/>
        <w:spacing w:before="0" w:after="320"/>
        <w:ind w:left="0" w:right="0" w:firstLine="720"/>
        <w:jc w:val="both"/>
      </w:pPr>
      <w:bookmarkStart w:id="20" w:name="bookmark20"/>
      <w:bookmarkStart w:id="21" w:name="bookmark21"/>
      <w:bookmarkEnd w:id="21"/>
      <w:r>
        <w:rPr>
          <w:color w:val="000000"/>
          <w:spacing w:val="0"/>
          <w:w w:val="100"/>
          <w:position w:val="0"/>
        </w:rPr>
        <w:t>Распоряжение Правительства Российской Федерации от 23 января 2021 г. № 122-р «Об утверждении плана основных мероприятий, проводимых в рамках Десятилетия детства, на период до 2027 года».</w:t>
      </w:r>
      <w:bookmarkEnd w:id="20"/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79" w:val="left"/>
        </w:tabs>
        <w:bidi w:val="0"/>
        <w:spacing w:before="0" w:after="200"/>
        <w:ind w:left="0" w:right="0" w:firstLine="0"/>
        <w:jc w:val="center"/>
      </w:pPr>
      <w:bookmarkStart w:id="22" w:name="bookmark22"/>
      <w:bookmarkEnd w:id="22"/>
      <w:r>
        <w:rPr>
          <w:color w:val="000000"/>
          <w:spacing w:val="0"/>
          <w:w w:val="100"/>
          <w:position w:val="0"/>
        </w:rPr>
        <w:t>Формат и режим занятий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Программа интерактивных занятий «Курс юного переговорщика» предназначена для детей, подростков и молодежи возрастной категории 12 - 17 лет. Формат занятий - групповой. Наполняемость группы - не более 15 человек (набор осуществляется без предварительного отбора, по желанию и интересу учащегося).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/>
        <w:ind w:left="0" w:right="0" w:firstLine="720"/>
        <w:jc w:val="both"/>
      </w:pPr>
      <w:bookmarkStart w:id="23" w:name="bookmark23"/>
      <w:r>
        <w:rPr>
          <w:color w:val="000000"/>
          <w:spacing w:val="0"/>
          <w:w w:val="100"/>
          <w:position w:val="0"/>
        </w:rPr>
        <w:t>Программа состоит из 3 модулей по 6 ак. ч. (3 занятия по 2 ак. ч.). Модули программы реализуются последовательно, режим занятий определяется возможностями преподавателя и образовательной организации.</w:t>
      </w:r>
      <w:bookmarkEnd w:id="23"/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79" w:val="left"/>
        </w:tabs>
        <w:bidi w:val="0"/>
        <w:spacing w:before="0" w:after="200"/>
        <w:ind w:left="0" w:right="0" w:firstLine="0"/>
        <w:jc w:val="center"/>
      </w:pPr>
      <w:bookmarkStart w:id="24" w:name="bookmark24"/>
      <w:bookmarkEnd w:id="24"/>
      <w:r>
        <w:rPr>
          <w:color w:val="000000"/>
          <w:spacing w:val="0"/>
          <w:w w:val="100"/>
          <w:position w:val="0"/>
        </w:rPr>
        <w:t>Требования к преподавателю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334" w:lineRule="auto"/>
        <w:ind w:left="0" w:right="0" w:firstLine="720"/>
        <w:jc w:val="both"/>
      </w:pPr>
      <w:bookmarkStart w:id="25" w:name="bookmark25"/>
      <w:r>
        <w:rPr>
          <w:color w:val="000000"/>
          <w:spacing w:val="0"/>
          <w:w w:val="100"/>
          <w:position w:val="0"/>
        </w:rPr>
        <w:t>Требования к уровню преподавателя, реализующего данную программу: педагогическое образование (среднее профессиональное/высшее), повышение квалификации / профессиональная переподготовка по вопросам медиации.</w:t>
      </w:r>
      <w:bookmarkEnd w:id="25"/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79" w:val="left"/>
        </w:tabs>
        <w:bidi w:val="0"/>
        <w:spacing w:before="0" w:after="320" w:line="240" w:lineRule="auto"/>
        <w:ind w:left="0" w:right="0" w:firstLine="0"/>
        <w:jc w:val="center"/>
      </w:pPr>
      <w:bookmarkStart w:id="26" w:name="bookmark26"/>
      <w:bookmarkEnd w:id="26"/>
      <w:r>
        <w:rPr>
          <w:color w:val="000000"/>
          <w:spacing w:val="0"/>
          <w:w w:val="100"/>
          <w:position w:val="0"/>
        </w:rPr>
        <w:t>Описание цели и задач программы</w:t>
        <w:br/>
        <w:t>Цель программы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326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Овладение умениями и приобретение первоначальных навыков разрешения спорных и конфликтных ситуаций с использованием техник и инструментов медиации.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Задачи программы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Обучающие: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45" w:val="left"/>
        </w:tabs>
        <w:bidi w:val="0"/>
        <w:spacing w:before="0" w:after="0"/>
        <w:ind w:left="0" w:right="0" w:firstLine="720"/>
        <w:jc w:val="both"/>
      </w:pPr>
      <w:bookmarkStart w:id="27" w:name="bookmark27"/>
      <w:bookmarkEnd w:id="27"/>
      <w:r>
        <w:rPr>
          <w:color w:val="000000"/>
          <w:spacing w:val="0"/>
          <w:w w:val="100"/>
          <w:position w:val="0"/>
        </w:rPr>
        <w:t>сформировать целостное представление о природе конфликтов, научиться систематизировать и анализировать причины их возникновения;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50" w:val="left"/>
        </w:tabs>
        <w:bidi w:val="0"/>
        <w:spacing w:before="0" w:after="0"/>
        <w:ind w:left="0" w:right="0" w:firstLine="720"/>
        <w:jc w:val="both"/>
      </w:pPr>
      <w:bookmarkStart w:id="28" w:name="bookmark28"/>
      <w:bookmarkEnd w:id="28"/>
      <w:r>
        <w:rPr>
          <w:color w:val="000000"/>
          <w:spacing w:val="0"/>
          <w:w w:val="100"/>
          <w:position w:val="0"/>
        </w:rPr>
        <w:t>сформировать умения разрешать конфликтные ситуации применяя техники и инструментымедиации;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</w:tabs>
        <w:bidi w:val="0"/>
        <w:spacing w:before="0" w:after="0"/>
        <w:ind w:left="0" w:right="0" w:firstLine="720"/>
        <w:jc w:val="both"/>
      </w:pPr>
      <w:bookmarkStart w:id="29" w:name="bookmark29"/>
      <w:bookmarkEnd w:id="29"/>
      <w:r>
        <w:rPr>
          <w:color w:val="000000"/>
          <w:spacing w:val="0"/>
          <w:w w:val="100"/>
          <w:position w:val="0"/>
        </w:rPr>
        <w:t>сформировать навыки социокультурной компетенции.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Развивающие: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50" w:val="left"/>
        </w:tabs>
        <w:bidi w:val="0"/>
        <w:spacing w:before="0" w:after="0"/>
        <w:ind w:left="0" w:right="0" w:firstLine="720"/>
        <w:jc w:val="both"/>
      </w:pPr>
      <w:bookmarkStart w:id="30" w:name="bookmark30"/>
      <w:bookmarkEnd w:id="30"/>
      <w:r>
        <w:rPr>
          <w:color w:val="000000"/>
          <w:spacing w:val="0"/>
          <w:w w:val="100"/>
          <w:position w:val="0"/>
        </w:rPr>
        <w:t>развивать психологическую готовность и умение ориентироваться в особенностях конфликтных процессов в современных условиях;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45" w:val="left"/>
        </w:tabs>
        <w:bidi w:val="0"/>
        <w:spacing w:before="0" w:after="0"/>
        <w:ind w:left="0" w:right="0" w:firstLine="720"/>
        <w:jc w:val="both"/>
      </w:pPr>
      <w:bookmarkStart w:id="31" w:name="bookmark31"/>
      <w:bookmarkEnd w:id="31"/>
      <w:r>
        <w:rPr>
          <w:color w:val="000000"/>
          <w:spacing w:val="0"/>
          <w:w w:val="100"/>
          <w:position w:val="0"/>
        </w:rPr>
        <w:t>развивать способность понимать и регулировать собственное эмоциональное состояние;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50" w:val="left"/>
        </w:tabs>
        <w:bidi w:val="0"/>
        <w:spacing w:before="0" w:after="0"/>
        <w:ind w:left="0" w:right="0" w:firstLine="720"/>
        <w:jc w:val="both"/>
      </w:pPr>
      <w:bookmarkStart w:id="32" w:name="bookmark32"/>
      <w:bookmarkEnd w:id="32"/>
      <w:r>
        <w:rPr>
          <w:color w:val="000000"/>
          <w:spacing w:val="0"/>
          <w:w w:val="100"/>
          <w:position w:val="0"/>
        </w:rPr>
        <w:t>развивать способность к аналитическому мышлению, навыки работы в группе сверстников.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Воспитательные: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</w:tabs>
        <w:bidi w:val="0"/>
        <w:spacing w:before="0" w:after="0"/>
        <w:ind w:left="0" w:right="0" w:firstLine="720"/>
        <w:jc w:val="left"/>
      </w:pPr>
      <w:bookmarkStart w:id="33" w:name="bookmark33"/>
      <w:bookmarkEnd w:id="33"/>
      <w:r>
        <w:rPr>
          <w:color w:val="000000"/>
          <w:spacing w:val="0"/>
          <w:w w:val="100"/>
          <w:position w:val="0"/>
        </w:rPr>
        <w:t>воспитание социально ценных отношений и переживаний в сообществе;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</w:tabs>
        <w:bidi w:val="0"/>
        <w:spacing w:before="0" w:after="0"/>
        <w:ind w:left="0" w:right="0" w:firstLine="720"/>
        <w:jc w:val="left"/>
      </w:pPr>
      <w:bookmarkStart w:id="34" w:name="bookmark34"/>
      <w:bookmarkEnd w:id="34"/>
      <w:r>
        <w:rPr>
          <w:color w:val="000000"/>
          <w:spacing w:val="0"/>
          <w:w w:val="100"/>
          <w:position w:val="0"/>
        </w:rPr>
        <w:t>сплочение коллектива;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</w:tabs>
        <w:bidi w:val="0"/>
        <w:spacing w:before="0" w:after="0"/>
        <w:ind w:left="0" w:right="0" w:firstLine="720"/>
        <w:jc w:val="left"/>
      </w:pPr>
      <w:bookmarkStart w:id="35" w:name="bookmark35"/>
      <w:bookmarkEnd w:id="35"/>
      <w:r>
        <w:rPr>
          <w:color w:val="000000"/>
          <w:spacing w:val="0"/>
          <w:w w:val="100"/>
          <w:position w:val="0"/>
        </w:rPr>
        <w:t>развитие самооценки ребенка;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</w:tabs>
        <w:bidi w:val="0"/>
        <w:spacing w:before="0" w:after="320"/>
        <w:ind w:left="0" w:right="0" w:firstLine="720"/>
        <w:jc w:val="left"/>
      </w:pPr>
      <w:bookmarkStart w:id="36" w:name="bookmark36"/>
      <w:bookmarkStart w:id="37" w:name="bookmark37"/>
      <w:bookmarkEnd w:id="37"/>
      <w:r>
        <w:rPr>
          <w:color w:val="000000"/>
          <w:spacing w:val="0"/>
          <w:w w:val="100"/>
          <w:position w:val="0"/>
        </w:rPr>
        <w:t>развитие позиции активной ответственности.</w:t>
      </w:r>
      <w:bookmarkEnd w:id="36"/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73" w:val="left"/>
        </w:tabs>
        <w:bidi w:val="0"/>
        <w:spacing w:before="0" w:after="0" w:line="240" w:lineRule="auto"/>
        <w:ind w:left="0" w:right="0" w:firstLine="0"/>
        <w:jc w:val="center"/>
      </w:pPr>
      <w:bookmarkStart w:id="38" w:name="bookmark38"/>
      <w:bookmarkEnd w:id="38"/>
      <w:r>
        <w:rPr>
          <w:color w:val="000000"/>
          <w:spacing w:val="0"/>
          <w:w w:val="100"/>
          <w:position w:val="0"/>
        </w:rPr>
        <w:t>Ожидаемые результаты и способы определения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их результативности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29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По окончании срока реализации программы обучающиеся будут иметь представление: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</w:tabs>
        <w:bidi w:val="0"/>
        <w:spacing w:before="0" w:after="0" w:line="329" w:lineRule="auto"/>
        <w:ind w:left="0" w:right="0" w:firstLine="720"/>
        <w:jc w:val="left"/>
      </w:pPr>
      <w:bookmarkStart w:id="39" w:name="bookmark39"/>
      <w:bookmarkEnd w:id="39"/>
      <w:r>
        <w:rPr>
          <w:color w:val="000000"/>
          <w:spacing w:val="0"/>
          <w:w w:val="100"/>
          <w:position w:val="0"/>
        </w:rPr>
        <w:t>о природе конфликтов и способах их регулирования;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</w:tabs>
        <w:bidi w:val="0"/>
        <w:spacing w:before="0" w:after="0" w:line="329" w:lineRule="auto"/>
        <w:ind w:left="0" w:right="0" w:firstLine="720"/>
        <w:jc w:val="left"/>
      </w:pPr>
      <w:bookmarkStart w:id="40" w:name="bookmark40"/>
      <w:bookmarkEnd w:id="40"/>
      <w:r>
        <w:rPr>
          <w:color w:val="000000"/>
          <w:spacing w:val="0"/>
          <w:w w:val="100"/>
          <w:position w:val="0"/>
        </w:rPr>
        <w:t>о медиации как методе урегулирования споров;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</w:tabs>
        <w:bidi w:val="0"/>
        <w:spacing w:before="0" w:after="0" w:line="329" w:lineRule="auto"/>
        <w:ind w:left="0" w:right="0" w:firstLine="720"/>
        <w:jc w:val="left"/>
      </w:pPr>
      <w:bookmarkStart w:id="41" w:name="bookmark41"/>
      <w:bookmarkEnd w:id="41"/>
      <w:r>
        <w:rPr>
          <w:color w:val="000000"/>
          <w:spacing w:val="0"/>
          <w:w w:val="100"/>
          <w:position w:val="0"/>
        </w:rPr>
        <w:t>об особенностях медиативного и восстановительного подходах;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</w:tabs>
        <w:bidi w:val="0"/>
        <w:spacing w:before="0" w:after="0" w:line="329" w:lineRule="auto"/>
        <w:ind w:left="0" w:right="0" w:firstLine="720"/>
        <w:jc w:val="left"/>
      </w:pPr>
      <w:bookmarkStart w:id="42" w:name="bookmark42"/>
      <w:bookmarkEnd w:id="42"/>
      <w:r>
        <w:rPr>
          <w:color w:val="000000"/>
          <w:spacing w:val="0"/>
          <w:w w:val="100"/>
          <w:position w:val="0"/>
        </w:rPr>
        <w:t>о целях и технологии проведения Круга сообщества (далее - Круг).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29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По окончании срока реализации программы обучающиеся будут знать: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</w:tabs>
        <w:bidi w:val="0"/>
        <w:spacing w:before="0" w:after="0" w:line="329" w:lineRule="auto"/>
        <w:ind w:left="0" w:right="0" w:firstLine="720"/>
        <w:jc w:val="left"/>
      </w:pPr>
      <w:bookmarkStart w:id="43" w:name="bookmark43"/>
      <w:bookmarkEnd w:id="43"/>
      <w:r>
        <w:rPr>
          <w:color w:val="000000"/>
          <w:spacing w:val="0"/>
          <w:w w:val="100"/>
          <w:position w:val="0"/>
        </w:rPr>
        <w:t>способы разрешения конфликтных ситуаций;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</w:tabs>
        <w:bidi w:val="0"/>
        <w:spacing w:before="0" w:after="0" w:line="329" w:lineRule="auto"/>
        <w:ind w:left="0" w:right="0" w:firstLine="720"/>
        <w:jc w:val="left"/>
      </w:pPr>
      <w:bookmarkStart w:id="44" w:name="bookmark44"/>
      <w:bookmarkEnd w:id="44"/>
      <w:r>
        <w:rPr>
          <w:color w:val="000000"/>
          <w:spacing w:val="0"/>
          <w:w w:val="100"/>
          <w:position w:val="0"/>
        </w:rPr>
        <w:t>принципы медиации;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</w:tabs>
        <w:bidi w:val="0"/>
        <w:spacing w:before="0" w:after="0" w:line="329" w:lineRule="auto"/>
        <w:ind w:left="0" w:right="0" w:firstLine="720"/>
        <w:jc w:val="left"/>
      </w:pPr>
      <w:bookmarkStart w:id="45" w:name="bookmark45"/>
      <w:bookmarkEnd w:id="45"/>
      <w:r>
        <w:rPr>
          <w:color w:val="000000"/>
          <w:spacing w:val="0"/>
          <w:w w:val="100"/>
          <w:position w:val="0"/>
        </w:rPr>
        <w:t>показания к применению медиативного и восстановительного подходов.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29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По окончании срока реализации программы обучающиеся будут владеть: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41" w:val="left"/>
        </w:tabs>
        <w:bidi w:val="0"/>
        <w:spacing w:before="0" w:after="0" w:line="322" w:lineRule="auto"/>
        <w:ind w:left="0" w:right="0" w:firstLine="720"/>
        <w:jc w:val="both"/>
      </w:pPr>
      <w:bookmarkStart w:id="46" w:name="bookmark46"/>
      <w:bookmarkEnd w:id="46"/>
      <w:r>
        <w:rPr>
          <w:color w:val="000000"/>
          <w:spacing w:val="0"/>
          <w:w w:val="100"/>
          <w:position w:val="0"/>
        </w:rPr>
        <w:t>основными инструментами медиации;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41" w:val="left"/>
        </w:tabs>
        <w:bidi w:val="0"/>
        <w:spacing w:before="0" w:after="0" w:line="322" w:lineRule="auto"/>
        <w:ind w:left="0" w:right="0" w:firstLine="720"/>
        <w:jc w:val="both"/>
      </w:pPr>
      <w:bookmarkStart w:id="47" w:name="bookmark47"/>
      <w:bookmarkEnd w:id="47"/>
      <w:r>
        <w:rPr>
          <w:color w:val="000000"/>
          <w:spacing w:val="0"/>
          <w:w w:val="100"/>
          <w:position w:val="0"/>
        </w:rPr>
        <w:t>навыками построения конструктивного диалога со сверстниками;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41" w:val="left"/>
        </w:tabs>
        <w:bidi w:val="0"/>
        <w:spacing w:before="0" w:after="0" w:line="322" w:lineRule="auto"/>
        <w:ind w:left="0" w:right="0" w:firstLine="720"/>
        <w:jc w:val="both"/>
      </w:pPr>
      <w:bookmarkStart w:id="48" w:name="bookmark48"/>
      <w:bookmarkEnd w:id="48"/>
      <w:r>
        <w:rPr>
          <w:color w:val="000000"/>
          <w:spacing w:val="0"/>
          <w:w w:val="100"/>
          <w:position w:val="0"/>
        </w:rPr>
        <w:t>способностью понимать и принимать позицию активной ответственности.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381" w:val="left"/>
          <w:tab w:pos="4133" w:val="left"/>
          <w:tab w:pos="6624" w:val="left"/>
          <w:tab w:pos="8630" w:val="left"/>
        </w:tabs>
        <w:bidi w:val="0"/>
        <w:spacing w:before="0" w:after="0" w:line="322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Уровень</w:t>
        <w:tab/>
        <w:t>усвоения</w:t>
        <w:tab/>
        <w:t>обучающимися</w:t>
        <w:tab/>
        <w:t>программы</w:t>
        <w:tab/>
        <w:t>определяется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22" w:lineRule="auto"/>
        <w:ind w:left="0" w:right="0" w:firstLine="0"/>
        <w:jc w:val="both"/>
      </w:pPr>
      <w:bookmarkStart w:id="49" w:name="bookmark49"/>
      <w:r>
        <w:rPr>
          <w:color w:val="000000"/>
          <w:spacing w:val="0"/>
          <w:w w:val="100"/>
          <w:position w:val="0"/>
        </w:rPr>
        <w:t>соответствующими критериями с учетом индивидуальных и возрастных особенностей каждого ребёнка.</w:t>
      </w:r>
      <w:bookmarkEnd w:id="4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322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Итоговый контроль осуществляется в форме опроса по темам программы.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18" w:val="left"/>
        </w:tabs>
        <w:bidi w:val="0"/>
        <w:spacing w:before="0" w:after="200"/>
        <w:ind w:left="0" w:right="0" w:firstLine="0"/>
        <w:jc w:val="center"/>
      </w:pPr>
      <w:bookmarkStart w:id="50" w:name="bookmark50"/>
      <w:bookmarkEnd w:id="50"/>
      <w:r>
        <w:rPr>
          <w:color w:val="000000"/>
          <w:spacing w:val="0"/>
          <w:w w:val="100"/>
          <w:position w:val="0"/>
        </w:rPr>
        <w:t>Научно-методологические основания программы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Программа строится на идеях гуманистической психологии А.Маслоу, К.Роджерса, с учетом возрастных особенностей (Л.С. Выготский, Д.Б. Эльконин) и базовых потребностей ребенка (В.Сухомлинский, Ш.А. Амонашвили). Согласно подходу гуманистической психологии ребенок - субъект, автор, активно работающий над развитием самого себя, своей личности и сам несущий ответственность за это самостановление. Задачи программы - помочь в самореализации, в раскрытии личностного потенциала, в принятии и освоении собственной свободы и ответственности за жизненные выборы.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/>
        <w:ind w:left="0" w:right="0" w:firstLine="720"/>
        <w:jc w:val="both"/>
      </w:pPr>
      <w:bookmarkStart w:id="51" w:name="bookmark51"/>
      <w:r>
        <w:rPr>
          <w:color w:val="000000"/>
          <w:spacing w:val="0"/>
          <w:w w:val="100"/>
          <w:position w:val="0"/>
        </w:rPr>
        <w:t>Методологическую основу программы составляет метод «школьная медиация», разработанный АНО «Научно-методический центр медиации и права», восстановительная медиация (Р.Р. Максудов), теории К.Томаса, Р.Килманна, Х.Бесемера, Т.Гордона.</w:t>
      </w:r>
      <w:bookmarkEnd w:id="51"/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110" w:right="0" w:firstLine="0"/>
        <w:jc w:val="left"/>
      </w:pPr>
      <w:r>
        <w:rPr>
          <w:color w:val="000000"/>
          <w:spacing w:val="0"/>
          <w:w w:val="100"/>
          <w:position w:val="0"/>
        </w:rPr>
        <w:t>8. Учебно-тематический план</w:t>
      </w:r>
    </w:p>
    <w:tbl>
      <w:tblPr>
        <w:tblOverlap w:val="never"/>
        <w:jc w:val="center"/>
        <w:tblLayout w:type="fixed"/>
      </w:tblPr>
      <w:tblGrid>
        <w:gridCol w:w="5678"/>
        <w:gridCol w:w="1277"/>
        <w:gridCol w:w="1488"/>
        <w:gridCol w:w="1642"/>
      </w:tblGrid>
      <w:tr>
        <w:trPr>
          <w:trHeight w:val="46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Название модулей, тем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Количество часов</w:t>
            </w:r>
          </w:p>
        </w:tc>
      </w:tr>
      <w:tr>
        <w:trPr>
          <w:trHeight w:val="46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Теория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Практика</w:t>
            </w:r>
          </w:p>
        </w:tc>
      </w:tr>
      <w:tr>
        <w:trPr>
          <w:trHeight w:val="65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Модуль 1. Правила и способы успешной коммуникации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6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</w:tr>
      <w:tr>
        <w:trPr>
          <w:trHeight w:val="65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Занятие 1. Принципы конструктивного взаимодействия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6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1,5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Занятие 2. Эмоции и чувства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6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1,5</w:t>
            </w:r>
          </w:p>
        </w:tc>
      </w:tr>
      <w:tr>
        <w:trPr>
          <w:trHeight w:val="6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Занятие 3. Технологии ненасильственного общения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6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Модуль 2. Конфликт и медиация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6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Занятие 1. Понятие конфликта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5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1,5</w:t>
            </w:r>
          </w:p>
        </w:tc>
      </w:tr>
    </w:tbl>
    <w:tbl>
      <w:tblPr>
        <w:tblOverlap w:val="never"/>
        <w:jc w:val="center"/>
        <w:tblLayout w:type="fixed"/>
      </w:tblPr>
      <w:tblGrid>
        <w:gridCol w:w="5678"/>
        <w:gridCol w:w="1277"/>
        <w:gridCol w:w="1488"/>
        <w:gridCol w:w="1642"/>
      </w:tblGrid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Занятие 2. Как разрешаются конфликты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6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Занятие 3. Медиация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1,5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5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0,5</w:t>
            </w:r>
          </w:p>
        </w:tc>
      </w:tr>
      <w:tr>
        <w:trPr>
          <w:trHeight w:val="65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Модуль 3. Восстановительный и медиативный подходы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6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Занятие 1. Восстановительный подход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0,5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5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1,5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Занятие 2. Медиативный подход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0,5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5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1,5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Занятие 3. Круг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6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bookmarkStart w:id="52" w:name="bookmark52"/>
            <w:r>
              <w:rPr>
                <w:color w:val="000000"/>
                <w:spacing w:val="0"/>
                <w:w w:val="100"/>
                <w:position w:val="0"/>
              </w:rPr>
              <w:t>Всего</w:t>
            </w:r>
            <w:bookmarkEnd w:id="52"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2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9. Содержание занятий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40" w:right="0" w:firstLine="0"/>
        <w:jc w:val="both"/>
      </w:pPr>
      <w:r>
        <w:rPr>
          <w:color w:val="000000"/>
          <w:spacing w:val="0"/>
          <w:w w:val="100"/>
          <w:position w:val="0"/>
        </w:rPr>
        <w:t>Модуль 1. Правила и способы успешной коммуникации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2140" w:right="0" w:firstLine="0"/>
        <w:jc w:val="both"/>
      </w:pPr>
      <w:r>
        <w:rPr>
          <w:color w:val="000000"/>
          <w:spacing w:val="0"/>
          <w:w w:val="100"/>
          <w:position w:val="0"/>
        </w:rPr>
        <w:t>Занятие 1. Принципы конструктивного взаимодействия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69" w:val="left"/>
        </w:tabs>
        <w:bidi w:val="0"/>
        <w:spacing w:before="0" w:after="0"/>
        <w:ind w:left="0" w:right="0" w:firstLine="720"/>
        <w:jc w:val="both"/>
      </w:pPr>
      <w:bookmarkStart w:id="53" w:name="bookmark53"/>
      <w:bookmarkEnd w:id="53"/>
      <w:r>
        <w:rPr>
          <w:color w:val="000000"/>
          <w:spacing w:val="0"/>
          <w:w w:val="100"/>
          <w:position w:val="0"/>
        </w:rPr>
        <w:t>Представление ведущего/команды ведущих.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98" w:val="left"/>
        </w:tabs>
        <w:bidi w:val="0"/>
        <w:spacing w:before="0" w:after="0"/>
        <w:ind w:left="0" w:right="0" w:firstLine="720"/>
        <w:jc w:val="both"/>
      </w:pPr>
      <w:bookmarkStart w:id="54" w:name="bookmark54"/>
      <w:bookmarkEnd w:id="54"/>
      <w:r>
        <w:rPr>
          <w:color w:val="000000"/>
          <w:spacing w:val="0"/>
          <w:w w:val="100"/>
          <w:position w:val="0"/>
        </w:rPr>
        <w:t>Знакомство с ребятами: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</w:tabs>
        <w:bidi w:val="0"/>
        <w:spacing w:before="0" w:after="0"/>
        <w:ind w:left="0" w:right="0" w:firstLine="720"/>
        <w:jc w:val="both"/>
      </w:pPr>
      <w:bookmarkStart w:id="55" w:name="bookmark55"/>
      <w:bookmarkEnd w:id="55"/>
      <w:r>
        <w:rPr>
          <w:color w:val="000000"/>
          <w:spacing w:val="0"/>
          <w:w w:val="100"/>
          <w:position w:val="0"/>
        </w:rPr>
        <w:t>Назовите свое имя.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</w:tabs>
        <w:bidi w:val="0"/>
        <w:spacing w:before="0" w:after="0"/>
        <w:ind w:left="0" w:right="0" w:firstLine="720"/>
        <w:jc w:val="both"/>
      </w:pPr>
      <w:bookmarkStart w:id="56" w:name="bookmark56"/>
      <w:bookmarkEnd w:id="56"/>
      <w:r>
        <w:rPr>
          <w:color w:val="000000"/>
          <w:spacing w:val="0"/>
          <w:w w:val="100"/>
          <w:position w:val="0"/>
        </w:rPr>
        <w:t>Расскажите, откуда вы узнали о таких занятиях.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</w:tabs>
        <w:bidi w:val="0"/>
        <w:spacing w:before="0" w:after="0"/>
        <w:ind w:left="0" w:right="0" w:firstLine="720"/>
        <w:jc w:val="both"/>
      </w:pPr>
      <w:bookmarkStart w:id="57" w:name="bookmark57"/>
      <w:bookmarkEnd w:id="57"/>
      <w:r>
        <w:rPr>
          <w:color w:val="000000"/>
          <w:spacing w:val="0"/>
          <w:w w:val="100"/>
          <w:position w:val="0"/>
        </w:rPr>
        <w:t>Какие у вас ожидания от предстоящего занятия?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98" w:val="left"/>
        </w:tabs>
        <w:bidi w:val="0"/>
        <w:spacing w:before="0" w:after="0"/>
        <w:ind w:left="0" w:right="0" w:firstLine="720"/>
        <w:jc w:val="both"/>
      </w:pPr>
      <w:bookmarkStart w:id="58" w:name="bookmark58"/>
      <w:bookmarkEnd w:id="58"/>
      <w:r>
        <w:rPr>
          <w:color w:val="000000"/>
          <w:spacing w:val="0"/>
          <w:w w:val="100"/>
          <w:position w:val="0"/>
        </w:rPr>
        <w:t>Телесно-ориентированная практика. Разминка «Знакомство».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Цель: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Кратко смоделировать подход, в котором предлагается взаимодействовать, основываясь на принципах комфорта и устойчивости, отсутствия правильных или неправильных ответов и присутствия, легитимизации своих аутентичных способов учиться и общаться.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Содержание: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Поздороваться и познакомиться с как можно большим количеством присутствующих на занятии. Время выполнения упражнения - 10 секунд.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83" w:val="left"/>
        </w:tabs>
        <w:bidi w:val="0"/>
        <w:spacing w:before="0" w:after="0"/>
        <w:ind w:left="0" w:right="0" w:firstLine="720"/>
        <w:jc w:val="both"/>
      </w:pPr>
      <w:bookmarkStart w:id="59" w:name="bookmark59"/>
      <w:bookmarkEnd w:id="59"/>
      <w:r>
        <w:rPr>
          <w:color w:val="000000"/>
          <w:spacing w:val="0"/>
          <w:w w:val="100"/>
          <w:position w:val="0"/>
        </w:rPr>
        <w:t>Принципы конструктивного взаимодействия/общения в формате группового обсуждения.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309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Принципы, на основе которых проводятся все занятия - это принципы медиации и медиативного подхода:</w:t>
        <w:tab/>
        <w:t>добровольность, конфиденциальность,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нейтральность ведущего, равноправие, открытость, уважение, сотрудничество: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50" w:val="left"/>
        </w:tabs>
        <w:bidi w:val="0"/>
        <w:spacing w:before="0" w:after="0"/>
        <w:ind w:left="0" w:right="0" w:firstLine="720"/>
        <w:jc w:val="both"/>
      </w:pPr>
      <w:bookmarkStart w:id="60" w:name="bookmark60"/>
      <w:bookmarkEnd w:id="60"/>
      <w:r>
        <w:rPr>
          <w:color w:val="000000"/>
          <w:spacing w:val="0"/>
          <w:w w:val="100"/>
          <w:position w:val="0"/>
        </w:rPr>
        <w:t>Устойчивость и комфорт как позиция, из которой предлагается участвовать как во встрече, так и в выстраивании отношений в целом, в общении друг с другом.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44" w:val="left"/>
        </w:tabs>
        <w:bidi w:val="0"/>
        <w:spacing w:before="0" w:after="0"/>
        <w:ind w:left="0" w:right="0" w:firstLine="720"/>
        <w:jc w:val="both"/>
      </w:pPr>
      <w:bookmarkStart w:id="61" w:name="bookmark61"/>
      <w:bookmarkEnd w:id="61"/>
      <w:r>
        <w:rPr>
          <w:color w:val="000000"/>
          <w:spacing w:val="0"/>
          <w:w w:val="100"/>
          <w:position w:val="0"/>
        </w:rPr>
        <w:t xml:space="preserve">Далее в диалоге с группой ведущие договариваются о том, что важно </w:t>
      </w:r>
      <w:r>
        <w:rPr>
          <w:color w:val="000000"/>
          <w:spacing w:val="0"/>
          <w:w w:val="100"/>
          <w:position w:val="0"/>
        </w:rPr>
        <w:t>реализовывать в отношениях друг с другом - принципы медиативного подхода как ненасильственные и актуальные для ребят ценности, которые часто созвучны друг другу.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54" w:val="left"/>
        </w:tabs>
        <w:bidi w:val="0"/>
        <w:spacing w:before="0" w:after="0"/>
        <w:ind w:left="0" w:right="0" w:firstLine="720"/>
        <w:jc w:val="both"/>
      </w:pPr>
      <w:bookmarkStart w:id="62" w:name="bookmark62"/>
      <w:bookmarkEnd w:id="62"/>
      <w:r>
        <w:rPr>
          <w:color w:val="000000"/>
          <w:spacing w:val="0"/>
          <w:w w:val="100"/>
          <w:position w:val="0"/>
        </w:rPr>
        <w:t>Определение правил, рамок и границ - это то, чего не нужно делать, то есть каких действий не совершать для того, чтобы было возможно уважение, доверие, сотрудничество, добровольность, ответственность.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54" w:val="left"/>
        </w:tabs>
        <w:bidi w:val="0"/>
        <w:spacing w:before="0" w:after="0"/>
        <w:ind w:left="0" w:right="0" w:firstLine="720"/>
        <w:jc w:val="both"/>
      </w:pPr>
      <w:bookmarkStart w:id="63" w:name="bookmark63"/>
      <w:bookmarkEnd w:id="63"/>
      <w:r>
        <w:rPr>
          <w:color w:val="000000"/>
          <w:spacing w:val="0"/>
          <w:w w:val="100"/>
          <w:position w:val="0"/>
        </w:rPr>
        <w:t>Определение способов - какие действия можно совершать для реализации этих принципов.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88" w:val="left"/>
        </w:tabs>
        <w:bidi w:val="0"/>
        <w:spacing w:before="0" w:after="0"/>
        <w:ind w:left="0" w:right="0" w:firstLine="720"/>
        <w:jc w:val="both"/>
      </w:pPr>
      <w:bookmarkStart w:id="64" w:name="bookmark64"/>
      <w:bookmarkEnd w:id="64"/>
      <w:r>
        <w:rPr>
          <w:color w:val="000000"/>
          <w:spacing w:val="0"/>
          <w:w w:val="100"/>
          <w:position w:val="0"/>
        </w:rPr>
        <w:t>Реализация принципов: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50" w:val="left"/>
        </w:tabs>
        <w:bidi w:val="0"/>
        <w:spacing w:before="0" w:after="0"/>
        <w:ind w:left="0" w:right="0" w:firstLine="720"/>
        <w:jc w:val="both"/>
      </w:pPr>
      <w:bookmarkStart w:id="65" w:name="bookmark65"/>
      <w:bookmarkEnd w:id="65"/>
      <w:r>
        <w:rPr>
          <w:color w:val="000000"/>
          <w:spacing w:val="0"/>
          <w:w w:val="100"/>
          <w:position w:val="0"/>
        </w:rPr>
        <w:t>«Как мы будем реализовывать эти принципы?» - чего нужно не делать, чтобы эти принципы были возможны, и что нужно делать вместо этого?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45" w:val="left"/>
        </w:tabs>
        <w:bidi w:val="0"/>
        <w:spacing w:before="0" w:after="0"/>
        <w:ind w:left="0" w:right="0" w:firstLine="720"/>
        <w:jc w:val="both"/>
      </w:pPr>
      <w:bookmarkStart w:id="66" w:name="bookmark66"/>
      <w:bookmarkEnd w:id="66"/>
      <w:r>
        <w:rPr>
          <w:color w:val="000000"/>
          <w:spacing w:val="0"/>
          <w:w w:val="100"/>
          <w:position w:val="0"/>
        </w:rPr>
        <w:t>Обсуждение и выход на то, что ответом на вопрос «Как?» будут правила (чего не делать) и способы (что делать вместо этого).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93" w:val="left"/>
        </w:tabs>
        <w:bidi w:val="0"/>
        <w:spacing w:before="0" w:after="0"/>
        <w:ind w:left="0" w:right="0" w:firstLine="720"/>
        <w:jc w:val="both"/>
      </w:pPr>
      <w:bookmarkStart w:id="67" w:name="bookmark67"/>
      <w:bookmarkEnd w:id="67"/>
      <w:r>
        <w:rPr>
          <w:color w:val="000000"/>
          <w:spacing w:val="0"/>
          <w:w w:val="100"/>
          <w:position w:val="0"/>
        </w:rPr>
        <w:t>Разработка правил группы.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93" w:val="left"/>
        </w:tabs>
        <w:bidi w:val="0"/>
        <w:spacing w:before="0" w:after="320"/>
        <w:ind w:left="0" w:right="0" w:firstLine="720"/>
        <w:jc w:val="both"/>
      </w:pPr>
      <w:bookmarkStart w:id="68" w:name="bookmark68"/>
      <w:bookmarkEnd w:id="68"/>
      <w:r>
        <w:rPr>
          <w:color w:val="000000"/>
          <w:spacing w:val="0"/>
          <w:w w:val="100"/>
          <w:position w:val="0"/>
        </w:rPr>
        <w:t>Обратная связь.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Занятие 2. Эмоции и чувства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69" w:val="left"/>
        </w:tabs>
        <w:bidi w:val="0"/>
        <w:spacing w:before="0" w:after="0"/>
        <w:ind w:left="0" w:right="0" w:firstLine="720"/>
        <w:jc w:val="both"/>
      </w:pPr>
      <w:bookmarkStart w:id="69" w:name="bookmark69"/>
      <w:bookmarkEnd w:id="69"/>
      <w:r>
        <w:rPr>
          <w:color w:val="000000"/>
          <w:spacing w:val="0"/>
          <w:w w:val="100"/>
          <w:position w:val="0"/>
        </w:rPr>
        <w:t>Приветствие от ведущего/команды ведущих.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98" w:val="left"/>
        </w:tabs>
        <w:bidi w:val="0"/>
        <w:spacing w:before="0" w:after="0"/>
        <w:ind w:left="0" w:right="0" w:firstLine="720"/>
        <w:jc w:val="both"/>
      </w:pPr>
      <w:bookmarkStart w:id="70" w:name="bookmark70"/>
      <w:bookmarkEnd w:id="70"/>
      <w:r>
        <w:rPr>
          <w:color w:val="000000"/>
          <w:spacing w:val="0"/>
          <w:w w:val="100"/>
          <w:position w:val="0"/>
        </w:rPr>
        <w:t>Приветствие ребят: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</w:tabs>
        <w:bidi w:val="0"/>
        <w:spacing w:before="0" w:after="0"/>
        <w:ind w:left="0" w:right="0" w:firstLine="720"/>
        <w:jc w:val="both"/>
      </w:pPr>
      <w:bookmarkStart w:id="71" w:name="bookmark71"/>
      <w:bookmarkEnd w:id="71"/>
      <w:r>
        <w:rPr>
          <w:color w:val="000000"/>
          <w:spacing w:val="0"/>
          <w:w w:val="100"/>
          <w:position w:val="0"/>
        </w:rPr>
        <w:t>Расскажите, как настроение.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</w:tabs>
        <w:bidi w:val="0"/>
        <w:spacing w:before="0" w:after="0"/>
        <w:ind w:left="0" w:right="0" w:firstLine="720"/>
        <w:jc w:val="both"/>
      </w:pPr>
      <w:bookmarkStart w:id="72" w:name="bookmark72"/>
      <w:bookmarkEnd w:id="72"/>
      <w:r>
        <w:rPr>
          <w:color w:val="000000"/>
          <w:spacing w:val="0"/>
          <w:w w:val="100"/>
          <w:position w:val="0"/>
        </w:rPr>
        <w:t>Расскажите о впечатлениях после прошлого занятия.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</w:tabs>
        <w:bidi w:val="0"/>
        <w:spacing w:before="0" w:after="0"/>
        <w:ind w:left="0" w:right="0" w:firstLine="720"/>
        <w:jc w:val="both"/>
      </w:pPr>
      <w:bookmarkStart w:id="73" w:name="bookmark73"/>
      <w:bookmarkEnd w:id="73"/>
      <w:r>
        <w:rPr>
          <w:color w:val="000000"/>
          <w:spacing w:val="0"/>
          <w:w w:val="100"/>
          <w:position w:val="0"/>
        </w:rPr>
        <w:t>Какие у вас ожидания от занятия?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98" w:val="left"/>
        </w:tabs>
        <w:bidi w:val="0"/>
        <w:spacing w:before="0" w:after="0"/>
        <w:ind w:left="0" w:right="0" w:firstLine="720"/>
        <w:jc w:val="both"/>
      </w:pPr>
      <w:bookmarkStart w:id="74" w:name="bookmark74"/>
      <w:bookmarkEnd w:id="74"/>
      <w:r>
        <w:rPr>
          <w:color w:val="000000"/>
          <w:spacing w:val="0"/>
          <w:w w:val="100"/>
          <w:position w:val="0"/>
        </w:rPr>
        <w:t>Упражнение на внимание.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Цель: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Тренировка наблюдательности, внимания, способности замечать детали.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Содержание: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Все свободно перемещаются по аудитории. Ведущий останавливает кого-либо из участников и просит описать одежду/обувь/внешность другого участника, которого первый не видит. После этого все продолжают передвигаться. Ведущий останавливает еще 4 - 5 участников с тем же заданием.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После разминки проводится обратная связь, участники делятся своими ощущениями.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98" w:val="left"/>
        </w:tabs>
        <w:bidi w:val="0"/>
        <w:spacing w:before="0" w:after="0"/>
        <w:ind w:left="0" w:right="0" w:firstLine="720"/>
        <w:jc w:val="both"/>
      </w:pPr>
      <w:bookmarkStart w:id="75" w:name="bookmark75"/>
      <w:bookmarkEnd w:id="75"/>
      <w:r>
        <w:rPr>
          <w:color w:val="000000"/>
          <w:spacing w:val="0"/>
          <w:w w:val="100"/>
          <w:position w:val="0"/>
        </w:rPr>
        <w:t>Эмоции и чувства.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Цель: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Формирование понимания своих чувств, эмоций, состояний, связанных с трудными ситуациями. Рассматриваем ситуацию конфликта ученика и учителя в школе. Обсуждение по вопросам: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84" w:val="left"/>
        </w:tabs>
        <w:bidi w:val="0"/>
        <w:spacing w:before="0" w:after="0"/>
        <w:ind w:left="0" w:right="0" w:firstLine="740"/>
        <w:jc w:val="both"/>
      </w:pPr>
      <w:bookmarkStart w:id="76" w:name="bookmark76"/>
      <w:bookmarkEnd w:id="76"/>
      <w:r>
        <w:rPr>
          <w:color w:val="000000"/>
          <w:spacing w:val="0"/>
          <w:w w:val="100"/>
          <w:position w:val="0"/>
        </w:rPr>
        <w:t>Были в вашей жизни такие ситуации? Поделитесь.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50" w:val="left"/>
        </w:tabs>
        <w:bidi w:val="0"/>
        <w:spacing w:before="0" w:after="0"/>
        <w:ind w:left="0" w:right="0" w:firstLine="740"/>
        <w:jc w:val="both"/>
      </w:pPr>
      <w:bookmarkStart w:id="77" w:name="bookmark77"/>
      <w:bookmarkEnd w:id="77"/>
      <w:r>
        <w:rPr>
          <w:color w:val="000000"/>
          <w:spacing w:val="0"/>
          <w:w w:val="100"/>
          <w:position w:val="0"/>
        </w:rPr>
        <w:t>Какое влияние оказывает такая ситуация на всех ее участников (включая меня)?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45" w:val="left"/>
        </w:tabs>
        <w:bidi w:val="0"/>
        <w:spacing w:before="0" w:after="0"/>
        <w:ind w:left="0" w:right="0" w:firstLine="740"/>
        <w:jc w:val="both"/>
      </w:pPr>
      <w:bookmarkStart w:id="78" w:name="bookmark78"/>
      <w:bookmarkEnd w:id="78"/>
      <w:r>
        <w:rPr>
          <w:color w:val="000000"/>
          <w:spacing w:val="0"/>
          <w:w w:val="100"/>
          <w:position w:val="0"/>
        </w:rPr>
        <w:t>Где в теле проявляются чувства, которые мы называем «гнев», «волнение», «смущение», «радость» и т. д.?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84" w:val="left"/>
        </w:tabs>
        <w:bidi w:val="0"/>
        <w:spacing w:before="0" w:after="0"/>
        <w:ind w:left="0" w:right="0" w:firstLine="740"/>
        <w:jc w:val="both"/>
      </w:pPr>
      <w:bookmarkStart w:id="79" w:name="bookmark79"/>
      <w:bookmarkEnd w:id="79"/>
      <w:r>
        <w:rPr>
          <w:color w:val="000000"/>
          <w:spacing w:val="0"/>
          <w:w w:val="100"/>
          <w:position w:val="0"/>
        </w:rPr>
        <w:t>Как эти эмоции можно описать и назвать?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84" w:val="left"/>
        </w:tabs>
        <w:bidi w:val="0"/>
        <w:spacing w:before="0" w:after="0"/>
        <w:ind w:left="0" w:right="0" w:firstLine="740"/>
        <w:jc w:val="both"/>
      </w:pPr>
      <w:bookmarkStart w:id="80" w:name="bookmark80"/>
      <w:bookmarkEnd w:id="80"/>
      <w:r>
        <w:rPr>
          <w:color w:val="000000"/>
          <w:spacing w:val="0"/>
          <w:w w:val="100"/>
          <w:position w:val="0"/>
        </w:rPr>
        <w:t>Что помогает справляться с трудными ситуациями?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84" w:val="left"/>
        </w:tabs>
        <w:bidi w:val="0"/>
        <w:spacing w:before="0" w:after="0"/>
        <w:ind w:left="0" w:right="0" w:firstLine="740"/>
        <w:jc w:val="both"/>
      </w:pPr>
      <w:bookmarkStart w:id="81" w:name="bookmark81"/>
      <w:bookmarkEnd w:id="81"/>
      <w:r>
        <w:rPr>
          <w:color w:val="000000"/>
          <w:spacing w:val="0"/>
          <w:w w:val="100"/>
          <w:position w:val="0"/>
        </w:rPr>
        <w:t>Какие умения общаться ненасильственно в трудных ситуациях уже есть?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08" w:val="left"/>
        </w:tabs>
        <w:bidi w:val="0"/>
        <w:spacing w:before="0" w:after="0"/>
        <w:ind w:left="0" w:right="0" w:firstLine="740"/>
        <w:jc w:val="both"/>
      </w:pPr>
      <w:bookmarkStart w:id="82" w:name="bookmark82"/>
      <w:bookmarkEnd w:id="82"/>
      <w:r>
        <w:rPr>
          <w:color w:val="000000"/>
          <w:spacing w:val="0"/>
          <w:w w:val="100"/>
          <w:position w:val="0"/>
        </w:rPr>
        <w:t>Способы решения конфликтной ситуации.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Групповая дискуссия по выбору способа решения ситуации с учетом правил и способов конструктивного взаимодействия / общения, обсуждаемых на прошлом занятии.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13" w:val="left"/>
        </w:tabs>
        <w:bidi w:val="0"/>
        <w:spacing w:before="0" w:after="320"/>
        <w:ind w:left="0" w:right="0" w:firstLine="740"/>
        <w:jc w:val="both"/>
      </w:pPr>
      <w:bookmarkStart w:id="83" w:name="bookmark83"/>
      <w:bookmarkEnd w:id="83"/>
      <w:r>
        <w:rPr>
          <w:color w:val="000000"/>
          <w:spacing w:val="0"/>
          <w:w w:val="100"/>
          <w:position w:val="0"/>
        </w:rPr>
        <w:t>Обратная связь.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Занятие 3. Технологии ненасильственного общения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89" w:val="left"/>
        </w:tabs>
        <w:bidi w:val="0"/>
        <w:spacing w:before="0" w:after="0"/>
        <w:ind w:left="0" w:right="0" w:firstLine="740"/>
        <w:jc w:val="both"/>
      </w:pPr>
      <w:bookmarkStart w:id="84" w:name="bookmark84"/>
      <w:bookmarkEnd w:id="84"/>
      <w:r>
        <w:rPr>
          <w:color w:val="000000"/>
          <w:spacing w:val="0"/>
          <w:w w:val="100"/>
          <w:position w:val="0"/>
        </w:rPr>
        <w:t>Приветствие от ведущего / команды ведущих.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118" w:val="left"/>
        </w:tabs>
        <w:bidi w:val="0"/>
        <w:spacing w:before="0" w:after="0"/>
        <w:ind w:left="0" w:right="0" w:firstLine="740"/>
        <w:jc w:val="both"/>
      </w:pPr>
      <w:bookmarkStart w:id="85" w:name="bookmark85"/>
      <w:bookmarkEnd w:id="85"/>
      <w:r>
        <w:rPr>
          <w:color w:val="000000"/>
          <w:spacing w:val="0"/>
          <w:w w:val="100"/>
          <w:position w:val="0"/>
        </w:rPr>
        <w:t>Приветствие ребят: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84" w:val="left"/>
        </w:tabs>
        <w:bidi w:val="0"/>
        <w:spacing w:before="0" w:after="0"/>
        <w:ind w:left="0" w:right="0" w:firstLine="740"/>
        <w:jc w:val="both"/>
      </w:pPr>
      <w:bookmarkStart w:id="86" w:name="bookmark86"/>
      <w:bookmarkEnd w:id="86"/>
      <w:r>
        <w:rPr>
          <w:color w:val="000000"/>
          <w:spacing w:val="0"/>
          <w:w w:val="100"/>
          <w:position w:val="0"/>
        </w:rPr>
        <w:t>Расскажите, как настроение.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84" w:val="left"/>
        </w:tabs>
        <w:bidi w:val="0"/>
        <w:spacing w:before="0" w:after="0"/>
        <w:ind w:left="0" w:right="0" w:firstLine="740"/>
        <w:jc w:val="both"/>
      </w:pPr>
      <w:bookmarkStart w:id="87" w:name="bookmark87"/>
      <w:bookmarkEnd w:id="87"/>
      <w:r>
        <w:rPr>
          <w:color w:val="000000"/>
          <w:spacing w:val="0"/>
          <w:w w:val="100"/>
          <w:position w:val="0"/>
        </w:rPr>
        <w:t>Расскажите о впечатлениях после прошлого занятия.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84" w:val="left"/>
        </w:tabs>
        <w:bidi w:val="0"/>
        <w:spacing w:before="0" w:after="0"/>
        <w:ind w:left="0" w:right="0" w:firstLine="740"/>
        <w:jc w:val="both"/>
      </w:pPr>
      <w:bookmarkStart w:id="88" w:name="bookmark88"/>
      <w:bookmarkEnd w:id="88"/>
      <w:r>
        <w:rPr>
          <w:color w:val="000000"/>
          <w:spacing w:val="0"/>
          <w:w w:val="100"/>
          <w:position w:val="0"/>
        </w:rPr>
        <w:t>Какие у вас ожидания от занятия?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118" w:val="left"/>
        </w:tabs>
        <w:bidi w:val="0"/>
        <w:spacing w:before="0" w:after="0"/>
        <w:ind w:left="0" w:right="0" w:firstLine="740"/>
        <w:jc w:val="both"/>
      </w:pPr>
      <w:bookmarkStart w:id="89" w:name="bookmark89"/>
      <w:bookmarkEnd w:id="89"/>
      <w:r>
        <w:rPr>
          <w:color w:val="000000"/>
          <w:spacing w:val="0"/>
          <w:w w:val="100"/>
          <w:position w:val="0"/>
        </w:rPr>
        <w:t>Упражнение на принятие.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Цель: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Содействовать формированию принятия участниками друг друга.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Содержание: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Участники располагаются по кругу на стульях. Один стул свободный. Участник, сидящий справа от свободного стула, произносит фразу: «Слева от меня место свободно - пусть сядет на него... не кто угодно, а ... (имя участника)».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После упражнения проводится обратная связь, участники делятся своими ощущениями.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98" w:val="left"/>
        </w:tabs>
        <w:bidi w:val="0"/>
        <w:spacing w:before="0" w:after="0"/>
        <w:ind w:left="0" w:right="0" w:firstLine="720"/>
        <w:jc w:val="both"/>
      </w:pPr>
      <w:bookmarkStart w:id="90" w:name="bookmark90"/>
      <w:bookmarkEnd w:id="90"/>
      <w:r>
        <w:rPr>
          <w:color w:val="000000"/>
          <w:spacing w:val="0"/>
          <w:w w:val="100"/>
          <w:position w:val="0"/>
        </w:rPr>
        <w:t>Технологии ненасильственного общения.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Ненасильственное общение - это стратегия общения, которая помогает нам сопереживать, слышать глубинные потребности - свои и других. Смысл ненасильственного общения в том, чтобы заменить привычные модели поведения и свести защитные агрессивные реакции к минимуму. Ведь иногда ответ идет автоматически, и отвечающий не задумывается, что на самом деле стоит за словами.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Техника «Центрирования</w:t>
      </w:r>
      <w:r>
        <w:rPr>
          <w:b/>
          <w:bCs/>
          <w:color w:val="000000"/>
          <w:spacing w:val="0"/>
          <w:w w:val="100"/>
          <w:position w:val="0"/>
        </w:rPr>
        <w:t xml:space="preserve">» </w:t>
      </w:r>
      <w:r>
        <w:rPr>
          <w:color w:val="000000"/>
          <w:spacing w:val="0"/>
          <w:w w:val="100"/>
          <w:position w:val="0"/>
        </w:rPr>
        <w:t>как способ «подумать, прежде чем сделать или сказать что-то». Поддержка «принципа наделения силой»: необходимо сделать видимым, что ребята уже умеют делать и делают в области общения и разрешения конфликтов, их актуальные навыки и умения.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Для выполнения техники необходимо удерживание во внимании 5 точек: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050" w:val="left"/>
        </w:tabs>
        <w:bidi w:val="0"/>
        <w:spacing w:before="0" w:after="0" w:line="379" w:lineRule="auto"/>
        <w:ind w:left="0" w:right="0" w:firstLine="720"/>
        <w:jc w:val="both"/>
      </w:pPr>
      <w:bookmarkStart w:id="91" w:name="bookmark91"/>
      <w:bookmarkEnd w:id="91"/>
      <w:r>
        <w:rPr>
          <w:color w:val="000000"/>
          <w:spacing w:val="0"/>
          <w:w w:val="100"/>
          <w:position w:val="0"/>
        </w:rPr>
        <w:t>Ступни ног - как опора.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074" w:val="left"/>
        </w:tabs>
        <w:bidi w:val="0"/>
        <w:spacing w:before="0" w:after="0" w:line="379" w:lineRule="auto"/>
        <w:ind w:left="0" w:right="0" w:firstLine="720"/>
        <w:jc w:val="both"/>
      </w:pPr>
      <w:bookmarkStart w:id="92" w:name="bookmark92"/>
      <w:bookmarkEnd w:id="92"/>
      <w:r>
        <w:rPr>
          <w:color w:val="000000"/>
          <w:spacing w:val="0"/>
          <w:w w:val="100"/>
          <w:position w:val="0"/>
        </w:rPr>
        <w:t>Расслабить живот - спокойствие.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074" w:val="left"/>
        </w:tabs>
        <w:bidi w:val="0"/>
        <w:spacing w:before="0" w:after="0" w:line="379" w:lineRule="auto"/>
        <w:ind w:left="0" w:right="0" w:firstLine="720"/>
        <w:jc w:val="both"/>
      </w:pPr>
      <w:bookmarkStart w:id="93" w:name="bookmark93"/>
      <w:bookmarkEnd w:id="93"/>
      <w:r>
        <w:rPr>
          <w:color w:val="000000"/>
          <w:spacing w:val="0"/>
          <w:w w:val="100"/>
          <w:position w:val="0"/>
        </w:rPr>
        <w:t>Опустить плечи - расслабление.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078" w:val="left"/>
        </w:tabs>
        <w:bidi w:val="0"/>
        <w:spacing w:before="0" w:after="0" w:line="379" w:lineRule="auto"/>
        <w:ind w:left="0" w:right="0" w:firstLine="720"/>
        <w:jc w:val="both"/>
      </w:pPr>
      <w:bookmarkStart w:id="94" w:name="bookmark94"/>
      <w:bookmarkEnd w:id="94"/>
      <w:r>
        <w:rPr>
          <w:color w:val="000000"/>
          <w:spacing w:val="0"/>
          <w:w w:val="100"/>
          <w:position w:val="0"/>
        </w:rPr>
        <w:t>Расслабить челюсть.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078" w:val="left"/>
        </w:tabs>
        <w:bidi w:val="0"/>
        <w:spacing w:before="0" w:after="0" w:line="379" w:lineRule="auto"/>
        <w:ind w:left="0" w:right="0" w:firstLine="720"/>
        <w:jc w:val="both"/>
      </w:pPr>
      <w:bookmarkStart w:id="95" w:name="bookmark95"/>
      <w:bookmarkEnd w:id="95"/>
      <w:r>
        <w:rPr>
          <w:color w:val="000000"/>
          <w:spacing w:val="0"/>
          <w:w w:val="100"/>
          <w:position w:val="0"/>
        </w:rPr>
        <w:t>Макушка головы - потянуть вверх. Удерживать состояние 10 секунд.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Техника «Я-сообщение» как способ сказать другим о своих чувствах и потребностях.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Чтобы достичь желания отдавать от сердца, нужно сфокусироваться на четырех компонентахметода (инструмента):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</w:tabs>
        <w:bidi w:val="0"/>
        <w:spacing w:before="0" w:after="0"/>
        <w:ind w:left="0" w:right="0" w:firstLine="720"/>
        <w:jc w:val="both"/>
      </w:pPr>
      <w:bookmarkStart w:id="96" w:name="bookmark96"/>
      <w:bookmarkEnd w:id="96"/>
      <w:r>
        <w:rPr>
          <w:color w:val="000000"/>
          <w:spacing w:val="0"/>
          <w:w w:val="100"/>
          <w:position w:val="0"/>
        </w:rPr>
        <w:t>наблюдение (факты);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</w:tabs>
        <w:bidi w:val="0"/>
        <w:spacing w:before="0" w:after="0"/>
        <w:ind w:left="0" w:right="0" w:firstLine="720"/>
        <w:jc w:val="both"/>
      </w:pPr>
      <w:bookmarkStart w:id="97" w:name="bookmark97"/>
      <w:bookmarkEnd w:id="97"/>
      <w:r>
        <w:rPr>
          <w:color w:val="000000"/>
          <w:spacing w:val="0"/>
          <w:w w:val="100"/>
          <w:position w:val="0"/>
        </w:rPr>
        <w:t>чувства, которые появляются во время наблюдения за этими действиями;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</w:tabs>
        <w:bidi w:val="0"/>
        <w:spacing w:before="0" w:after="0"/>
        <w:ind w:left="0" w:right="0" w:firstLine="720"/>
        <w:jc w:val="both"/>
      </w:pPr>
      <w:bookmarkStart w:id="98" w:name="bookmark98"/>
      <w:bookmarkEnd w:id="98"/>
      <w:r>
        <w:rPr>
          <w:color w:val="000000"/>
          <w:spacing w:val="0"/>
          <w:w w:val="100"/>
          <w:position w:val="0"/>
        </w:rPr>
        <w:t>потребности, которые связаны с чувствами;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45" w:val="left"/>
        </w:tabs>
        <w:bidi w:val="0"/>
        <w:spacing w:before="0" w:after="0"/>
        <w:ind w:left="0" w:right="0" w:firstLine="720"/>
        <w:jc w:val="both"/>
      </w:pPr>
      <w:bookmarkStart w:id="99" w:name="bookmark99"/>
      <w:bookmarkEnd w:id="99"/>
      <w:r>
        <w:rPr>
          <w:color w:val="000000"/>
          <w:spacing w:val="0"/>
          <w:w w:val="100"/>
          <w:position w:val="0"/>
        </w:rPr>
        <w:t>конкретная просьба, пожелание в адрес другого по изменению ситуации (фактов).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Составить «Я-сообщение» для следующих ситуаций: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</w:tabs>
        <w:bidi w:val="0"/>
        <w:spacing w:before="0" w:after="0"/>
        <w:ind w:left="0" w:right="0" w:firstLine="720"/>
        <w:jc w:val="both"/>
      </w:pPr>
      <w:bookmarkStart w:id="100" w:name="bookmark100"/>
      <w:bookmarkEnd w:id="100"/>
      <w:r>
        <w:rPr>
          <w:color w:val="000000"/>
          <w:spacing w:val="0"/>
          <w:w w:val="100"/>
          <w:position w:val="0"/>
        </w:rPr>
        <w:t>Вы ехали на велосипеде, и в вас врезался другой.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50" w:val="left"/>
        </w:tabs>
        <w:bidi w:val="0"/>
        <w:spacing w:before="0" w:after="0"/>
        <w:ind w:left="0" w:right="0" w:firstLine="720"/>
        <w:jc w:val="both"/>
      </w:pPr>
      <w:bookmarkStart w:id="101" w:name="bookmark101"/>
      <w:bookmarkEnd w:id="101"/>
      <w:r>
        <w:rPr>
          <w:color w:val="000000"/>
          <w:spacing w:val="0"/>
          <w:w w:val="100"/>
          <w:position w:val="0"/>
        </w:rPr>
        <w:t>Вы заходите в школу, а идущий впереди ученик не придерживает дверь, и она летит в вас.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50" w:val="left"/>
        </w:tabs>
        <w:bidi w:val="0"/>
        <w:spacing w:before="0" w:after="0"/>
        <w:ind w:left="0" w:right="0" w:firstLine="720"/>
        <w:jc w:val="both"/>
      </w:pPr>
      <w:bookmarkStart w:id="102" w:name="bookmark102"/>
      <w:bookmarkEnd w:id="102"/>
      <w:r>
        <w:rPr>
          <w:color w:val="000000"/>
          <w:spacing w:val="0"/>
          <w:w w:val="100"/>
          <w:position w:val="0"/>
        </w:rPr>
        <w:t>Вы собираетесь вечером в гости к другу, а родители вас не отпускают, мотивируя тем, что не выполнены уроки.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54" w:val="left"/>
        </w:tabs>
        <w:bidi w:val="0"/>
        <w:spacing w:before="0" w:after="0"/>
        <w:ind w:left="0" w:right="0" w:firstLine="720"/>
        <w:jc w:val="both"/>
      </w:pPr>
      <w:bookmarkStart w:id="103" w:name="bookmark103"/>
      <w:bookmarkEnd w:id="103"/>
      <w:r>
        <w:rPr>
          <w:color w:val="000000"/>
          <w:spacing w:val="0"/>
          <w:w w:val="100"/>
          <w:position w:val="0"/>
        </w:rPr>
        <w:t>На уроке в школе учитель объясняет новую тему, но вы не успеваете записывать, непонимаете и начинаете злиться.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88" w:val="left"/>
        </w:tabs>
        <w:bidi w:val="0"/>
        <w:spacing w:before="0" w:after="320"/>
        <w:ind w:left="0" w:right="0" w:firstLine="720"/>
        <w:jc w:val="both"/>
      </w:pPr>
      <w:bookmarkStart w:id="104" w:name="bookmark104"/>
      <w:bookmarkEnd w:id="104"/>
      <w:r>
        <w:rPr>
          <w:color w:val="000000"/>
          <w:spacing w:val="0"/>
          <w:w w:val="100"/>
          <w:position w:val="0"/>
        </w:rPr>
        <w:t>Подведение итогов модуля 1. Обратная связь от ведущих и участников.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Модуль 2. Конфликт и медиация</w:t>
        <w:br/>
        <w:t>Занятие 1. Понятие конфликта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069" w:val="left"/>
        </w:tabs>
        <w:bidi w:val="0"/>
        <w:spacing w:before="0" w:after="0"/>
        <w:ind w:left="0" w:right="0" w:firstLine="720"/>
        <w:jc w:val="both"/>
      </w:pPr>
      <w:bookmarkStart w:id="105" w:name="bookmark105"/>
      <w:bookmarkEnd w:id="105"/>
      <w:r>
        <w:rPr>
          <w:color w:val="000000"/>
          <w:spacing w:val="0"/>
          <w:w w:val="100"/>
          <w:position w:val="0"/>
        </w:rPr>
        <w:t>Приветствие от ведущего / команды ведущих.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098" w:val="left"/>
        </w:tabs>
        <w:bidi w:val="0"/>
        <w:spacing w:before="0" w:after="0"/>
        <w:ind w:left="0" w:right="0" w:firstLine="720"/>
        <w:jc w:val="both"/>
      </w:pPr>
      <w:bookmarkStart w:id="106" w:name="bookmark106"/>
      <w:bookmarkEnd w:id="106"/>
      <w:r>
        <w:rPr>
          <w:color w:val="000000"/>
          <w:spacing w:val="0"/>
          <w:w w:val="100"/>
          <w:position w:val="0"/>
        </w:rPr>
        <w:t>Приветствие ребят: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</w:tabs>
        <w:bidi w:val="0"/>
        <w:spacing w:before="0" w:after="0"/>
        <w:ind w:left="0" w:right="0" w:firstLine="720"/>
        <w:jc w:val="both"/>
      </w:pPr>
      <w:bookmarkStart w:id="107" w:name="bookmark107"/>
      <w:bookmarkEnd w:id="107"/>
      <w:r>
        <w:rPr>
          <w:color w:val="000000"/>
          <w:spacing w:val="0"/>
          <w:w w:val="100"/>
          <w:position w:val="0"/>
        </w:rPr>
        <w:t>Расскажите, как настроение.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</w:tabs>
        <w:bidi w:val="0"/>
        <w:spacing w:before="0" w:after="0"/>
        <w:ind w:left="0" w:right="0" w:firstLine="720"/>
        <w:jc w:val="both"/>
      </w:pPr>
      <w:bookmarkStart w:id="108" w:name="bookmark108"/>
      <w:bookmarkEnd w:id="108"/>
      <w:r>
        <w:rPr>
          <w:color w:val="000000"/>
          <w:spacing w:val="0"/>
          <w:w w:val="100"/>
          <w:position w:val="0"/>
        </w:rPr>
        <w:t>Расскажите о впечатлениях после прошлого занятия.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</w:tabs>
        <w:bidi w:val="0"/>
        <w:spacing w:before="0" w:after="0"/>
        <w:ind w:left="0" w:right="0" w:firstLine="720"/>
        <w:jc w:val="both"/>
      </w:pPr>
      <w:bookmarkStart w:id="109" w:name="bookmark109"/>
      <w:bookmarkEnd w:id="109"/>
      <w:r>
        <w:rPr>
          <w:color w:val="000000"/>
          <w:spacing w:val="0"/>
          <w:w w:val="100"/>
          <w:position w:val="0"/>
        </w:rPr>
        <w:t>Какие у вас ожидания от занятия?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098" w:val="left"/>
        </w:tabs>
        <w:bidi w:val="0"/>
        <w:spacing w:before="0" w:after="0"/>
        <w:ind w:left="0" w:right="0" w:firstLine="720"/>
        <w:jc w:val="both"/>
      </w:pPr>
      <w:bookmarkStart w:id="110" w:name="bookmark110"/>
      <w:bookmarkEnd w:id="110"/>
      <w:r>
        <w:rPr>
          <w:color w:val="000000"/>
          <w:spacing w:val="0"/>
          <w:w w:val="100"/>
          <w:position w:val="0"/>
        </w:rPr>
        <w:t>Игра «Поменяйтесь местами те, кто...».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Цель: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Уметь замечать и помнить, что все в чем-то разные, а чем-то похожи и для того, чтобы игра продолжилась по правилам, нужно помнить о правилах (то есть о том, чего не нужно делать) и осознать, какими признаками ты обладаешь, и озвучить один из них, переключиться на необходимость найти пустой стул и занять его.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Содержание: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Все участники сидят в круге, один участник, ведущий в центре круга, дает задание: «Поменяйтесь местами те, кто.». Задания даются по следующей логике - от предметной области к чувственнойи ценностной. Во время выполнения задания ведущий старается уйти из круга и занять чье-либо место. Таким образом, ведущие меняются.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Обсуждение: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Когда ты оказываешься ведущим в центре круга - это своего рода стрессовая ситуация. Что помогает с ней справляться и что помогает продолжать проявлять уважение к процессу?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098" w:val="left"/>
        </w:tabs>
        <w:bidi w:val="0"/>
        <w:spacing w:before="0" w:after="0"/>
        <w:ind w:left="0" w:right="0" w:firstLine="720"/>
        <w:jc w:val="both"/>
      </w:pPr>
      <w:bookmarkStart w:id="111" w:name="bookmark111"/>
      <w:bookmarkEnd w:id="111"/>
      <w:r>
        <w:rPr>
          <w:color w:val="000000"/>
          <w:spacing w:val="0"/>
          <w:w w:val="100"/>
          <w:position w:val="0"/>
        </w:rPr>
        <w:t>Конфликт.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 xml:space="preserve">Понятие конфликта. Просмотр и анализ видеосюжета «Мост» </w:t>
      </w:r>
      <w:r>
        <w:rPr>
          <w:color w:val="000000"/>
          <w:spacing w:val="0"/>
          <w:w w:val="100"/>
          <w:position w:val="0"/>
        </w:rPr>
        <w:t>(https</w:t>
      </w:r>
      <w:r>
        <w:rPr>
          <w:color w:val="000000"/>
          <w:spacing w:val="0"/>
          <w:w w:val="100"/>
          <w:position w:val="0"/>
        </w:rPr>
        <w:t xml:space="preserve">: </w:t>
      </w:r>
      <w:r>
        <w:fldChar w:fldCharType="begin"/>
      </w:r>
      <w:r>
        <w:rPr/>
        <w:instrText> HYPERLINK "http://www.youtube.com/watch?v=ycDaKYywUA4)" </w:instrText>
      </w:r>
      <w:r>
        <w:fldChar w:fldCharType="separate"/>
      </w:r>
      <w:r>
        <w:rPr>
          <w:color w:val="000000"/>
          <w:spacing w:val="0"/>
          <w:w w:val="100"/>
          <w:position w:val="0"/>
        </w:rPr>
        <w:t>//www. youtube.com/watch?v=ycDaKYywUA4).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Дискуссия «Конструктивная и деструктивная роли конфликтов».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098" w:val="left"/>
        </w:tabs>
        <w:bidi w:val="0"/>
        <w:spacing w:before="0" w:after="0"/>
        <w:ind w:left="0" w:right="0" w:firstLine="720"/>
        <w:jc w:val="both"/>
      </w:pPr>
      <w:bookmarkStart w:id="112" w:name="bookmark112"/>
      <w:bookmarkEnd w:id="112"/>
      <w:r>
        <w:rPr>
          <w:color w:val="000000"/>
          <w:spacing w:val="0"/>
          <w:w w:val="100"/>
          <w:position w:val="0"/>
        </w:rPr>
        <w:t>Обратная связь.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Занятие 2. Как разрешаются конфликты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069" w:val="left"/>
        </w:tabs>
        <w:bidi w:val="0"/>
        <w:spacing w:before="0" w:after="0"/>
        <w:ind w:left="0" w:right="0" w:firstLine="720"/>
        <w:jc w:val="both"/>
      </w:pPr>
      <w:bookmarkStart w:id="113" w:name="bookmark113"/>
      <w:bookmarkEnd w:id="113"/>
      <w:r>
        <w:rPr>
          <w:color w:val="000000"/>
          <w:spacing w:val="0"/>
          <w:w w:val="100"/>
          <w:position w:val="0"/>
        </w:rPr>
        <w:t>Приветствие от ведущего/команды ведущих.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098" w:val="left"/>
        </w:tabs>
        <w:bidi w:val="0"/>
        <w:spacing w:before="0" w:after="0"/>
        <w:ind w:left="0" w:right="0" w:firstLine="720"/>
        <w:jc w:val="both"/>
      </w:pPr>
      <w:bookmarkStart w:id="114" w:name="bookmark114"/>
      <w:bookmarkEnd w:id="114"/>
      <w:r>
        <w:rPr>
          <w:color w:val="000000"/>
          <w:spacing w:val="0"/>
          <w:w w:val="100"/>
          <w:position w:val="0"/>
        </w:rPr>
        <w:t>Приветствие ребят: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</w:tabs>
        <w:bidi w:val="0"/>
        <w:spacing w:before="0" w:after="0"/>
        <w:ind w:left="0" w:right="0" w:firstLine="720"/>
        <w:jc w:val="both"/>
      </w:pPr>
      <w:bookmarkStart w:id="115" w:name="bookmark115"/>
      <w:bookmarkEnd w:id="115"/>
      <w:r>
        <w:rPr>
          <w:color w:val="000000"/>
          <w:spacing w:val="0"/>
          <w:w w:val="100"/>
          <w:position w:val="0"/>
        </w:rPr>
        <w:t>Расскажите, как настроение.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</w:tabs>
        <w:bidi w:val="0"/>
        <w:spacing w:before="0" w:after="0"/>
        <w:ind w:left="0" w:right="0" w:firstLine="720"/>
        <w:jc w:val="both"/>
      </w:pPr>
      <w:bookmarkStart w:id="116" w:name="bookmark116"/>
      <w:bookmarkEnd w:id="116"/>
      <w:r>
        <w:rPr>
          <w:color w:val="000000"/>
          <w:spacing w:val="0"/>
          <w:w w:val="100"/>
          <w:position w:val="0"/>
        </w:rPr>
        <w:t>Расскажите о впечатлениях после прошлого занятия.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</w:tabs>
        <w:bidi w:val="0"/>
        <w:spacing w:before="0" w:after="0"/>
        <w:ind w:left="0" w:right="0" w:firstLine="720"/>
        <w:jc w:val="both"/>
      </w:pPr>
      <w:bookmarkStart w:id="117" w:name="bookmark117"/>
      <w:bookmarkEnd w:id="117"/>
      <w:r>
        <w:rPr>
          <w:color w:val="000000"/>
          <w:spacing w:val="0"/>
          <w:w w:val="100"/>
          <w:position w:val="0"/>
        </w:rPr>
        <w:t>Какие у вас ожидания от занятия?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098" w:val="left"/>
        </w:tabs>
        <w:bidi w:val="0"/>
        <w:spacing w:before="0" w:after="0"/>
        <w:ind w:left="0" w:right="0" w:firstLine="720"/>
        <w:jc w:val="both"/>
      </w:pPr>
      <w:bookmarkStart w:id="118" w:name="bookmark118"/>
      <w:bookmarkEnd w:id="118"/>
      <w:r>
        <w:rPr>
          <w:color w:val="000000"/>
          <w:spacing w:val="0"/>
          <w:w w:val="100"/>
          <w:position w:val="0"/>
        </w:rPr>
        <w:t>Сценка «Как обычно разрешается конфликт».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Ведущий предлагает участникам разделиться на мини-группы. Затем каждой группе предлагает выбрать один из видов типичных конфликтов: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</w:tabs>
        <w:bidi w:val="0"/>
        <w:spacing w:before="0" w:after="0"/>
        <w:ind w:left="0" w:right="0" w:firstLine="720"/>
        <w:jc w:val="both"/>
      </w:pPr>
      <w:bookmarkStart w:id="119" w:name="bookmark119"/>
      <w:bookmarkEnd w:id="119"/>
      <w:r>
        <w:rPr>
          <w:color w:val="000000"/>
          <w:spacing w:val="0"/>
          <w:w w:val="100"/>
          <w:position w:val="0"/>
        </w:rPr>
        <w:t>подросток - взрослый;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</w:tabs>
        <w:bidi w:val="0"/>
        <w:spacing w:before="0" w:after="0"/>
        <w:ind w:left="0" w:right="0" w:firstLine="720"/>
        <w:jc w:val="both"/>
      </w:pPr>
      <w:bookmarkStart w:id="120" w:name="bookmark120"/>
      <w:bookmarkEnd w:id="120"/>
      <w:r>
        <w:rPr>
          <w:color w:val="000000"/>
          <w:spacing w:val="0"/>
          <w:w w:val="100"/>
          <w:position w:val="0"/>
        </w:rPr>
        <w:t>взрослый - взрослый;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</w:tabs>
        <w:bidi w:val="0"/>
        <w:spacing w:before="0" w:after="0"/>
        <w:ind w:left="0" w:right="0" w:firstLine="720"/>
        <w:jc w:val="both"/>
      </w:pPr>
      <w:bookmarkStart w:id="121" w:name="bookmark121"/>
      <w:bookmarkEnd w:id="121"/>
      <w:r>
        <w:rPr>
          <w:color w:val="000000"/>
          <w:spacing w:val="0"/>
          <w:w w:val="100"/>
          <w:position w:val="0"/>
        </w:rPr>
        <w:t>подросток - подросток.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Разыграть сценку о том, как обычно разрешаются конфликтные ситуации. На подготовку сценок дается около 15 минут. Затем все группы разыгрывают свои миниатюры. После этого ведущий проводит обсуждение.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098" w:val="left"/>
        </w:tabs>
        <w:bidi w:val="0"/>
        <w:spacing w:before="0" w:after="320"/>
        <w:ind w:left="0" w:right="0" w:firstLine="720"/>
        <w:jc w:val="both"/>
      </w:pPr>
      <w:bookmarkStart w:id="122" w:name="bookmark122"/>
      <w:bookmarkEnd w:id="122"/>
      <w:r>
        <w:rPr>
          <w:color w:val="000000"/>
          <w:spacing w:val="0"/>
          <w:w w:val="100"/>
          <w:position w:val="0"/>
        </w:rPr>
        <w:t>Обратная связь.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Занятие 3. Медиация</w:t>
      </w: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069" w:val="left"/>
        </w:tabs>
        <w:bidi w:val="0"/>
        <w:spacing w:before="0" w:after="0"/>
        <w:ind w:left="0" w:right="0" w:firstLine="720"/>
        <w:jc w:val="both"/>
      </w:pPr>
      <w:bookmarkStart w:id="123" w:name="bookmark123"/>
      <w:bookmarkEnd w:id="123"/>
      <w:r>
        <w:rPr>
          <w:color w:val="000000"/>
          <w:spacing w:val="0"/>
          <w:w w:val="100"/>
          <w:position w:val="0"/>
        </w:rPr>
        <w:t>Приветствие от ведущего / команды ведущих.</w:t>
      </w: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098" w:val="left"/>
        </w:tabs>
        <w:bidi w:val="0"/>
        <w:spacing w:before="0" w:after="0"/>
        <w:ind w:left="0" w:right="0" w:firstLine="720"/>
        <w:jc w:val="both"/>
      </w:pPr>
      <w:bookmarkStart w:id="124" w:name="bookmark124"/>
      <w:bookmarkEnd w:id="124"/>
      <w:r>
        <w:rPr>
          <w:color w:val="000000"/>
          <w:spacing w:val="0"/>
          <w:w w:val="100"/>
          <w:position w:val="0"/>
        </w:rPr>
        <w:t>Приветствие ребят: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</w:tabs>
        <w:bidi w:val="0"/>
        <w:spacing w:before="0" w:after="0"/>
        <w:ind w:left="0" w:right="0" w:firstLine="720"/>
        <w:jc w:val="both"/>
      </w:pPr>
      <w:bookmarkStart w:id="125" w:name="bookmark125"/>
      <w:bookmarkEnd w:id="125"/>
      <w:r>
        <w:rPr>
          <w:color w:val="000000"/>
          <w:spacing w:val="0"/>
          <w:w w:val="100"/>
          <w:position w:val="0"/>
        </w:rPr>
        <w:t>Расскажите, как настроение.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</w:tabs>
        <w:bidi w:val="0"/>
        <w:spacing w:before="0" w:after="0"/>
        <w:ind w:left="0" w:right="0" w:firstLine="720"/>
        <w:jc w:val="both"/>
      </w:pPr>
      <w:bookmarkStart w:id="126" w:name="bookmark126"/>
      <w:bookmarkEnd w:id="126"/>
      <w:r>
        <w:rPr>
          <w:color w:val="000000"/>
          <w:spacing w:val="0"/>
          <w:w w:val="100"/>
          <w:position w:val="0"/>
        </w:rPr>
        <w:t>Расскажите о впечатлениях после прошлого занятия.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</w:tabs>
        <w:bidi w:val="0"/>
        <w:spacing w:before="0" w:after="0"/>
        <w:ind w:left="0" w:right="0" w:firstLine="720"/>
        <w:jc w:val="both"/>
      </w:pPr>
      <w:bookmarkStart w:id="127" w:name="bookmark127"/>
      <w:bookmarkEnd w:id="127"/>
      <w:r>
        <w:rPr>
          <w:color w:val="000000"/>
          <w:spacing w:val="0"/>
          <w:w w:val="100"/>
          <w:position w:val="0"/>
        </w:rPr>
        <w:t>Какие у вас ожидания от занятия?</w:t>
      </w: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098" w:val="left"/>
        </w:tabs>
        <w:bidi w:val="0"/>
        <w:spacing w:before="0" w:after="0"/>
        <w:ind w:left="0" w:right="0" w:firstLine="720"/>
        <w:jc w:val="both"/>
      </w:pPr>
      <w:bookmarkStart w:id="128" w:name="bookmark128"/>
      <w:bookmarkEnd w:id="128"/>
      <w:r>
        <w:rPr>
          <w:color w:val="000000"/>
          <w:spacing w:val="0"/>
          <w:w w:val="100"/>
          <w:position w:val="0"/>
        </w:rPr>
        <w:t>Знакомство в парах.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Упражнение включает 3 части. Оно предполагает: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  <w:tab w:pos="8856" w:val="left"/>
        </w:tabs>
        <w:bidi w:val="0"/>
        <w:spacing w:before="0" w:after="0"/>
        <w:ind w:left="0" w:right="0" w:firstLine="720"/>
        <w:jc w:val="both"/>
      </w:pPr>
      <w:bookmarkStart w:id="129" w:name="bookmark129"/>
      <w:bookmarkEnd w:id="129"/>
      <w:r>
        <w:rPr>
          <w:color w:val="000000"/>
          <w:spacing w:val="0"/>
          <w:w w:val="100"/>
          <w:position w:val="0"/>
        </w:rPr>
        <w:t>углубленное знакомство участников друг с другом:</w:t>
        <w:tab/>
        <w:t>расскажите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друг другу, что вы любите делать и что у вас получается очень хорошо;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50" w:val="left"/>
        </w:tabs>
        <w:bidi w:val="0"/>
        <w:spacing w:before="0" w:after="0"/>
        <w:ind w:left="0" w:right="0" w:firstLine="720"/>
        <w:jc w:val="both"/>
      </w:pPr>
      <w:bookmarkStart w:id="130" w:name="bookmark130"/>
      <w:bookmarkEnd w:id="130"/>
      <w:r>
        <w:rPr>
          <w:color w:val="000000"/>
          <w:spacing w:val="0"/>
          <w:w w:val="100"/>
          <w:position w:val="0"/>
        </w:rPr>
        <w:t>исследование и осмысление принципов «уважение» и «сотрудничество»: расскажите на группу о вашем собеседнике, сохраняя уважение к нему и его информации;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</w:tabs>
        <w:bidi w:val="0"/>
        <w:spacing w:before="0" w:after="0"/>
        <w:ind w:left="0" w:right="0" w:firstLine="720"/>
        <w:jc w:val="both"/>
      </w:pPr>
      <w:bookmarkStart w:id="131" w:name="bookmark131"/>
      <w:bookmarkEnd w:id="131"/>
      <w:r>
        <w:rPr>
          <w:color w:val="000000"/>
          <w:spacing w:val="0"/>
          <w:w w:val="100"/>
          <w:position w:val="0"/>
        </w:rPr>
        <w:t>обратная связь по вопросам: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</w:tabs>
        <w:bidi w:val="0"/>
        <w:spacing w:before="0" w:after="0"/>
        <w:ind w:left="0" w:right="0" w:firstLine="720"/>
        <w:jc w:val="both"/>
      </w:pPr>
      <w:bookmarkStart w:id="132" w:name="bookmark132"/>
      <w:bookmarkEnd w:id="132"/>
      <w:r>
        <w:rPr>
          <w:color w:val="000000"/>
          <w:spacing w:val="0"/>
          <w:w w:val="100"/>
          <w:position w:val="0"/>
        </w:rPr>
        <w:t>Какие у вас были ощущения, когда вы рассказывали?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</w:tabs>
        <w:bidi w:val="0"/>
        <w:spacing w:before="0" w:after="0"/>
        <w:ind w:left="0" w:right="0" w:firstLine="720"/>
        <w:jc w:val="both"/>
      </w:pPr>
      <w:bookmarkStart w:id="133" w:name="bookmark133"/>
      <w:bookmarkEnd w:id="133"/>
      <w:r>
        <w:rPr>
          <w:color w:val="000000"/>
          <w:spacing w:val="0"/>
          <w:w w:val="100"/>
          <w:position w:val="0"/>
        </w:rPr>
        <w:t>Какие у вас были ощущения, когда вы слушали?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</w:tabs>
        <w:bidi w:val="0"/>
        <w:spacing w:before="0" w:after="0"/>
        <w:ind w:left="0" w:right="0" w:firstLine="720"/>
        <w:jc w:val="both"/>
      </w:pPr>
      <w:bookmarkStart w:id="134" w:name="bookmark134"/>
      <w:bookmarkEnd w:id="134"/>
      <w:r>
        <w:rPr>
          <w:color w:val="000000"/>
          <w:spacing w:val="0"/>
          <w:w w:val="100"/>
          <w:position w:val="0"/>
        </w:rPr>
        <w:t>Что вы испытывали, ощущали?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</w:tabs>
        <w:bidi w:val="0"/>
        <w:spacing w:before="0" w:after="0"/>
        <w:ind w:left="0" w:right="0" w:firstLine="720"/>
        <w:jc w:val="both"/>
      </w:pPr>
      <w:bookmarkStart w:id="135" w:name="bookmark135"/>
      <w:bookmarkEnd w:id="135"/>
      <w:r>
        <w:rPr>
          <w:color w:val="000000"/>
          <w:spacing w:val="0"/>
          <w:w w:val="100"/>
          <w:position w:val="0"/>
        </w:rPr>
        <w:t>Что помогало проявлять уважение?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</w:tabs>
        <w:bidi w:val="0"/>
        <w:spacing w:before="0" w:after="0"/>
        <w:ind w:left="0" w:right="0" w:firstLine="720"/>
        <w:jc w:val="both"/>
      </w:pPr>
      <w:bookmarkStart w:id="136" w:name="bookmark136"/>
      <w:bookmarkEnd w:id="136"/>
      <w:r>
        <w:rPr>
          <w:color w:val="000000"/>
          <w:spacing w:val="0"/>
          <w:w w:val="100"/>
          <w:position w:val="0"/>
        </w:rPr>
        <w:t>В чем вы замечали проявления уважения?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50" w:val="left"/>
        </w:tabs>
        <w:bidi w:val="0"/>
        <w:spacing w:before="0" w:after="0"/>
        <w:ind w:left="0" w:right="0" w:firstLine="720"/>
        <w:jc w:val="both"/>
      </w:pPr>
      <w:bookmarkStart w:id="137" w:name="bookmark137"/>
      <w:bookmarkEnd w:id="137"/>
      <w:r>
        <w:rPr>
          <w:color w:val="000000"/>
          <w:spacing w:val="0"/>
          <w:w w:val="100"/>
          <w:position w:val="0"/>
        </w:rPr>
        <w:t>Что помогало справляться с волнением или смущением, если таковое возникало, и восстанавливать свои устойчивость и комфорт?</w:t>
      </w: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098" w:val="left"/>
        </w:tabs>
        <w:bidi w:val="0"/>
        <w:spacing w:before="0" w:after="0"/>
        <w:ind w:left="0" w:right="0" w:firstLine="720"/>
        <w:jc w:val="both"/>
      </w:pPr>
      <w:bookmarkStart w:id="138" w:name="bookmark138"/>
      <w:bookmarkEnd w:id="138"/>
      <w:r>
        <w:rPr>
          <w:color w:val="000000"/>
          <w:spacing w:val="0"/>
          <w:w w:val="100"/>
          <w:position w:val="0"/>
        </w:rPr>
        <w:t>Краткое введение в тему «Медиация». Основные понятия.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Определение понятия «медиация». Определение понятия «медиатор». Принципы медиации. Медиативные и восстановительные технологии в школе. Прояснение интересов сторон. Вопросы «Почему?» и «Зачем?». Модель «Айсберг» - движение от позиций сторон к их потребностям и истинным целям. Создание безопасного и комфортного пространства для беседы и необходимые условия для этого.</w:t>
      </w: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098" w:val="left"/>
        </w:tabs>
        <w:bidi w:val="0"/>
        <w:spacing w:before="0" w:after="320"/>
        <w:ind w:left="0" w:right="0" w:firstLine="720"/>
        <w:jc w:val="both"/>
      </w:pPr>
      <w:bookmarkStart w:id="139" w:name="bookmark139"/>
      <w:bookmarkEnd w:id="139"/>
      <w:r>
        <w:rPr>
          <w:color w:val="000000"/>
          <w:spacing w:val="0"/>
          <w:w w:val="100"/>
          <w:position w:val="0"/>
        </w:rPr>
        <w:t>Подведение итогов модуля 2. Обратная связь от ведущих и участников.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Модуль 3. Восстановительный и медиативный подходы</w:t>
        <w:br/>
        <w:t>Занятие 1. Восстановительный подход.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069" w:val="left"/>
        </w:tabs>
        <w:bidi w:val="0"/>
        <w:spacing w:before="0" w:after="0"/>
        <w:ind w:left="0" w:right="0" w:firstLine="720"/>
        <w:jc w:val="both"/>
      </w:pPr>
      <w:bookmarkStart w:id="140" w:name="bookmark140"/>
      <w:bookmarkEnd w:id="140"/>
      <w:r>
        <w:rPr>
          <w:color w:val="000000"/>
          <w:spacing w:val="0"/>
          <w:w w:val="100"/>
          <w:position w:val="0"/>
        </w:rPr>
        <w:t>Приветствие от ведущего / команды ведущих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098" w:val="left"/>
        </w:tabs>
        <w:bidi w:val="0"/>
        <w:spacing w:before="0" w:after="0"/>
        <w:ind w:left="0" w:right="0" w:firstLine="720"/>
        <w:jc w:val="both"/>
      </w:pPr>
      <w:bookmarkStart w:id="141" w:name="bookmark141"/>
      <w:bookmarkEnd w:id="141"/>
      <w:r>
        <w:rPr>
          <w:color w:val="000000"/>
          <w:spacing w:val="0"/>
          <w:w w:val="100"/>
          <w:position w:val="0"/>
        </w:rPr>
        <w:t>Приветствие ребят: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</w:tabs>
        <w:bidi w:val="0"/>
        <w:spacing w:before="0" w:after="0"/>
        <w:ind w:left="0" w:right="0" w:firstLine="720"/>
        <w:jc w:val="both"/>
      </w:pPr>
      <w:bookmarkStart w:id="142" w:name="bookmark142"/>
      <w:bookmarkEnd w:id="142"/>
      <w:r>
        <w:rPr>
          <w:color w:val="000000"/>
          <w:spacing w:val="0"/>
          <w:w w:val="100"/>
          <w:position w:val="0"/>
        </w:rPr>
        <w:t>Расскажите, как настроение.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</w:tabs>
        <w:bidi w:val="0"/>
        <w:spacing w:before="0" w:after="0"/>
        <w:ind w:left="0" w:right="0" w:firstLine="720"/>
        <w:jc w:val="both"/>
      </w:pPr>
      <w:bookmarkStart w:id="143" w:name="bookmark143"/>
      <w:bookmarkEnd w:id="143"/>
      <w:r>
        <w:rPr>
          <w:color w:val="000000"/>
          <w:spacing w:val="0"/>
          <w:w w:val="100"/>
          <w:position w:val="0"/>
        </w:rPr>
        <w:t>Расскажите о впечатлениях после прошлого занятия.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</w:tabs>
        <w:bidi w:val="0"/>
        <w:spacing w:before="0" w:after="0"/>
        <w:ind w:left="0" w:right="0" w:firstLine="720"/>
        <w:jc w:val="both"/>
      </w:pPr>
      <w:bookmarkStart w:id="144" w:name="bookmark144"/>
      <w:bookmarkEnd w:id="144"/>
      <w:r>
        <w:rPr>
          <w:color w:val="000000"/>
          <w:spacing w:val="0"/>
          <w:w w:val="100"/>
          <w:position w:val="0"/>
        </w:rPr>
        <w:t>Какие у вас ожидания от занятия?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098" w:val="left"/>
        </w:tabs>
        <w:bidi w:val="0"/>
        <w:spacing w:before="0" w:after="0"/>
        <w:ind w:left="0" w:right="0" w:firstLine="720"/>
        <w:jc w:val="both"/>
      </w:pPr>
      <w:bookmarkStart w:id="145" w:name="bookmark145"/>
      <w:bookmarkEnd w:id="145"/>
      <w:r>
        <w:rPr>
          <w:color w:val="000000"/>
          <w:spacing w:val="0"/>
          <w:w w:val="100"/>
          <w:position w:val="0"/>
        </w:rPr>
        <w:t>Игра «Сбереги товарища - убеги к товарищу».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Ведущий просит группу разделиться на 2 части. Поставить стулья для одной из подгрупп в круг. Один стул должен остаться пустым. Вторая подгруппа должна быть такой, чтобы каждый ее участник встал за спиной у сидящего на стуле. У одного из стоящих стул должен остаться пустым (в игре принимает участие нечетное количество участников, остальные, лучше всего, чтобы они были из числа ведущих, - не участвуют).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Правила игры: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 xml:space="preserve">Стоящий за пустым стулом участник (один из «сторожей») должен подмигнуть любому игроку, сидящему на стуле. Тот должен быстро пересесть на пустой стул. Задача «сторожа» того игрока, которому подмигнул водящий, - </w:t>
      </w:r>
      <w:r>
        <w:rPr>
          <w:color w:val="000000"/>
          <w:spacing w:val="0"/>
          <w:w w:val="100"/>
          <w:position w:val="0"/>
        </w:rPr>
        <w:t>деликатно и уважительно удержать за плечи своего игрока (после прикосновения сидящий не может пересаживаться и должен ждать следующего подмигивания). На этом этапе все «сторожа» могут смотреть, куда хотят, - в том числе следить за подмигиваниями водящего.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Далее проводится обсуждение.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077" w:val="left"/>
        </w:tabs>
        <w:bidi w:val="0"/>
        <w:spacing w:before="0" w:after="0"/>
        <w:ind w:left="0" w:right="0" w:firstLine="720"/>
        <w:jc w:val="both"/>
      </w:pPr>
      <w:bookmarkStart w:id="146" w:name="bookmark146"/>
      <w:bookmarkEnd w:id="146"/>
      <w:r>
        <w:rPr>
          <w:color w:val="000000"/>
          <w:spacing w:val="0"/>
          <w:w w:val="100"/>
          <w:position w:val="0"/>
        </w:rPr>
        <w:t>Краткое введение в тему «Восстановительный подход».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Что такое дружественное детям правосудие. Определение восстановительного подхода, его роль и значение в работе медиатора.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Участникам предлагается ситуация для разбора: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Ваня и Сережа учатся в параллельных классах. У Сережи класс гимназический (более сложная программа, отбор детей, тестирование), Ваня - в обычном классе (там учатся те, кто не прошел в гимназический, программа проще).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У Вани сложная ситуация дома, он иногда живет у бабушки, однако мальчик он душевный, отзывчивый, но вспыльчивый. Физически хорошо развит.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Сережа - уверенный в себе, более спокойный, но холодноват. Он поможет, если попросят, но сам инициативу не проявит. Учится хорошо.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Позиция Вани: Я бежал по лестнице из спортзала после урока физкультуры. Внизу стояли ребята из параллельного (7А) класса. Сережа поставил мне подножку, я упал и очень сильно ушибся. Все начали смеяться, а я ударил Сережу за его «шуточки».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Позиция Сережи: Мы стояли с ребятами около лестницы, ведущей в спортзал на 2 этаж, шутили, смеялись. Ребята из параллельного класса, у которых закончился урок, стали спускаться вниз. Ваня бежал быстро, и я решил его «притормозить» - подставил ножку. Я думал, что он чуть запнется, все посмеемся, и он побежит дальше. Но он запнулся, упал и очень ушибся. Ребята засмеялись, а я испугался, подошел к нему, хотел помочь, а он со всего размаха ударил меня.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Проведение восстановительной беседы по плану:</w:t>
      </w:r>
    </w:p>
    <w:p>
      <w:pPr>
        <w:pStyle w:val="Style2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048" w:val="left"/>
        </w:tabs>
        <w:bidi w:val="0"/>
        <w:spacing w:before="0" w:after="0"/>
        <w:ind w:left="0" w:right="0" w:firstLine="720"/>
        <w:jc w:val="both"/>
      </w:pPr>
      <w:bookmarkStart w:id="147" w:name="bookmark147"/>
      <w:bookmarkEnd w:id="147"/>
      <w:r>
        <w:rPr>
          <w:color w:val="000000"/>
          <w:spacing w:val="0"/>
          <w:w w:val="100"/>
          <w:position w:val="0"/>
        </w:rPr>
        <w:t>Установление контакта: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34" w:val="left"/>
        </w:tabs>
        <w:bidi w:val="0"/>
        <w:spacing w:before="0" w:after="0"/>
        <w:ind w:left="0" w:right="0" w:firstLine="720"/>
        <w:jc w:val="both"/>
      </w:pPr>
      <w:bookmarkStart w:id="148" w:name="bookmark148"/>
      <w:bookmarkEnd w:id="148"/>
      <w:r>
        <w:rPr>
          <w:color w:val="000000"/>
          <w:spacing w:val="0"/>
          <w:w w:val="100"/>
          <w:position w:val="0"/>
        </w:rPr>
        <w:t>Расскажи пожалуйста, что случилось? Расспросить в подробностях именно то, что можно было бы заметить на уровне действий, а не интерпретаций.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29" w:val="left"/>
        </w:tabs>
        <w:bidi w:val="0"/>
        <w:spacing w:before="0" w:after="0"/>
        <w:ind w:left="0" w:right="0" w:firstLine="720"/>
        <w:jc w:val="both"/>
      </w:pPr>
      <w:bookmarkStart w:id="149" w:name="bookmark149"/>
      <w:bookmarkEnd w:id="149"/>
      <w:r>
        <w:rPr>
          <w:color w:val="000000"/>
          <w:spacing w:val="0"/>
          <w:w w:val="100"/>
          <w:position w:val="0"/>
        </w:rPr>
        <w:t>Кто мог бы быть заинтересован в том, чтобы все исправилось, и ситуация разрешилась?</w:t>
      </w:r>
    </w:p>
    <w:p>
      <w:pPr>
        <w:pStyle w:val="Style2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077" w:val="left"/>
        </w:tabs>
        <w:bidi w:val="0"/>
        <w:spacing w:before="0" w:after="0"/>
        <w:ind w:left="0" w:right="0" w:firstLine="720"/>
        <w:jc w:val="both"/>
      </w:pPr>
      <w:bookmarkStart w:id="150" w:name="bookmark150"/>
      <w:bookmarkEnd w:id="150"/>
      <w:r>
        <w:rPr>
          <w:color w:val="000000"/>
          <w:spacing w:val="0"/>
          <w:w w:val="100"/>
          <w:position w:val="0"/>
        </w:rPr>
        <w:t>Определение проблемы (и отделение ее от человека):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</w:tabs>
        <w:bidi w:val="0"/>
        <w:spacing w:before="0" w:after="0"/>
        <w:ind w:left="0" w:right="0" w:firstLine="720"/>
        <w:jc w:val="both"/>
      </w:pPr>
      <w:bookmarkStart w:id="151" w:name="bookmark151"/>
      <w:bookmarkEnd w:id="151"/>
      <w:r>
        <w:rPr>
          <w:color w:val="000000"/>
          <w:spacing w:val="0"/>
          <w:w w:val="100"/>
          <w:position w:val="0"/>
        </w:rPr>
        <w:t>Какое участие ты в этом принимал?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</w:tabs>
        <w:bidi w:val="0"/>
        <w:spacing w:before="0" w:after="0"/>
        <w:ind w:left="0" w:right="0" w:firstLine="720"/>
        <w:jc w:val="both"/>
      </w:pPr>
      <w:bookmarkStart w:id="152" w:name="bookmark152"/>
      <w:bookmarkEnd w:id="152"/>
      <w:r>
        <w:rPr>
          <w:color w:val="000000"/>
          <w:spacing w:val="0"/>
          <w:w w:val="100"/>
          <w:position w:val="0"/>
        </w:rPr>
        <w:t>Что ты делал хорошо в этой ситуации?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</w:tabs>
        <w:bidi w:val="0"/>
        <w:spacing w:before="0" w:after="0"/>
        <w:ind w:left="0" w:right="0" w:firstLine="720"/>
        <w:jc w:val="both"/>
      </w:pPr>
      <w:bookmarkStart w:id="153" w:name="bookmark153"/>
      <w:bookmarkEnd w:id="153"/>
      <w:r>
        <w:rPr>
          <w:color w:val="000000"/>
          <w:spacing w:val="0"/>
          <w:w w:val="100"/>
          <w:position w:val="0"/>
        </w:rPr>
        <w:t>Что бы ты мог или хотел сделать по-другому в этой ситуации?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50" w:val="left"/>
        </w:tabs>
        <w:bidi w:val="0"/>
        <w:spacing w:before="0" w:after="0"/>
        <w:ind w:left="0" w:right="0" w:firstLine="720"/>
        <w:jc w:val="both"/>
      </w:pPr>
      <w:bookmarkStart w:id="154" w:name="bookmark154"/>
      <w:bookmarkEnd w:id="154"/>
      <w:r>
        <w:rPr>
          <w:color w:val="000000"/>
          <w:spacing w:val="0"/>
          <w:w w:val="100"/>
          <w:position w:val="0"/>
        </w:rPr>
        <w:t>Как бы ты назвал ситуацию или ту сложность, которая проявилась в этой ситуации? (Запишите это название в форме существительного имени нарицательного.)</w:t>
      </w:r>
    </w:p>
    <w:p>
      <w:pPr>
        <w:pStyle w:val="Style2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093" w:val="left"/>
        </w:tabs>
        <w:bidi w:val="0"/>
        <w:spacing w:before="0" w:after="0"/>
        <w:ind w:left="0" w:right="0" w:firstLine="720"/>
        <w:jc w:val="both"/>
      </w:pPr>
      <w:bookmarkStart w:id="155" w:name="bookmark155"/>
      <w:bookmarkEnd w:id="155"/>
      <w:r>
        <w:rPr>
          <w:color w:val="000000"/>
          <w:spacing w:val="0"/>
          <w:w w:val="100"/>
          <w:position w:val="0"/>
        </w:rPr>
        <w:t>Обсуждение последствий: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</w:tabs>
        <w:bidi w:val="0"/>
        <w:spacing w:before="0" w:after="0"/>
        <w:ind w:left="0" w:right="0" w:firstLine="720"/>
        <w:jc w:val="both"/>
      </w:pPr>
      <w:bookmarkStart w:id="156" w:name="bookmark156"/>
      <w:bookmarkEnd w:id="156"/>
      <w:r>
        <w:rPr>
          <w:color w:val="000000"/>
          <w:spacing w:val="0"/>
          <w:w w:val="100"/>
          <w:position w:val="0"/>
        </w:rPr>
        <w:t>Как ты чувствуешь себя в связи с этим?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54" w:val="left"/>
        </w:tabs>
        <w:bidi w:val="0"/>
        <w:spacing w:before="0" w:after="0"/>
        <w:ind w:left="0" w:right="0" w:firstLine="720"/>
        <w:jc w:val="both"/>
      </w:pPr>
      <w:bookmarkStart w:id="157" w:name="bookmark157"/>
      <w:bookmarkEnd w:id="157"/>
      <w:r>
        <w:rPr>
          <w:color w:val="000000"/>
          <w:spacing w:val="0"/>
          <w:w w:val="100"/>
          <w:position w:val="0"/>
        </w:rPr>
        <w:t>Как «это...» (название, прозвучавшее на предыдущем этапе) вынудило тебя себя чувствовать? Какие мысли «это.» у тебя вызвало?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</w:tabs>
        <w:bidi w:val="0"/>
        <w:spacing w:before="0" w:after="0"/>
        <w:ind w:left="0" w:right="0" w:firstLine="720"/>
        <w:jc w:val="both"/>
      </w:pPr>
      <w:bookmarkStart w:id="158" w:name="bookmark158"/>
      <w:bookmarkEnd w:id="158"/>
      <w:r>
        <w:rPr>
          <w:color w:val="000000"/>
          <w:spacing w:val="0"/>
          <w:w w:val="100"/>
          <w:position w:val="0"/>
        </w:rPr>
        <w:t>Что «это.» заставило тебя делать?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</w:tabs>
        <w:bidi w:val="0"/>
        <w:spacing w:before="0" w:after="0"/>
        <w:ind w:left="0" w:right="0" w:firstLine="720"/>
        <w:jc w:val="both"/>
      </w:pPr>
      <w:bookmarkStart w:id="159" w:name="bookmark159"/>
      <w:bookmarkEnd w:id="159"/>
      <w:r>
        <w:rPr>
          <w:color w:val="000000"/>
          <w:spacing w:val="0"/>
          <w:w w:val="100"/>
          <w:position w:val="0"/>
        </w:rPr>
        <w:t>Как «это.» повлияло на твои отношения с другими людьми?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</w:tabs>
        <w:bidi w:val="0"/>
        <w:spacing w:before="0" w:after="0"/>
        <w:ind w:left="0" w:right="0" w:firstLine="720"/>
        <w:jc w:val="both"/>
      </w:pPr>
      <w:bookmarkStart w:id="160" w:name="bookmark160"/>
      <w:bookmarkEnd w:id="160"/>
      <w:r>
        <w:rPr>
          <w:color w:val="000000"/>
          <w:spacing w:val="0"/>
          <w:w w:val="100"/>
          <w:position w:val="0"/>
        </w:rPr>
        <w:t>Как «это.» повлияло на других людей? На их чувства? На их мысли?</w:t>
      </w:r>
    </w:p>
    <w:p>
      <w:pPr>
        <w:pStyle w:val="Style2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098" w:val="left"/>
        </w:tabs>
        <w:bidi w:val="0"/>
        <w:spacing w:before="0" w:after="0"/>
        <w:ind w:left="0" w:right="0" w:firstLine="720"/>
        <w:jc w:val="both"/>
      </w:pPr>
      <w:bookmarkStart w:id="161" w:name="bookmark161"/>
      <w:bookmarkEnd w:id="161"/>
      <w:r>
        <w:rPr>
          <w:color w:val="000000"/>
          <w:spacing w:val="0"/>
          <w:w w:val="100"/>
          <w:position w:val="0"/>
        </w:rPr>
        <w:t>Обсуждение нанесенного вреда: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Резюме о том, как «это.» повлияло на тебя и других. Как ты к этому относишься? Доволен ли ты этим? Справедливо ли это? С чем важным для тебя это связано?</w:t>
      </w:r>
    </w:p>
    <w:p>
      <w:pPr>
        <w:pStyle w:val="Style2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098" w:val="left"/>
        </w:tabs>
        <w:bidi w:val="0"/>
        <w:spacing w:before="0" w:after="0"/>
        <w:ind w:left="0" w:right="0" w:firstLine="720"/>
        <w:jc w:val="both"/>
      </w:pPr>
      <w:bookmarkStart w:id="162" w:name="bookmark162"/>
      <w:bookmarkEnd w:id="162"/>
      <w:r>
        <w:rPr>
          <w:color w:val="000000"/>
          <w:spacing w:val="0"/>
          <w:w w:val="100"/>
          <w:position w:val="0"/>
        </w:rPr>
        <w:t>Составление плана: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50" w:val="left"/>
        </w:tabs>
        <w:bidi w:val="0"/>
        <w:spacing w:before="0" w:after="0"/>
        <w:ind w:left="0" w:right="0" w:firstLine="720"/>
        <w:jc w:val="both"/>
      </w:pPr>
      <w:bookmarkStart w:id="163" w:name="bookmark163"/>
      <w:bookmarkEnd w:id="163"/>
      <w:r>
        <w:rPr>
          <w:color w:val="000000"/>
          <w:spacing w:val="0"/>
          <w:w w:val="100"/>
          <w:position w:val="0"/>
        </w:rPr>
        <w:t>Считаешь ли ты, что ситуация должна быть разрешена как-то? Если да, то зачем, ради чего ее разрешать?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50" w:val="left"/>
        </w:tabs>
        <w:bidi w:val="0"/>
        <w:spacing w:before="0" w:after="0"/>
        <w:ind w:left="0" w:right="0" w:firstLine="720"/>
        <w:jc w:val="both"/>
      </w:pPr>
      <w:bookmarkStart w:id="164" w:name="bookmark164"/>
      <w:bookmarkEnd w:id="164"/>
      <w:r>
        <w:rPr>
          <w:color w:val="000000"/>
          <w:spacing w:val="0"/>
          <w:w w:val="100"/>
          <w:position w:val="0"/>
        </w:rPr>
        <w:t>Были ли моменты, когда ты уже справлялся или участвовал в разрешении подобных ситуаций, сложностей?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50" w:val="left"/>
        </w:tabs>
        <w:bidi w:val="0"/>
        <w:spacing w:before="0" w:after="0"/>
        <w:ind w:left="0" w:right="0" w:firstLine="720"/>
        <w:jc w:val="both"/>
      </w:pPr>
      <w:bookmarkStart w:id="165" w:name="bookmark165"/>
      <w:bookmarkEnd w:id="165"/>
      <w:r>
        <w:rPr>
          <w:color w:val="000000"/>
          <w:spacing w:val="0"/>
          <w:w w:val="100"/>
          <w:position w:val="0"/>
        </w:rPr>
        <w:t>Пострадавшей стороне: если бы была возможность исправить ситуацию, что было бы тебе для этого необходимо?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50" w:val="left"/>
        </w:tabs>
        <w:bidi w:val="0"/>
        <w:spacing w:before="0" w:after="0"/>
        <w:ind w:left="0" w:right="0" w:firstLine="720"/>
        <w:jc w:val="both"/>
      </w:pPr>
      <w:bookmarkStart w:id="166" w:name="bookmark166"/>
      <w:bookmarkEnd w:id="166"/>
      <w:r>
        <w:rPr>
          <w:color w:val="000000"/>
          <w:spacing w:val="0"/>
          <w:w w:val="100"/>
          <w:position w:val="0"/>
        </w:rPr>
        <w:t>Обидчику: что нужно сделать для того, чтобы все были уверены, что ситуация не повторится?</w:t>
      </w:r>
    </w:p>
    <w:p>
      <w:pPr>
        <w:pStyle w:val="Style2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1088" w:val="left"/>
        </w:tabs>
        <w:bidi w:val="0"/>
        <w:spacing w:before="0" w:after="0"/>
        <w:ind w:left="0" w:right="0" w:firstLine="720"/>
        <w:jc w:val="both"/>
      </w:pPr>
      <w:bookmarkStart w:id="167" w:name="bookmark167"/>
      <w:bookmarkEnd w:id="167"/>
      <w:r>
        <w:rPr>
          <w:color w:val="000000"/>
          <w:spacing w:val="0"/>
          <w:w w:val="100"/>
          <w:position w:val="0"/>
        </w:rPr>
        <w:t>Как тебе кажется, что может сделать каждый участник ситуации, чтобы исправить ситуацию? Когда и где это может быть сделано?</w:t>
      </w:r>
    </w:p>
    <w:p>
      <w:pPr>
        <w:pStyle w:val="Style2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1098" w:val="left"/>
        </w:tabs>
        <w:bidi w:val="0"/>
        <w:spacing w:before="0" w:after="0"/>
        <w:ind w:left="0" w:right="0" w:firstLine="720"/>
        <w:jc w:val="both"/>
      </w:pPr>
      <w:bookmarkStart w:id="168" w:name="bookmark168"/>
      <w:bookmarkEnd w:id="168"/>
      <w:r>
        <w:rPr>
          <w:color w:val="000000"/>
          <w:spacing w:val="0"/>
          <w:w w:val="100"/>
          <w:position w:val="0"/>
        </w:rPr>
        <w:t>Как можно понять и удостовериться, что это реализовано?</w:t>
      </w:r>
    </w:p>
    <w:p>
      <w:pPr>
        <w:pStyle w:val="Style2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1098" w:val="left"/>
        </w:tabs>
        <w:bidi w:val="0"/>
        <w:spacing w:before="0" w:after="0"/>
        <w:ind w:left="0" w:right="0" w:firstLine="720"/>
        <w:jc w:val="both"/>
      </w:pPr>
      <w:bookmarkStart w:id="169" w:name="bookmark169"/>
      <w:bookmarkEnd w:id="169"/>
      <w:r>
        <w:rPr>
          <w:color w:val="000000"/>
          <w:spacing w:val="0"/>
          <w:w w:val="100"/>
          <w:position w:val="0"/>
        </w:rPr>
        <w:t>Согласен ли, готов ли ты побеседовать об этом с другой стороной?</w:t>
      </w:r>
    </w:p>
    <w:p>
      <w:pPr>
        <w:pStyle w:val="Style2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1098" w:val="left"/>
        </w:tabs>
        <w:bidi w:val="0"/>
        <w:spacing w:before="0" w:after="0"/>
        <w:ind w:left="0" w:right="0" w:firstLine="720"/>
        <w:jc w:val="both"/>
      </w:pPr>
      <w:bookmarkStart w:id="170" w:name="bookmark170"/>
      <w:bookmarkEnd w:id="170"/>
      <w:r>
        <w:rPr>
          <w:color w:val="000000"/>
          <w:spacing w:val="0"/>
          <w:w w:val="100"/>
          <w:position w:val="0"/>
        </w:rPr>
        <w:t>Обратная связь.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Занятие 2. Медиативный подход</w:t>
      </w:r>
    </w:p>
    <w:p>
      <w:pPr>
        <w:pStyle w:val="Style2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069" w:val="left"/>
        </w:tabs>
        <w:bidi w:val="0"/>
        <w:spacing w:before="0" w:after="0"/>
        <w:ind w:left="0" w:right="0" w:firstLine="720"/>
        <w:jc w:val="both"/>
      </w:pPr>
      <w:bookmarkStart w:id="171" w:name="bookmark171"/>
      <w:bookmarkEnd w:id="171"/>
      <w:r>
        <w:rPr>
          <w:color w:val="000000"/>
          <w:spacing w:val="0"/>
          <w:w w:val="100"/>
          <w:position w:val="0"/>
        </w:rPr>
        <w:t>Приветствие от ведущего/команды ведущих.</w:t>
      </w:r>
    </w:p>
    <w:p>
      <w:pPr>
        <w:pStyle w:val="Style2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098" w:val="left"/>
        </w:tabs>
        <w:bidi w:val="0"/>
        <w:spacing w:before="0" w:after="0"/>
        <w:ind w:left="0" w:right="0" w:firstLine="720"/>
        <w:jc w:val="both"/>
      </w:pPr>
      <w:bookmarkStart w:id="172" w:name="bookmark172"/>
      <w:bookmarkEnd w:id="172"/>
      <w:r>
        <w:rPr>
          <w:color w:val="000000"/>
          <w:spacing w:val="0"/>
          <w:w w:val="100"/>
          <w:position w:val="0"/>
        </w:rPr>
        <w:t>Приветствие ребят: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</w:tabs>
        <w:bidi w:val="0"/>
        <w:spacing w:before="0" w:after="0"/>
        <w:ind w:left="0" w:right="0" w:firstLine="720"/>
        <w:jc w:val="both"/>
      </w:pPr>
      <w:bookmarkStart w:id="173" w:name="bookmark173"/>
      <w:bookmarkEnd w:id="173"/>
      <w:r>
        <w:rPr>
          <w:color w:val="000000"/>
          <w:spacing w:val="0"/>
          <w:w w:val="100"/>
          <w:position w:val="0"/>
        </w:rPr>
        <w:t>Расскажите, как настроение.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</w:tabs>
        <w:bidi w:val="0"/>
        <w:spacing w:before="0" w:after="0"/>
        <w:ind w:left="0" w:right="0" w:firstLine="720"/>
        <w:jc w:val="both"/>
      </w:pPr>
      <w:bookmarkStart w:id="174" w:name="bookmark174"/>
      <w:bookmarkEnd w:id="174"/>
      <w:r>
        <w:rPr>
          <w:color w:val="000000"/>
          <w:spacing w:val="0"/>
          <w:w w:val="100"/>
          <w:position w:val="0"/>
        </w:rPr>
        <w:t>Расскажите о впечатлениях после прошлого занятия.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</w:tabs>
        <w:bidi w:val="0"/>
        <w:spacing w:before="0" w:after="0"/>
        <w:ind w:left="0" w:right="0" w:firstLine="720"/>
        <w:jc w:val="both"/>
      </w:pPr>
      <w:bookmarkStart w:id="175" w:name="bookmark175"/>
      <w:bookmarkEnd w:id="175"/>
      <w:r>
        <w:rPr>
          <w:color w:val="000000"/>
          <w:spacing w:val="0"/>
          <w:w w:val="100"/>
          <w:position w:val="0"/>
        </w:rPr>
        <w:t>Какие у вас ожидания от занятия?</w:t>
      </w:r>
    </w:p>
    <w:p>
      <w:pPr>
        <w:pStyle w:val="Style2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098" w:val="left"/>
        </w:tabs>
        <w:bidi w:val="0"/>
        <w:spacing w:before="0" w:after="0"/>
        <w:ind w:left="0" w:right="0" w:firstLine="720"/>
        <w:jc w:val="both"/>
      </w:pPr>
      <w:bookmarkStart w:id="176" w:name="bookmark176"/>
      <w:bookmarkEnd w:id="176"/>
      <w:r>
        <w:rPr>
          <w:color w:val="000000"/>
          <w:spacing w:val="0"/>
          <w:w w:val="100"/>
          <w:position w:val="0"/>
        </w:rPr>
        <w:t>Упражнение на сотрудничество. Гордиев узел.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Цель: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Тренировка сотрудничества и взаимопомощи.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Содержание: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Участники стоят в круге, вытянув руки вперед. Все медленно двигаются вперед до середины круга, пока каждый из участников не ухватится каждой рукой за руку другого участника и не будет ее крепко держать. Глаза открываются, и все видят ужасный хаос. Узел распутывается, при этом ни одна из рук не расцепляется. Это происходит с помощью вдумчивости, ловкости и интенсивной коммуникации. В работе с детьми следует направлять их действия, пока все руки не распутаются.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Обсуждение по вопросам: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Как вам удалось ориентироваться в этой путанице? Кто взял на себя задачу распутать этот узел: группа или отдельные участники? Как вы координировали свои действия?</w:t>
      </w:r>
    </w:p>
    <w:p>
      <w:pPr>
        <w:pStyle w:val="Style2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098" w:val="left"/>
        </w:tabs>
        <w:bidi w:val="0"/>
        <w:spacing w:before="0" w:after="0"/>
        <w:ind w:left="0" w:right="0" w:firstLine="720"/>
        <w:jc w:val="both"/>
      </w:pPr>
      <w:bookmarkStart w:id="177" w:name="bookmark177"/>
      <w:bookmarkEnd w:id="177"/>
      <w:r>
        <w:rPr>
          <w:color w:val="000000"/>
          <w:spacing w:val="0"/>
          <w:w w:val="100"/>
          <w:position w:val="0"/>
        </w:rPr>
        <w:t>Медиативный подход.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Определение медиативного подхода. Применение медиативного и восстановительного подхода и развитие медиации в образовательной организации. Служба медиации, ее структура, цели и задачи.</w:t>
      </w:r>
    </w:p>
    <w:p>
      <w:pPr>
        <w:pStyle w:val="Style2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098" w:val="left"/>
        </w:tabs>
        <w:bidi w:val="0"/>
        <w:spacing w:before="0" w:after="0"/>
        <w:ind w:left="0" w:right="0" w:firstLine="720"/>
        <w:jc w:val="both"/>
      </w:pPr>
      <w:bookmarkStart w:id="178" w:name="bookmark178"/>
      <w:bookmarkEnd w:id="178"/>
      <w:r>
        <w:rPr>
          <w:color w:val="000000"/>
          <w:spacing w:val="0"/>
          <w:w w:val="100"/>
          <w:position w:val="0"/>
        </w:rPr>
        <w:t>Медиативная беседа.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Участникам предлагается ситуация для разбора: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Лиза и Марк - влюбленная пара класса, причем уже третий год. У Лизы есть подруга Анна, с которой они дружат с детства. Но на последней школьной дискотеке Анна долго танцевала с Марком, перешёптываясь и смеясь. Лиза очень разозлилась, произошел скандал. Лиза при всех обвинила Анну в намерении очаровать ее друга. Анна назвала Лизу глупой и ревнивой. Лиза ушла в слезах, Марк помчался за ней. Они помирились, а вот конфликт между Лизой и Анной продолжался. Теперь девочки собирают себе сторонников.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Атмосфера в классе стала очень напряженной. Учителя жалуются на ухудшение дисциплины и успеваемости.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Девочки согласились на медиативную беседу.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Проведение беседы на основе медиативного подхода по плану:</w:t>
      </w:r>
    </w:p>
    <w:p>
      <w:pPr>
        <w:pStyle w:val="Style2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1084" w:val="left"/>
        </w:tabs>
        <w:bidi w:val="0"/>
        <w:spacing w:before="0" w:after="0"/>
        <w:ind w:left="0" w:right="0" w:firstLine="720"/>
        <w:jc w:val="both"/>
      </w:pPr>
      <w:bookmarkStart w:id="179" w:name="bookmark179"/>
      <w:bookmarkEnd w:id="179"/>
      <w:r>
        <w:rPr>
          <w:color w:val="000000"/>
          <w:spacing w:val="0"/>
          <w:w w:val="100"/>
          <w:position w:val="0"/>
        </w:rPr>
        <w:t>Вступительная речь - приглашение к беседе и обозначение условий. Цель: установление контакта.</w:t>
      </w:r>
    </w:p>
    <w:p>
      <w:pPr>
        <w:pStyle w:val="Style2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1089" w:val="left"/>
          <w:tab w:pos="7464" w:val="left"/>
        </w:tabs>
        <w:bidi w:val="0"/>
        <w:spacing w:before="0" w:after="0"/>
        <w:ind w:left="0" w:right="0" w:firstLine="720"/>
        <w:jc w:val="both"/>
      </w:pPr>
      <w:bookmarkStart w:id="180" w:name="bookmark180"/>
      <w:bookmarkEnd w:id="180"/>
      <w:r>
        <w:rPr>
          <w:color w:val="000000"/>
          <w:spacing w:val="0"/>
          <w:w w:val="100"/>
          <w:position w:val="0"/>
        </w:rPr>
        <w:t>Заявления сторон. Расспросить на уровне</w:t>
        <w:tab/>
        <w:t>действий и фактов.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Цель: суть (контекст) спора, предмет спора.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Вопросы: Что случилось? Что произошло? Как ты видишь ситуацию? Как это повлияло на тебя? Как это повлияло на него? На кого еще повлияла эта ситуация?</w:t>
      </w:r>
    </w:p>
    <w:p>
      <w:pPr>
        <w:pStyle w:val="Style2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1089" w:val="left"/>
        </w:tabs>
        <w:bidi w:val="0"/>
        <w:spacing w:before="0" w:after="0"/>
        <w:ind w:left="0" w:right="0" w:firstLine="720"/>
        <w:jc w:val="both"/>
      </w:pPr>
      <w:bookmarkStart w:id="181" w:name="bookmark181"/>
      <w:bookmarkEnd w:id="181"/>
      <w:r>
        <w:rPr>
          <w:color w:val="000000"/>
          <w:spacing w:val="0"/>
          <w:w w:val="100"/>
          <w:position w:val="0"/>
        </w:rPr>
        <w:t>Определение тем (отделение проблемы от человека). Общие вопросы для обсуждения - какую проблему ты сейчас хотел бы обсудить? Что важно обсудить в связи с тем, что (здесь) произошло (какие темы)? Записать темы (проблемы) для обсуждения.</w:t>
      </w:r>
    </w:p>
    <w:p>
      <w:pPr>
        <w:pStyle w:val="Style2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1079" w:val="left"/>
        </w:tabs>
        <w:bidi w:val="0"/>
        <w:spacing w:before="0" w:after="0"/>
        <w:ind w:left="0" w:right="0" w:firstLine="720"/>
        <w:jc w:val="both"/>
      </w:pPr>
      <w:bookmarkStart w:id="182" w:name="bookmark182"/>
      <w:bookmarkEnd w:id="182"/>
      <w:r>
        <w:rPr>
          <w:color w:val="000000"/>
          <w:spacing w:val="0"/>
          <w:w w:val="100"/>
          <w:position w:val="0"/>
        </w:rPr>
        <w:t>Прояснение интересов. С какой темы начнем? Кто первый (возможна помощь медиатора в выборе - кто первый, лучше начинать с активного, более пассивный может еще больше закрыться, начать нервничать)?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Техника: работа с интересами.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Вопросы: Почему важна тема? С чем это связано? Зачем? Для чего? Какой ваш интерес? Почему это важно?</w:t>
      </w:r>
    </w:p>
    <w:p>
      <w:pPr>
        <w:pStyle w:val="Style2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1089" w:val="left"/>
        </w:tabs>
        <w:bidi w:val="0"/>
        <w:spacing w:before="0" w:after="0"/>
        <w:ind w:left="0" w:right="0" w:firstLine="720"/>
        <w:jc w:val="both"/>
      </w:pPr>
      <w:bookmarkStart w:id="183" w:name="bookmark183"/>
      <w:bookmarkEnd w:id="183"/>
      <w:r>
        <w:rPr>
          <w:color w:val="000000"/>
          <w:spacing w:val="0"/>
          <w:w w:val="100"/>
          <w:position w:val="0"/>
        </w:rPr>
        <w:t>Выход на варианты решения. Обсуждение решений. Вопросы: Как можно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602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по-другому? Какой может быть выход? Как можно изменить ситуацию? Что можно сделать по-другому? Какие есть варианты решения? Что еще можно предложить? Их оценка по разным критериям:</w:t>
        <w:tab/>
        <w:t>реалистичность, жизнеспособность,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взаимоприемлемость.</w:t>
      </w:r>
    </w:p>
    <w:p>
      <w:pPr>
        <w:pStyle w:val="Style2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1094" w:val="left"/>
        </w:tabs>
        <w:bidi w:val="0"/>
        <w:spacing w:before="0" w:after="0"/>
        <w:ind w:left="0" w:right="0" w:firstLine="720"/>
        <w:jc w:val="both"/>
      </w:pPr>
      <w:bookmarkStart w:id="184" w:name="bookmark184"/>
      <w:bookmarkEnd w:id="184"/>
      <w:r>
        <w:rPr>
          <w:color w:val="000000"/>
          <w:spacing w:val="0"/>
          <w:w w:val="100"/>
          <w:position w:val="0"/>
        </w:rPr>
        <w:t>Выход на договоренности, проверка рисков, составление плана. Проверка рисков - считаешь ли, что ситуация разрешилась? Насколько тебя устраивает данное решение? Считаешь ли ты возможным исполнять данное решение? Может ли кто-то (что-то) повлиять на исполнение решения?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Составление плана: Что ты в первую очередь сделаешь, для того чтобы решение исполнялось? Что будет следующем шагом? И так далее. Как ты думаешь, что обычно чувствуют люди, которые исполняют взятые на себя обязательства?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Если ты будешь испытывать такие чувства, будет ли это для тебя показателем, что Ваши решения исполняются (договоренности соблюдаются)? Если у тебя не будет таких чувств, сможешь ли ты поговорить со мной, перед тем как предпринимать какие-либо действия?</w:t>
      </w:r>
    </w:p>
    <w:p>
      <w:pPr>
        <w:pStyle w:val="Style2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093" w:val="left"/>
        </w:tabs>
        <w:bidi w:val="0"/>
        <w:spacing w:before="0" w:after="320"/>
        <w:ind w:left="0" w:right="0" w:firstLine="720"/>
        <w:jc w:val="both"/>
      </w:pPr>
      <w:bookmarkStart w:id="185" w:name="bookmark185"/>
      <w:bookmarkEnd w:id="185"/>
      <w:r>
        <w:rPr>
          <w:color w:val="000000"/>
          <w:spacing w:val="0"/>
          <w:w w:val="100"/>
          <w:position w:val="0"/>
        </w:rPr>
        <w:t>Обратная связь.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Занятие 3. Круг</w:t>
      </w:r>
    </w:p>
    <w:p>
      <w:pPr>
        <w:pStyle w:val="Style2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1069" w:val="left"/>
        </w:tabs>
        <w:bidi w:val="0"/>
        <w:spacing w:before="0" w:after="0"/>
        <w:ind w:left="0" w:right="0" w:firstLine="720"/>
        <w:jc w:val="both"/>
      </w:pPr>
      <w:bookmarkStart w:id="186" w:name="bookmark186"/>
      <w:bookmarkEnd w:id="186"/>
      <w:r>
        <w:rPr>
          <w:color w:val="000000"/>
          <w:spacing w:val="0"/>
          <w:w w:val="100"/>
          <w:position w:val="0"/>
        </w:rPr>
        <w:t>Приветствие от ведущего / команды ведущих.</w:t>
      </w:r>
    </w:p>
    <w:p>
      <w:pPr>
        <w:pStyle w:val="Style2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1098" w:val="left"/>
        </w:tabs>
        <w:bidi w:val="0"/>
        <w:spacing w:before="0" w:after="0"/>
        <w:ind w:left="0" w:right="0" w:firstLine="720"/>
        <w:jc w:val="both"/>
      </w:pPr>
      <w:bookmarkStart w:id="187" w:name="bookmark187"/>
      <w:bookmarkEnd w:id="187"/>
      <w:r>
        <w:rPr>
          <w:color w:val="000000"/>
          <w:spacing w:val="0"/>
          <w:w w:val="100"/>
          <w:position w:val="0"/>
        </w:rPr>
        <w:t>Приветствие ребят: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</w:tabs>
        <w:bidi w:val="0"/>
        <w:spacing w:before="0" w:after="0"/>
        <w:ind w:left="0" w:right="0" w:firstLine="720"/>
        <w:jc w:val="both"/>
      </w:pPr>
      <w:bookmarkStart w:id="188" w:name="bookmark188"/>
      <w:bookmarkEnd w:id="188"/>
      <w:r>
        <w:rPr>
          <w:color w:val="000000"/>
          <w:spacing w:val="0"/>
          <w:w w:val="100"/>
          <w:position w:val="0"/>
        </w:rPr>
        <w:t>Расскажите, как настроение.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</w:tabs>
        <w:bidi w:val="0"/>
        <w:spacing w:before="0" w:after="0"/>
        <w:ind w:left="0" w:right="0" w:firstLine="720"/>
        <w:jc w:val="both"/>
      </w:pPr>
      <w:bookmarkStart w:id="189" w:name="bookmark189"/>
      <w:bookmarkEnd w:id="189"/>
      <w:r>
        <w:rPr>
          <w:color w:val="000000"/>
          <w:spacing w:val="0"/>
          <w:w w:val="100"/>
          <w:position w:val="0"/>
        </w:rPr>
        <w:t>Расскажите о впечатлениях после прошлого занятия.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</w:tabs>
        <w:bidi w:val="0"/>
        <w:spacing w:before="0" w:after="0"/>
        <w:ind w:left="0" w:right="0" w:firstLine="720"/>
        <w:jc w:val="both"/>
      </w:pPr>
      <w:bookmarkStart w:id="190" w:name="bookmark190"/>
      <w:bookmarkEnd w:id="190"/>
      <w:r>
        <w:rPr>
          <w:color w:val="000000"/>
          <w:spacing w:val="0"/>
          <w:w w:val="100"/>
          <w:position w:val="0"/>
        </w:rPr>
        <w:t>Какие у вас ожидания от занятия?</w:t>
      </w:r>
    </w:p>
    <w:p>
      <w:pPr>
        <w:pStyle w:val="Style2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1098" w:val="left"/>
        </w:tabs>
        <w:bidi w:val="0"/>
        <w:spacing w:before="0" w:after="0"/>
        <w:ind w:left="0" w:right="0" w:firstLine="720"/>
        <w:jc w:val="both"/>
      </w:pPr>
      <w:bookmarkStart w:id="191" w:name="bookmark191"/>
      <w:bookmarkEnd w:id="191"/>
      <w:r>
        <w:rPr>
          <w:color w:val="000000"/>
          <w:spacing w:val="0"/>
          <w:w w:val="100"/>
          <w:position w:val="0"/>
        </w:rPr>
        <w:t>Круг.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Знакомство с технологией Круга. Круг проводят по проблемной ситуации, которую признают важной для себя все его участники. Заявить проблему может конкретный человек или группа, и на ее обсуждение приглашаются те, кого так или иначе затронула эта проблема, и те, кто заинтересован в ее решении. Участие в Круге только добровольное. Результат Круга предполагает принятие участниками ответственности, распределения ее в группе, а также составление совместного плана действий по решению проблемы и его выполнение.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Перед участием в Круге может быть проведена предварительная встреча, чтобыу участников было понимание цели проведения и готовность участвовать.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Правила Круга: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</w:tabs>
        <w:bidi w:val="0"/>
        <w:spacing w:before="0" w:after="0"/>
        <w:ind w:left="0" w:right="0" w:firstLine="720"/>
        <w:jc w:val="both"/>
      </w:pPr>
      <w:bookmarkStart w:id="192" w:name="bookmark192"/>
      <w:bookmarkEnd w:id="192"/>
      <w:r>
        <w:rPr>
          <w:color w:val="000000"/>
          <w:spacing w:val="0"/>
          <w:w w:val="100"/>
          <w:position w:val="0"/>
        </w:rPr>
        <w:t>уважать символ слова;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</w:tabs>
        <w:bidi w:val="0"/>
        <w:spacing w:before="0" w:after="0"/>
        <w:ind w:left="0" w:right="0" w:firstLine="720"/>
        <w:jc w:val="both"/>
      </w:pPr>
      <w:bookmarkStart w:id="193" w:name="bookmark193"/>
      <w:bookmarkEnd w:id="193"/>
      <w:r>
        <w:rPr>
          <w:color w:val="000000"/>
          <w:spacing w:val="0"/>
          <w:w w:val="100"/>
          <w:position w:val="0"/>
        </w:rPr>
        <w:t>говорить и слушать с уважением;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</w:tabs>
        <w:bidi w:val="0"/>
        <w:spacing w:before="0" w:after="0"/>
        <w:ind w:left="0" w:right="0" w:firstLine="720"/>
        <w:jc w:val="both"/>
      </w:pPr>
      <w:bookmarkStart w:id="194" w:name="bookmark194"/>
      <w:bookmarkEnd w:id="194"/>
      <w:r>
        <w:rPr>
          <w:color w:val="000000"/>
          <w:spacing w:val="0"/>
          <w:w w:val="100"/>
          <w:position w:val="0"/>
        </w:rPr>
        <w:t>оставаться в Круге до его завершения;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4" w:val="left"/>
        </w:tabs>
        <w:bidi w:val="0"/>
        <w:spacing w:before="0" w:after="0"/>
        <w:ind w:left="0" w:right="0" w:firstLine="720"/>
        <w:jc w:val="both"/>
      </w:pPr>
      <w:bookmarkStart w:id="195" w:name="bookmark195"/>
      <w:bookmarkEnd w:id="195"/>
      <w:r>
        <w:rPr>
          <w:color w:val="000000"/>
          <w:spacing w:val="0"/>
          <w:w w:val="100"/>
          <w:position w:val="0"/>
        </w:rPr>
        <w:t>соблюдать конфиденциальность.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Ведущий предлагает обсудить в Круге, что важно в общении друг с другом. Ведущий пускает по кругу книгу/игрушку (как «символ слова») и просит каждого, кто получает «символ слова», дать высказаться. А затем передать символ следующему участнику.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Для опоры участникам предлагаются следующие вопросы (выписываются на доску):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84" w:val="left"/>
        </w:tabs>
        <w:bidi w:val="0"/>
        <w:spacing w:before="0" w:after="0"/>
        <w:ind w:left="0" w:right="0" w:firstLine="740"/>
        <w:jc w:val="both"/>
      </w:pPr>
      <w:bookmarkStart w:id="196" w:name="bookmark196"/>
      <w:bookmarkEnd w:id="196"/>
      <w:r>
        <w:rPr>
          <w:color w:val="000000"/>
          <w:spacing w:val="0"/>
          <w:w w:val="100"/>
          <w:position w:val="0"/>
        </w:rPr>
        <w:t>Что важно в общении между людьми?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84" w:val="left"/>
        </w:tabs>
        <w:bidi w:val="0"/>
        <w:spacing w:before="0" w:after="0"/>
        <w:ind w:left="0" w:right="0" w:firstLine="740"/>
        <w:jc w:val="both"/>
      </w:pPr>
      <w:bookmarkStart w:id="197" w:name="bookmark197"/>
      <w:bookmarkEnd w:id="197"/>
      <w:r>
        <w:rPr>
          <w:color w:val="000000"/>
          <w:spacing w:val="0"/>
          <w:w w:val="100"/>
          <w:position w:val="0"/>
        </w:rPr>
        <w:t>Происходило/звучало ли сегодня что-то, что подтверждает эту важность?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84" w:val="left"/>
        </w:tabs>
        <w:bidi w:val="0"/>
        <w:spacing w:before="0" w:after="0"/>
        <w:ind w:left="0" w:right="0" w:firstLine="740"/>
        <w:jc w:val="both"/>
      </w:pPr>
      <w:bookmarkStart w:id="198" w:name="bookmark198"/>
      <w:bookmarkEnd w:id="198"/>
      <w:r>
        <w:rPr>
          <w:color w:val="000000"/>
          <w:spacing w:val="0"/>
          <w:w w:val="100"/>
          <w:position w:val="0"/>
        </w:rPr>
        <w:t>Что может ухудшить отношения между людьми?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84" w:val="left"/>
        </w:tabs>
        <w:bidi w:val="0"/>
        <w:spacing w:before="0" w:after="0"/>
        <w:ind w:left="0" w:right="0" w:firstLine="740"/>
        <w:jc w:val="both"/>
      </w:pPr>
      <w:bookmarkStart w:id="199" w:name="bookmark199"/>
      <w:bookmarkEnd w:id="199"/>
      <w:r>
        <w:rPr>
          <w:color w:val="000000"/>
          <w:spacing w:val="0"/>
          <w:w w:val="100"/>
          <w:position w:val="0"/>
        </w:rPr>
        <w:t>Было ли что-то сегодня, что не понравилось, причинило дискомфорт?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54" w:val="left"/>
        </w:tabs>
        <w:bidi w:val="0"/>
        <w:spacing w:before="0" w:after="0"/>
        <w:ind w:left="0" w:right="0" w:firstLine="740"/>
        <w:jc w:val="both"/>
      </w:pPr>
      <w:bookmarkStart w:id="200" w:name="bookmark200"/>
      <w:bookmarkEnd w:id="200"/>
      <w:r>
        <w:rPr>
          <w:color w:val="000000"/>
          <w:spacing w:val="0"/>
          <w:w w:val="100"/>
          <w:position w:val="0"/>
        </w:rPr>
        <w:t>Было ли бы полезным внедрение и применение медиативного и восстановительного подходов и идея использования медиации в школе? Чем именно?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50" w:val="left"/>
        </w:tabs>
        <w:bidi w:val="0"/>
        <w:spacing w:before="0" w:after="0"/>
        <w:ind w:left="0" w:right="0" w:firstLine="740"/>
        <w:jc w:val="both"/>
      </w:pPr>
      <w:bookmarkStart w:id="201" w:name="bookmark201"/>
      <w:bookmarkEnd w:id="201"/>
      <w:r>
        <w:rPr>
          <w:color w:val="000000"/>
          <w:spacing w:val="0"/>
          <w:w w:val="100"/>
          <w:position w:val="0"/>
        </w:rPr>
        <w:t>Что могло бы помочь применению медиативного и восстановительного подхода и что готовы делать вы для того, чтобы практика медиации прижилась в школе? Готовы ли вы и хотели бы вы, чтобы подобные занятия проводились на регулярной основе?</w:t>
      </w:r>
    </w:p>
    <w:p>
      <w:pPr>
        <w:pStyle w:val="Style2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1118" w:val="left"/>
        </w:tabs>
        <w:bidi w:val="0"/>
        <w:spacing w:before="0" w:after="0"/>
        <w:ind w:left="0" w:right="0" w:firstLine="740"/>
        <w:jc w:val="both"/>
      </w:pPr>
      <w:bookmarkStart w:id="202" w:name="bookmark202"/>
      <w:bookmarkEnd w:id="202"/>
      <w:r>
        <w:rPr>
          <w:color w:val="000000"/>
          <w:spacing w:val="0"/>
          <w:w w:val="100"/>
          <w:position w:val="0"/>
        </w:rPr>
        <w:t>Обратная связь по занятию.</w:t>
      </w:r>
    </w:p>
    <w:p>
      <w:pPr>
        <w:pStyle w:val="Style2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1118" w:val="left"/>
        </w:tabs>
        <w:bidi w:val="0"/>
        <w:spacing w:before="0" w:after="320"/>
        <w:ind w:left="0" w:right="0" w:firstLine="740"/>
        <w:jc w:val="both"/>
      </w:pPr>
      <w:bookmarkStart w:id="203" w:name="bookmark203"/>
      <w:bookmarkEnd w:id="203"/>
      <w:r>
        <w:rPr>
          <w:color w:val="000000"/>
          <w:spacing w:val="0"/>
          <w:w w:val="100"/>
          <w:position w:val="0"/>
        </w:rPr>
        <w:t>Опрос (итоговый контроль) по всем темам программы.</w:t>
      </w:r>
    </w:p>
    <w:p>
      <w:pPr>
        <w:pStyle w:val="Style2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493" w:val="left"/>
        </w:tabs>
        <w:bidi w:val="0"/>
        <w:spacing w:before="0" w:after="200"/>
        <w:ind w:left="0" w:right="0" w:firstLine="0"/>
        <w:jc w:val="center"/>
      </w:pPr>
      <w:bookmarkStart w:id="204" w:name="bookmark204"/>
      <w:bookmarkEnd w:id="204"/>
      <w:r>
        <w:rPr>
          <w:color w:val="000000"/>
          <w:spacing w:val="0"/>
          <w:w w:val="100"/>
          <w:position w:val="0"/>
        </w:rPr>
        <w:t>Условия реализации программы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bookmarkStart w:id="205" w:name="bookmark205"/>
      <w:r>
        <w:rPr>
          <w:color w:val="000000"/>
          <w:spacing w:val="0"/>
          <w:w w:val="100"/>
          <w:position w:val="0"/>
        </w:rPr>
        <w:t>Для организации образовательного процесса используются различные интерактивные формы занятий: дискуссия, деловые игры (разыгрывание ролей), кейсы, инсценирование ситуаций.</w:t>
      </w:r>
      <w:bookmarkEnd w:id="20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Условия реализации: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Аудитория не менее 30 кв. м, столы и стулья или стулья с откидными столиками.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Оборудование: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84" w:val="left"/>
        </w:tabs>
        <w:bidi w:val="0"/>
        <w:spacing w:before="0" w:after="0"/>
        <w:ind w:left="0" w:right="0" w:firstLine="740"/>
        <w:jc w:val="both"/>
      </w:pPr>
      <w:bookmarkStart w:id="206" w:name="bookmark206"/>
      <w:bookmarkEnd w:id="206"/>
      <w:r>
        <w:rPr>
          <w:color w:val="000000"/>
          <w:spacing w:val="0"/>
          <w:w w:val="100"/>
          <w:position w:val="0"/>
        </w:rPr>
        <w:t>компьютер и мультимедийная установка для воспроизведения видеофайлов;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84" w:val="left"/>
        </w:tabs>
        <w:bidi w:val="0"/>
        <w:spacing w:before="0" w:after="320"/>
        <w:ind w:left="0" w:right="0" w:firstLine="740"/>
        <w:jc w:val="both"/>
      </w:pPr>
      <w:bookmarkStart w:id="207" w:name="bookmark207"/>
      <w:bookmarkStart w:id="208" w:name="bookmark208"/>
      <w:bookmarkEnd w:id="208"/>
      <w:r>
        <w:rPr>
          <w:color w:val="000000"/>
          <w:spacing w:val="0"/>
          <w:w w:val="100"/>
          <w:position w:val="0"/>
        </w:rPr>
        <w:t>флипчарт.</w:t>
      </w:r>
      <w:bookmarkEnd w:id="207"/>
    </w:p>
    <w:p>
      <w:pPr>
        <w:pStyle w:val="Style2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493" w:val="left"/>
        </w:tabs>
        <w:bidi w:val="0"/>
        <w:spacing w:before="0" w:after="320"/>
        <w:ind w:left="0" w:right="0" w:firstLine="0"/>
        <w:jc w:val="center"/>
      </w:pPr>
      <w:bookmarkStart w:id="209" w:name="bookmark209"/>
      <w:bookmarkEnd w:id="209"/>
      <w:r>
        <w:rPr>
          <w:color w:val="000000"/>
          <w:spacing w:val="0"/>
          <w:w w:val="100"/>
          <w:position w:val="0"/>
        </w:rPr>
        <w:t>Список литературы</w:t>
      </w:r>
    </w:p>
    <w:p>
      <w:pPr>
        <w:pStyle w:val="Style2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093" w:val="left"/>
        </w:tabs>
        <w:bidi w:val="0"/>
        <w:spacing w:before="0" w:after="0"/>
        <w:ind w:left="0" w:right="0" w:firstLine="740"/>
        <w:jc w:val="both"/>
      </w:pPr>
      <w:bookmarkStart w:id="210" w:name="bookmark210"/>
      <w:bookmarkEnd w:id="210"/>
      <w:r>
        <w:rPr>
          <w:color w:val="000000"/>
          <w:spacing w:val="0"/>
          <w:w w:val="100"/>
          <w:position w:val="0"/>
          <w:shd w:val="clear" w:color="auto" w:fill="FFFFFF"/>
        </w:rPr>
        <w:t>Азбука медиации / сост. Шамликашвили Ц., Ташевский С. - Москва : Межрегиональный центр управленческого и политического консультирования,</w:t>
      </w:r>
    </w:p>
    <w:p>
      <w:pPr>
        <w:pStyle w:val="Style2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800" w:val="left"/>
          <w:tab w:pos="994" w:val="left"/>
        </w:tabs>
        <w:bidi w:val="0"/>
        <w:spacing w:before="0" w:after="0"/>
        <w:ind w:left="0" w:right="0" w:firstLine="0"/>
        <w:jc w:val="both"/>
      </w:pPr>
      <w:bookmarkStart w:id="211" w:name="bookmark211"/>
      <w:bookmarkEnd w:id="211"/>
      <w:r>
        <w:rPr>
          <w:color w:val="000000"/>
          <w:spacing w:val="0"/>
          <w:w w:val="100"/>
          <w:position w:val="0"/>
        </w:rPr>
        <w:t>- 64 с.</w:t>
      </w:r>
    </w:p>
    <w:p>
      <w:pPr>
        <w:pStyle w:val="Style2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088" w:val="left"/>
        </w:tabs>
        <w:bidi w:val="0"/>
        <w:spacing w:before="0" w:after="0"/>
        <w:ind w:left="0" w:right="0" w:firstLine="740"/>
        <w:jc w:val="both"/>
      </w:pPr>
      <w:bookmarkStart w:id="212" w:name="bookmark212"/>
      <w:bookmarkEnd w:id="212"/>
      <w:r>
        <w:rPr>
          <w:color w:val="000000"/>
          <w:spacing w:val="0"/>
          <w:w w:val="100"/>
          <w:position w:val="0"/>
        </w:rPr>
        <w:t>Баныкина С.В., Егоров В.К. Учимся толерантности: Методическое пособие для проведения классных часов, бесед и тренинговых занятий с учащимися 7-11 классов. - Москва, 2007 - 125 с.</w:t>
      </w:r>
    </w:p>
    <w:p>
      <w:pPr>
        <w:pStyle w:val="Style2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118" w:val="left"/>
        </w:tabs>
        <w:bidi w:val="0"/>
        <w:spacing w:before="0" w:after="0"/>
        <w:ind w:left="0" w:right="0" w:firstLine="740"/>
        <w:jc w:val="both"/>
      </w:pPr>
      <w:bookmarkStart w:id="213" w:name="bookmark213"/>
      <w:bookmarkEnd w:id="213"/>
      <w:r>
        <w:rPr>
          <w:color w:val="000000"/>
          <w:spacing w:val="0"/>
          <w:w w:val="100"/>
          <w:position w:val="0"/>
        </w:rPr>
        <w:t>Гиппенрейтер Ю.Б. Общаться с ребенком. Как? - Москва : Астрель,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2010. - 251 с.</w:t>
      </w:r>
    </w:p>
    <w:p>
      <w:pPr>
        <w:pStyle w:val="Style2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038" w:val="left"/>
        </w:tabs>
        <w:bidi w:val="0"/>
        <w:spacing w:before="0" w:after="0"/>
        <w:ind w:left="0" w:right="0" w:firstLine="740"/>
        <w:jc w:val="both"/>
      </w:pPr>
      <w:bookmarkStart w:id="214" w:name="bookmark214"/>
      <w:bookmarkEnd w:id="214"/>
      <w:r>
        <w:rPr>
          <w:color w:val="000000"/>
          <w:spacing w:val="0"/>
          <w:w w:val="100"/>
          <w:position w:val="0"/>
        </w:rPr>
        <w:t>Гордон Т. Курс эффективного преподавателя. Как раскрыть в школьниках самое лучшее / Томас Гордон при участии Ноэля Берча. - Москва : Ломоносовъ, 2010. - 432 с.</w:t>
      </w:r>
    </w:p>
    <w:p>
      <w:pPr>
        <w:pStyle w:val="Style2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053" w:val="left"/>
        </w:tabs>
        <w:bidi w:val="0"/>
        <w:spacing w:before="0" w:after="0"/>
        <w:ind w:left="0" w:right="0" w:firstLine="740"/>
        <w:jc w:val="both"/>
      </w:pPr>
      <w:bookmarkStart w:id="215" w:name="bookmark215"/>
      <w:bookmarkEnd w:id="215"/>
      <w:r>
        <w:rPr>
          <w:color w:val="000000"/>
          <w:spacing w:val="0"/>
          <w:w w:val="100"/>
          <w:position w:val="0"/>
        </w:rPr>
        <w:t>Методические рекомендации по развитию сети служб медиации (примирения) в образовательных организациях и в организациях для детей-сирот и детей, оставшихся без попечения родителей / Подготовлены Минпросвещения России и согласованы с Минюстом России. Протокол заседания Правительственной комиссии от 25 сентября 2019 г. № 23 - 18 с.</w:t>
      </w:r>
    </w:p>
    <w:p>
      <w:pPr>
        <w:pStyle w:val="Style2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048" w:val="left"/>
        </w:tabs>
        <w:bidi w:val="0"/>
        <w:spacing w:before="0" w:after="0"/>
        <w:ind w:left="0" w:right="0" w:firstLine="740"/>
        <w:jc w:val="both"/>
      </w:pPr>
      <w:bookmarkStart w:id="216" w:name="bookmark216"/>
      <w:bookmarkEnd w:id="216"/>
      <w:r>
        <w:rPr>
          <w:color w:val="000000"/>
          <w:spacing w:val="0"/>
          <w:w w:val="100"/>
          <w:position w:val="0"/>
        </w:rPr>
        <w:t>Методические рекомендации по созданию служб медиации и интеграции восстановительного подхода в специальных учебно-воспитательных учреждениях для детей и подростков открытого или закрытого типа / М.В. Быкова, А.А. Винокуров, В.П. Графский, А.Х. Пачеко- Рейнага, А.А. Пентин. - Москва : ФГБУ «ФИМ», 2019. - 48 с.</w:t>
      </w:r>
    </w:p>
    <w:p>
      <w:pPr>
        <w:pStyle w:val="Style2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783" w:val="left"/>
        </w:tabs>
        <w:bidi w:val="0"/>
        <w:spacing w:before="0" w:after="0"/>
        <w:ind w:left="0" w:right="0" w:firstLine="740"/>
        <w:jc w:val="both"/>
      </w:pPr>
      <w:bookmarkStart w:id="217" w:name="bookmark217"/>
      <w:bookmarkEnd w:id="217"/>
      <w:r>
        <w:rPr>
          <w:color w:val="000000"/>
          <w:spacing w:val="0"/>
          <w:w w:val="100"/>
          <w:position w:val="0"/>
          <w:shd w:val="clear" w:color="auto" w:fill="FFFFFF"/>
        </w:rPr>
        <w:t>Прокофьева Н.И. Психологические аспекты ведения переговоров. - Москва : Феникс,</w:t>
      </w:r>
    </w:p>
    <w:p>
      <w:pPr>
        <w:pStyle w:val="Style2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750" w:val="left"/>
          <w:tab w:pos="989" w:val="left"/>
        </w:tabs>
        <w:bidi w:val="0"/>
        <w:spacing w:before="0" w:after="0"/>
        <w:ind w:left="0" w:right="0" w:firstLine="0"/>
        <w:jc w:val="both"/>
      </w:pPr>
      <w:bookmarkStart w:id="218" w:name="bookmark218"/>
      <w:bookmarkEnd w:id="218"/>
      <w:r>
        <w:rPr>
          <w:color w:val="000000"/>
          <w:spacing w:val="0"/>
          <w:w w:val="100"/>
          <w:position w:val="0"/>
        </w:rPr>
        <w:t>- 147 с.</w:t>
      </w:r>
    </w:p>
    <w:p>
      <w:pPr>
        <w:pStyle w:val="Style2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053" w:val="left"/>
        </w:tabs>
        <w:bidi w:val="0"/>
        <w:spacing w:before="0" w:after="0"/>
        <w:ind w:left="0" w:right="0" w:firstLine="740"/>
        <w:jc w:val="both"/>
      </w:pPr>
      <w:bookmarkStart w:id="219" w:name="bookmark219"/>
      <w:bookmarkEnd w:id="219"/>
      <w:r>
        <w:rPr>
          <w:color w:val="000000"/>
          <w:spacing w:val="0"/>
          <w:w w:val="100"/>
          <w:position w:val="0"/>
        </w:rPr>
        <w:t>Стейнберг Лоуренс. Переходный возраст. Не упустите момент / пер. с англ. Юлии Константиновой. - Москва : Манн, Иванов и Фербер, 2017. - 304 с.</w:t>
      </w:r>
    </w:p>
    <w:p>
      <w:pPr>
        <w:pStyle w:val="Style2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043" w:val="left"/>
        </w:tabs>
        <w:bidi w:val="0"/>
        <w:spacing w:before="0" w:after="0"/>
        <w:ind w:left="0" w:right="0" w:firstLine="740"/>
        <w:jc w:val="both"/>
      </w:pPr>
      <w:bookmarkStart w:id="220" w:name="bookmark220"/>
      <w:bookmarkEnd w:id="220"/>
      <w:r>
        <w:rPr>
          <w:color w:val="000000"/>
          <w:spacing w:val="0"/>
          <w:w w:val="100"/>
          <w:position w:val="0"/>
        </w:rPr>
        <w:t>Шамликашвили Ц.А. Основы медиации как процедуры урегулирования споров. - Москва: Межрегиональный центр управленческого и политического консультирования, 2013. - 128 с.</w:t>
      </w:r>
    </w:p>
    <w:sectPr>
      <w:footnotePr>
        <w:pos w:val="pageBottom"/>
        <w:numFmt w:val="decimal"/>
        <w:numRestart w:val="continuous"/>
      </w:footnotePr>
      <w:pgSz w:w="11900" w:h="16840"/>
      <w:pgMar w:top="1129" w:right="526" w:bottom="1038" w:left="1093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718820</wp:posOffset>
              </wp:positionH>
              <wp:positionV relativeFrom="page">
                <wp:posOffset>10232390</wp:posOffset>
              </wp:positionV>
              <wp:extent cx="685800" cy="9144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8580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Программа - 07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6.600000000000001pt;margin-top:805.70000000000005pt;width:54.pt;height:7.20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Программа - 07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718820</wp:posOffset>
              </wp:positionH>
              <wp:positionV relativeFrom="page">
                <wp:posOffset>10241915</wp:posOffset>
              </wp:positionV>
              <wp:extent cx="685800" cy="9144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8580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Программа - 07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6.600000000000001pt;margin-top:806.45000000000005pt;width:54.pt;height:7.2000000000000002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Программа - 07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3902075</wp:posOffset>
              </wp:positionH>
              <wp:positionV relativeFrom="page">
                <wp:posOffset>396875</wp:posOffset>
              </wp:positionV>
              <wp:extent cx="128270" cy="10033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8270" cy="1003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7.25pt;margin-top:31.25pt;width:10.1pt;height:7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abstractNum w:abstractNumId="4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abstractNum w:abstractNumId="1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abstractNum w:abstractNumId="1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1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1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2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abstractNum w:abstractNumId="2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2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2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abstractNum w:abstractNumId="2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3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32">
    <w:multiLevelType w:val="multilevel"/>
    <w:lvl w:ilvl="0">
      <w:start w:val="10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abstractNum w:abstractNumId="3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36">
    <w:multiLevelType w:val="multilevel"/>
    <w:lvl w:ilvl="0">
      <w:start w:val="201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  <w:num w:numId="31">
    <w:abstractNumId w:val="30"/>
  </w:num>
  <w:num w:numId="33">
    <w:abstractNumId w:val="32"/>
  </w:num>
  <w:num w:numId="35">
    <w:abstractNumId w:val="34"/>
  </w:num>
  <w:num w:numId="37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5">
    <w:name w:val="Колонтитул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8">
    <w:name w:val="Основной текст (2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CharStyle11">
    <w:name w:val="Оглавление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14">
    <w:name w:val="Подпись к таблице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16">
    <w:name w:val="Другое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line="324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4">
    <w:name w:val="Колонтитул (2)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7">
    <w:name w:val="Основной текст (2)"/>
    <w:basedOn w:val="Normal"/>
    <w:link w:val="CharStyle8"/>
    <w:pPr>
      <w:widowControl w:val="0"/>
      <w:shd w:val="clear" w:color="auto" w:fill="auto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Style10">
    <w:name w:val="Оглавление"/>
    <w:basedOn w:val="Normal"/>
    <w:link w:val="CharStyle11"/>
    <w:pPr>
      <w:widowControl w:val="0"/>
      <w:shd w:val="clear" w:color="auto" w:fill="auto"/>
      <w:spacing w:after="1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13">
    <w:name w:val="Подпись к таблице"/>
    <w:basedOn w:val="Normal"/>
    <w:link w:val="CharStyle14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15">
    <w:name w:val="Другое"/>
    <w:basedOn w:val="Normal"/>
    <w:link w:val="CharStyle16"/>
    <w:pPr>
      <w:widowControl w:val="0"/>
      <w:shd w:val="clear" w:color="auto" w:fill="auto"/>
      <w:spacing w:line="324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Марина</dc:creator>
  <cp:keywords/>
</cp:coreProperties>
</file>