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B7" w:rsidRDefault="00C33FB7"/>
    <w:p w:rsidR="00C33FB7" w:rsidRDefault="00C33FB7"/>
    <w:p w:rsidR="00C33FB7" w:rsidRDefault="00190806" w:rsidP="00C33FB7">
      <w:pPr>
        <w:spacing w:after="280" w:afterAutospacing="1"/>
        <w:jc w:val="right"/>
      </w:pPr>
      <w:r>
        <w:t>Приложение № 2</w:t>
      </w:r>
      <w:r>
        <w:br/>
        <w:t>МКОУ «</w:t>
      </w:r>
      <w:proofErr w:type="spellStart"/>
      <w:r>
        <w:t>Узнимахинская</w:t>
      </w:r>
      <w:proofErr w:type="spellEnd"/>
      <w:r>
        <w:t xml:space="preserve"> СОШ»</w:t>
      </w:r>
    </w:p>
    <w:p w:rsidR="00190806" w:rsidRDefault="00190806" w:rsidP="00C33FB7">
      <w:pPr>
        <w:spacing w:after="280" w:afterAutospacing="1"/>
        <w:jc w:val="right"/>
      </w:pPr>
      <w:r>
        <w:t>От 11.06.2019г №30</w:t>
      </w:r>
    </w:p>
    <w:p w:rsidR="00C33FB7" w:rsidRPr="00190806" w:rsidRDefault="00C33FB7" w:rsidP="00190806">
      <w:pPr>
        <w:jc w:val="center"/>
        <w:rPr>
          <w:sz w:val="36"/>
        </w:rPr>
      </w:pPr>
      <w:proofErr w:type="spellStart"/>
      <w:r w:rsidRPr="00190806">
        <w:rPr>
          <w:b/>
          <w:bCs/>
          <w:sz w:val="28"/>
        </w:rPr>
        <w:t>Медиаплан</w:t>
      </w:r>
      <w:proofErr w:type="spellEnd"/>
      <w:r w:rsidRPr="00190806">
        <w:rPr>
          <w:b/>
          <w:bCs/>
          <w:sz w:val="28"/>
        </w:rPr>
        <w:br/>
        <w:t>по информационному сопровождению создания и функционирования центров образования цифрового и гуманитарного профилей "точка роста" на 2019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2417"/>
        <w:gridCol w:w="1482"/>
        <w:gridCol w:w="1349"/>
        <w:gridCol w:w="1971"/>
        <w:gridCol w:w="1785"/>
      </w:tblGrid>
      <w:tr w:rsidR="00C33FB7" w:rsidTr="00D54863">
        <w:trPr>
          <w:tblCellSpacing w:w="15" w:type="dxa"/>
        </w:trPr>
        <w:tc>
          <w:tcPr>
            <w:tcW w:w="453" w:type="dxa"/>
            <w:vAlign w:val="center"/>
          </w:tcPr>
          <w:p w:rsidR="00C33FB7" w:rsidRDefault="00C33FB7" w:rsidP="00D54863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1923" w:type="dxa"/>
            <w:vAlign w:val="center"/>
          </w:tcPr>
          <w:p w:rsidR="00C33FB7" w:rsidRDefault="00C33FB7" w:rsidP="00D54863">
            <w:pPr>
              <w:jc w:val="center"/>
            </w:pPr>
            <w:r>
              <w:rPr>
                <w:b/>
                <w:bCs/>
              </w:rPr>
              <w:t>Наименование мероприяти</w:t>
            </w:r>
            <w:proofErr w:type="gramStart"/>
            <w:r>
              <w:rPr>
                <w:b/>
                <w:bCs/>
              </w:rPr>
              <w:t>я(</w:t>
            </w:r>
            <w:proofErr w:type="gramEnd"/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й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729" w:type="dxa"/>
            <w:vAlign w:val="center"/>
          </w:tcPr>
          <w:p w:rsidR="00C33FB7" w:rsidRDefault="00C33FB7" w:rsidP="00D54863">
            <w:pPr>
              <w:jc w:val="center"/>
            </w:pPr>
            <w:r>
              <w:rPr>
                <w:b/>
                <w:bCs/>
              </w:rPr>
              <w:t>СМИ</w:t>
            </w:r>
          </w:p>
        </w:tc>
        <w:tc>
          <w:tcPr>
            <w:tcW w:w="905" w:type="dxa"/>
            <w:vAlign w:val="center"/>
          </w:tcPr>
          <w:p w:rsidR="00C33FB7" w:rsidRDefault="00C33FB7" w:rsidP="00D54863">
            <w:pPr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05" w:type="dxa"/>
            <w:vAlign w:val="center"/>
          </w:tcPr>
          <w:p w:rsidR="00C33FB7" w:rsidRDefault="00C33FB7" w:rsidP="00D54863">
            <w:pPr>
              <w:jc w:val="center"/>
            </w:pPr>
            <w:r>
              <w:rPr>
                <w:b/>
                <w:bCs/>
              </w:rPr>
              <w:t>Смысловая нагрузка</w:t>
            </w:r>
          </w:p>
        </w:tc>
        <w:tc>
          <w:tcPr>
            <w:tcW w:w="1824" w:type="dxa"/>
            <w:vAlign w:val="center"/>
          </w:tcPr>
          <w:p w:rsidR="00C33FB7" w:rsidRDefault="00C33FB7" w:rsidP="00D54863">
            <w:pPr>
              <w:jc w:val="center"/>
            </w:pPr>
            <w:r>
              <w:rPr>
                <w:b/>
                <w:bCs/>
              </w:rPr>
              <w:t>Форма сопровождения</w:t>
            </w:r>
          </w:p>
        </w:tc>
      </w:tr>
      <w:tr w:rsidR="00C33FB7" w:rsidTr="00D54863">
        <w:trPr>
          <w:tblCellSpacing w:w="15" w:type="dxa"/>
        </w:trPr>
        <w:tc>
          <w:tcPr>
            <w:tcW w:w="453" w:type="dxa"/>
            <w:vMerge w:val="restart"/>
          </w:tcPr>
          <w:p w:rsidR="00C33FB7" w:rsidRDefault="00C33FB7" w:rsidP="00D54863">
            <w:r>
              <w:t>1.</w:t>
            </w:r>
          </w:p>
        </w:tc>
        <w:tc>
          <w:tcPr>
            <w:tcW w:w="1923" w:type="dxa"/>
          </w:tcPr>
          <w:p w:rsidR="00C33FB7" w:rsidRDefault="00C33FB7" w:rsidP="00D54863">
            <w:r>
              <w:t>Информация о начале реализации проекта.</w:t>
            </w:r>
          </w:p>
        </w:tc>
        <w:tc>
          <w:tcPr>
            <w:tcW w:w="1729" w:type="dxa"/>
          </w:tcPr>
          <w:p w:rsidR="00C33FB7" w:rsidRDefault="00C33FB7" w:rsidP="00D54863">
            <w:r>
              <w:t>Телевидение и радио</w:t>
            </w:r>
          </w:p>
        </w:tc>
        <w:tc>
          <w:tcPr>
            <w:tcW w:w="905" w:type="dxa"/>
            <w:vMerge w:val="restart"/>
          </w:tcPr>
          <w:p w:rsidR="00C33FB7" w:rsidRDefault="00C33FB7" w:rsidP="00D54863">
            <w:r>
              <w:t>Март</w:t>
            </w:r>
          </w:p>
        </w:tc>
        <w:tc>
          <w:tcPr>
            <w:tcW w:w="2205" w:type="dxa"/>
            <w:vMerge w:val="restart"/>
          </w:tcPr>
          <w:p w:rsidR="00C33FB7" w:rsidRDefault="00C33FB7" w:rsidP="00D54863">
            <w:r>
              <w:t>Стартовая пресс-конференция об основном содержании и этапах реализации регионального проекта "Современная школа" национального проекта "Образование" в субъекте РФ по созданию Центров</w:t>
            </w:r>
            <w:r w:rsidR="00190806">
              <w:t>а</w:t>
            </w:r>
            <w:r>
              <w:t xml:space="preserve"> образования цифрового и гуманитарного профилей "Точка роста"</w:t>
            </w:r>
          </w:p>
        </w:tc>
        <w:tc>
          <w:tcPr>
            <w:tcW w:w="1824" w:type="dxa"/>
          </w:tcPr>
          <w:p w:rsidR="00C33FB7" w:rsidRDefault="00C33FB7" w:rsidP="00D54863">
            <w:r>
              <w:t>Новости, интервью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923" w:type="dxa"/>
            <w:vMerge w:val="restart"/>
          </w:tcPr>
          <w:p w:rsidR="00C33FB7" w:rsidRDefault="00C33FB7" w:rsidP="00D54863">
            <w:r>
              <w:t>Проведение заседания рабочей группы органа управления образованием субъекта РФ</w:t>
            </w:r>
          </w:p>
        </w:tc>
        <w:tc>
          <w:tcPr>
            <w:tcW w:w="1729" w:type="dxa"/>
          </w:tcPr>
          <w:p w:rsidR="00C33FB7" w:rsidRDefault="00C33FB7" w:rsidP="00D54863">
            <w:r>
              <w:t>Печатные СМИ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Статьи, новости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Сетевые СМИ и Интернет-ресурсы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Новости, анонсы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923" w:type="dxa"/>
          </w:tcPr>
          <w:p w:rsidR="00C33FB7" w:rsidRDefault="00C33FB7" w:rsidP="00D54863">
            <w:r>
              <w:t>Пресс-конференция</w:t>
            </w:r>
          </w:p>
        </w:tc>
        <w:tc>
          <w:tcPr>
            <w:tcW w:w="1729" w:type="dxa"/>
          </w:tcPr>
          <w:p w:rsidR="00C33FB7" w:rsidRDefault="00C33FB7" w:rsidP="00D54863">
            <w:r>
              <w:t>Социальные сети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Новости, фоторепортажи</w:t>
            </w:r>
          </w:p>
        </w:tc>
      </w:tr>
      <w:tr w:rsidR="00C33FB7" w:rsidTr="00D54863">
        <w:trPr>
          <w:tblCellSpacing w:w="15" w:type="dxa"/>
        </w:trPr>
        <w:tc>
          <w:tcPr>
            <w:tcW w:w="453" w:type="dxa"/>
            <w:vMerge w:val="restart"/>
          </w:tcPr>
          <w:p w:rsidR="00C33FB7" w:rsidRDefault="00C33FB7" w:rsidP="00D54863">
            <w:r>
              <w:t>2.</w:t>
            </w:r>
          </w:p>
        </w:tc>
        <w:tc>
          <w:tcPr>
            <w:tcW w:w="1923" w:type="dxa"/>
            <w:vMerge w:val="restart"/>
          </w:tcPr>
          <w:p w:rsidR="00C33FB7" w:rsidRDefault="00C33FB7" w:rsidP="00D54863">
            <w:proofErr w:type="gramStart"/>
            <w:r>
              <w:t>Презентация проекта и концепции Центра для различных аудиторий (обучающиеся, педагоги, родители</w:t>
            </w:r>
            <w:proofErr w:type="gramEnd"/>
          </w:p>
        </w:tc>
        <w:tc>
          <w:tcPr>
            <w:tcW w:w="1729" w:type="dxa"/>
          </w:tcPr>
          <w:p w:rsidR="00C33FB7" w:rsidRDefault="00C33FB7" w:rsidP="00D54863">
            <w:r>
              <w:t>Телевидение и радио</w:t>
            </w:r>
          </w:p>
        </w:tc>
        <w:tc>
          <w:tcPr>
            <w:tcW w:w="905" w:type="dxa"/>
            <w:vMerge w:val="restart"/>
          </w:tcPr>
          <w:p w:rsidR="00C33FB7" w:rsidRDefault="00C33FB7" w:rsidP="00D54863">
            <w:r>
              <w:t>Апрель - Май</w:t>
            </w:r>
          </w:p>
        </w:tc>
        <w:tc>
          <w:tcPr>
            <w:tcW w:w="2205" w:type="dxa"/>
            <w:vMerge w:val="restart"/>
          </w:tcPr>
          <w:p w:rsidR="00C33FB7" w:rsidRDefault="00C33FB7" w:rsidP="00D54863">
            <w:r>
              <w:t>Подготовленные материалы</w:t>
            </w:r>
          </w:p>
        </w:tc>
        <w:tc>
          <w:tcPr>
            <w:tcW w:w="1824" w:type="dxa"/>
          </w:tcPr>
          <w:p w:rsidR="00C33FB7" w:rsidRDefault="00C33FB7" w:rsidP="00D54863">
            <w:r>
              <w:t>Новости, интервью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Печатные СМИ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Статьи, новости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923" w:type="dxa"/>
            <w:vAlign w:val="center"/>
          </w:tcPr>
          <w:p w:rsidR="00C33FB7" w:rsidRDefault="00C33FB7" w:rsidP="00D54863">
            <w:r>
              <w:t>Запуск сайта</w:t>
            </w:r>
          </w:p>
        </w:tc>
        <w:tc>
          <w:tcPr>
            <w:tcW w:w="1729" w:type="dxa"/>
          </w:tcPr>
          <w:p w:rsidR="00C33FB7" w:rsidRDefault="00C33FB7" w:rsidP="00D54863">
            <w:r>
              <w:t>Сетевые СМИ и Интернет-ресурсы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Новости, анонсы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923" w:type="dxa"/>
          </w:tcPr>
          <w:p w:rsidR="00C33FB7" w:rsidRDefault="00C33FB7" w:rsidP="00D54863">
            <w:r>
              <w:t> </w:t>
            </w:r>
          </w:p>
        </w:tc>
        <w:tc>
          <w:tcPr>
            <w:tcW w:w="1729" w:type="dxa"/>
          </w:tcPr>
          <w:p w:rsidR="00C33FB7" w:rsidRDefault="00C33FB7" w:rsidP="00D54863">
            <w:r>
              <w:t>Социальные сети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Новости, фоторепортажи</w:t>
            </w:r>
          </w:p>
        </w:tc>
      </w:tr>
      <w:tr w:rsidR="00C33FB7" w:rsidTr="00D54863">
        <w:trPr>
          <w:tblCellSpacing w:w="15" w:type="dxa"/>
        </w:trPr>
        <w:tc>
          <w:tcPr>
            <w:tcW w:w="453" w:type="dxa"/>
            <w:vMerge w:val="restart"/>
          </w:tcPr>
          <w:p w:rsidR="00C33FB7" w:rsidRDefault="00C33FB7" w:rsidP="00D54863">
            <w:r>
              <w:t>3.</w:t>
            </w:r>
          </w:p>
        </w:tc>
        <w:tc>
          <w:tcPr>
            <w:tcW w:w="1923" w:type="dxa"/>
            <w:vMerge w:val="restart"/>
          </w:tcPr>
          <w:p w:rsidR="00C33FB7" w:rsidRDefault="00C33FB7" w:rsidP="00D54863">
            <w:r>
              <w:t>Мероприятия по повышени</w:t>
            </w:r>
            <w:r w:rsidR="00190806">
              <w:t>ю квалификации педагогов Центра</w:t>
            </w:r>
            <w:r>
              <w:t xml:space="preserve"> с привлечением </w:t>
            </w:r>
            <w:r>
              <w:lastRenderedPageBreak/>
              <w:t xml:space="preserve">федеральных экспертов и </w:t>
            </w:r>
            <w:proofErr w:type="spellStart"/>
            <w:r>
              <w:t>тьюторов</w:t>
            </w:r>
            <w:proofErr w:type="spellEnd"/>
          </w:p>
        </w:tc>
        <w:tc>
          <w:tcPr>
            <w:tcW w:w="1729" w:type="dxa"/>
          </w:tcPr>
          <w:p w:rsidR="00C33FB7" w:rsidRDefault="00C33FB7" w:rsidP="00D54863">
            <w:r>
              <w:lastRenderedPageBreak/>
              <w:t>Сетевые СМИ и Интернет-ресурсы</w:t>
            </w:r>
          </w:p>
        </w:tc>
        <w:tc>
          <w:tcPr>
            <w:tcW w:w="905" w:type="dxa"/>
            <w:vMerge w:val="restart"/>
          </w:tcPr>
          <w:p w:rsidR="00C33FB7" w:rsidRDefault="00C33FB7" w:rsidP="00D54863">
            <w:r>
              <w:t>Март - ноябрь</w:t>
            </w:r>
          </w:p>
        </w:tc>
        <w:tc>
          <w:tcPr>
            <w:tcW w:w="2205" w:type="dxa"/>
            <w:vMerge w:val="restart"/>
          </w:tcPr>
          <w:p w:rsidR="00C33FB7" w:rsidRDefault="00C33FB7" w:rsidP="00D54863">
            <w:r>
              <w:t xml:space="preserve">Выпускается новость об участии педагогов в образовательной сессии и отзывы </w:t>
            </w:r>
            <w:r>
              <w:lastRenderedPageBreak/>
              <w:t>самих педагогов по итогам сессий на сайтах муниципальных органов управления образованием, на сайтах образовательных организаций</w:t>
            </w:r>
          </w:p>
        </w:tc>
        <w:tc>
          <w:tcPr>
            <w:tcW w:w="1824" w:type="dxa"/>
          </w:tcPr>
          <w:p w:rsidR="00C33FB7" w:rsidRDefault="00C33FB7" w:rsidP="00D54863">
            <w:r>
              <w:lastRenderedPageBreak/>
              <w:t>Новости, анонсы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 xml:space="preserve">Социальные </w:t>
            </w:r>
            <w:r>
              <w:lastRenderedPageBreak/>
              <w:t>сети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 xml:space="preserve">Новости, </w:t>
            </w:r>
            <w:r>
              <w:lastRenderedPageBreak/>
              <w:t>фоторепортажи</w:t>
            </w:r>
          </w:p>
        </w:tc>
      </w:tr>
      <w:tr w:rsidR="00C33FB7" w:rsidTr="00D54863">
        <w:trPr>
          <w:tblCellSpacing w:w="15" w:type="dxa"/>
        </w:trPr>
        <w:tc>
          <w:tcPr>
            <w:tcW w:w="453" w:type="dxa"/>
            <w:vMerge w:val="restart"/>
          </w:tcPr>
          <w:p w:rsidR="00C33FB7" w:rsidRDefault="00C33FB7" w:rsidP="00D54863">
            <w:r>
              <w:lastRenderedPageBreak/>
              <w:t>4.</w:t>
            </w:r>
          </w:p>
        </w:tc>
        <w:tc>
          <w:tcPr>
            <w:tcW w:w="1923" w:type="dxa"/>
            <w:vMerge w:val="restart"/>
          </w:tcPr>
          <w:p w:rsidR="00C33FB7" w:rsidRDefault="00C33FB7" w:rsidP="00D54863">
            <w:r>
              <w:t>Начало ремонта/закупка оборудования/запуск сайта/запуск горячей линии по вопросам записи детей</w:t>
            </w:r>
          </w:p>
        </w:tc>
        <w:tc>
          <w:tcPr>
            <w:tcW w:w="1729" w:type="dxa"/>
          </w:tcPr>
          <w:p w:rsidR="00C33FB7" w:rsidRDefault="00C33FB7" w:rsidP="00D54863">
            <w:r>
              <w:t>Сетевые СМИ и Интернет-ресурсы</w:t>
            </w:r>
          </w:p>
        </w:tc>
        <w:tc>
          <w:tcPr>
            <w:tcW w:w="905" w:type="dxa"/>
            <w:vMerge w:val="restart"/>
          </w:tcPr>
          <w:p w:rsidR="00C33FB7" w:rsidRDefault="00C33FB7" w:rsidP="00D54863">
            <w:r>
              <w:t>Май - Июнь</w:t>
            </w:r>
          </w:p>
        </w:tc>
        <w:tc>
          <w:tcPr>
            <w:tcW w:w="2205" w:type="dxa"/>
            <w:vMerge w:val="restart"/>
          </w:tcPr>
          <w:p w:rsidR="00C33FB7" w:rsidRDefault="00190806" w:rsidP="00D54863">
            <w:r>
              <w:t>Публикация адреса площадки, Центра</w:t>
            </w:r>
            <w:r w:rsidR="00C33FB7">
              <w:t xml:space="preserve">, </w:t>
            </w:r>
            <w:proofErr w:type="spellStart"/>
            <w:r w:rsidR="00C33FB7">
              <w:t>фотофиксация</w:t>
            </w:r>
            <w:proofErr w:type="spellEnd"/>
            <w:r w:rsidR="00C33FB7">
              <w:t xml:space="preserve"> пер</w:t>
            </w:r>
            <w:r>
              <w:t>воначального состояния помещения</w:t>
            </w:r>
            <w:r w:rsidR="00C33FB7">
              <w:t xml:space="preserve"> для последующего</w:t>
            </w:r>
            <w:r>
              <w:t xml:space="preserve"> сравнения, публикация на сайте</w:t>
            </w:r>
            <w:r w:rsidR="00C33FB7">
              <w:t xml:space="preserve"> поставщиков (партнеров) информации о присоединении к проекту</w:t>
            </w:r>
          </w:p>
        </w:tc>
        <w:tc>
          <w:tcPr>
            <w:tcW w:w="1824" w:type="dxa"/>
          </w:tcPr>
          <w:p w:rsidR="00C33FB7" w:rsidRDefault="00C33FB7" w:rsidP="00D54863">
            <w:r>
              <w:t>Новости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Социальные сети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Новости, фоторепортажи</w:t>
            </w:r>
          </w:p>
        </w:tc>
      </w:tr>
      <w:tr w:rsidR="00C33FB7" w:rsidTr="00D54863">
        <w:trPr>
          <w:tblCellSpacing w:w="15" w:type="dxa"/>
        </w:trPr>
        <w:tc>
          <w:tcPr>
            <w:tcW w:w="453" w:type="dxa"/>
            <w:vMerge w:val="restart"/>
          </w:tcPr>
          <w:p w:rsidR="00C33FB7" w:rsidRDefault="00C33FB7" w:rsidP="00D54863">
            <w:r>
              <w:t>5.</w:t>
            </w:r>
          </w:p>
        </w:tc>
        <w:tc>
          <w:tcPr>
            <w:tcW w:w="1923" w:type="dxa"/>
            <w:vMerge w:val="restart"/>
          </w:tcPr>
          <w:p w:rsidR="00C33FB7" w:rsidRDefault="00C33FB7" w:rsidP="00D54863">
            <w:r>
              <w:t>Старт набора детей/запуск рекламной кампании</w:t>
            </w:r>
          </w:p>
        </w:tc>
        <w:tc>
          <w:tcPr>
            <w:tcW w:w="1729" w:type="dxa"/>
          </w:tcPr>
          <w:p w:rsidR="00C33FB7" w:rsidRDefault="00C33FB7" w:rsidP="00D54863">
            <w:r>
              <w:t>Телевидение и радио</w:t>
            </w:r>
          </w:p>
        </w:tc>
        <w:tc>
          <w:tcPr>
            <w:tcW w:w="905" w:type="dxa"/>
            <w:vMerge w:val="restart"/>
          </w:tcPr>
          <w:p w:rsidR="00C33FB7" w:rsidRDefault="00C33FB7" w:rsidP="00D54863">
            <w:r>
              <w:t>Сентябрь</w:t>
            </w:r>
          </w:p>
        </w:tc>
        <w:tc>
          <w:tcPr>
            <w:tcW w:w="2205" w:type="dxa"/>
            <w:vMerge w:val="restart"/>
          </w:tcPr>
          <w:p w:rsidR="00C33FB7" w:rsidRDefault="00C33FB7" w:rsidP="00190806">
            <w:proofErr w:type="spellStart"/>
            <w:r>
              <w:t>Онлайн</w:t>
            </w:r>
            <w:proofErr w:type="spellEnd"/>
            <w:r w:rsidR="00190806">
              <w:t xml:space="preserve"> реклама на портале </w:t>
            </w:r>
            <w:r>
              <w:t xml:space="preserve"> и печать плакатов для размещения в школьных автобусах, отделениях</w:t>
            </w:r>
            <w:r w:rsidR="00190806">
              <w:t xml:space="preserve"> "Почты России", образовательной  организации </w:t>
            </w:r>
            <w:r>
              <w:t>местах массового пребывания жителей.</w:t>
            </w:r>
          </w:p>
        </w:tc>
        <w:tc>
          <w:tcPr>
            <w:tcW w:w="1824" w:type="dxa"/>
          </w:tcPr>
          <w:p w:rsidR="00C33FB7" w:rsidRDefault="00C33FB7" w:rsidP="00D54863">
            <w:r>
              <w:t> 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Печатные СМИ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Новости, интервью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Сетевые СМИ и Интернет-ресурсы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Статьи, новости</w:t>
            </w:r>
          </w:p>
        </w:tc>
      </w:tr>
      <w:tr w:rsidR="00C33FB7" w:rsidTr="00D54863">
        <w:trPr>
          <w:trHeight w:val="276"/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  <w:vMerge w:val="restart"/>
          </w:tcPr>
          <w:p w:rsidR="00C33FB7" w:rsidRDefault="00C33FB7" w:rsidP="00D54863">
            <w:r>
              <w:t>Социальные сети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  <w:vMerge w:val="restart"/>
          </w:tcPr>
          <w:p w:rsidR="00C33FB7" w:rsidRDefault="00C33FB7" w:rsidP="00D54863">
            <w:r>
              <w:t>Новости, анонсы, фоторепортажи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2205" w:type="dxa"/>
          </w:tcPr>
          <w:p w:rsidR="00C33FB7" w:rsidRDefault="00C33FB7" w:rsidP="00D54863">
            <w:r>
              <w:t>Организуется горячая линия (телефон, интернет) по вопросам набора детей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</w:tr>
      <w:tr w:rsidR="00C33FB7" w:rsidTr="00D54863">
        <w:trPr>
          <w:tblCellSpacing w:w="15" w:type="dxa"/>
        </w:trPr>
        <w:tc>
          <w:tcPr>
            <w:tcW w:w="453" w:type="dxa"/>
            <w:vMerge w:val="restart"/>
          </w:tcPr>
          <w:p w:rsidR="00C33FB7" w:rsidRDefault="00C33FB7" w:rsidP="00D54863">
            <w:r>
              <w:t>6.</w:t>
            </w:r>
          </w:p>
        </w:tc>
        <w:tc>
          <w:tcPr>
            <w:tcW w:w="1923" w:type="dxa"/>
            <w:vMerge w:val="restart"/>
          </w:tcPr>
          <w:p w:rsidR="00C33FB7" w:rsidRDefault="00C33FB7" w:rsidP="00D54863">
            <w:r>
              <w:t xml:space="preserve">Размещение баннера с информацией о наборе </w:t>
            </w:r>
            <w:proofErr w:type="gramStart"/>
            <w:r>
              <w:t>обучающихся</w:t>
            </w:r>
            <w:proofErr w:type="gramEnd"/>
            <w:r>
              <w:t xml:space="preserve"> в Центр</w:t>
            </w:r>
          </w:p>
        </w:tc>
        <w:tc>
          <w:tcPr>
            <w:tcW w:w="1729" w:type="dxa"/>
          </w:tcPr>
          <w:p w:rsidR="00C33FB7" w:rsidRDefault="00C33FB7" w:rsidP="00D54863">
            <w:r>
              <w:t>Сетевые СМИ и Интернет-ресурсы</w:t>
            </w:r>
          </w:p>
        </w:tc>
        <w:tc>
          <w:tcPr>
            <w:tcW w:w="905" w:type="dxa"/>
            <w:vMerge w:val="restart"/>
          </w:tcPr>
          <w:p w:rsidR="00C33FB7" w:rsidRDefault="00C33FB7" w:rsidP="00D54863">
            <w:r>
              <w:t>Сентябрь</w:t>
            </w:r>
          </w:p>
        </w:tc>
        <w:tc>
          <w:tcPr>
            <w:tcW w:w="2205" w:type="dxa"/>
            <w:vMerge w:val="restart"/>
          </w:tcPr>
          <w:p w:rsidR="00C33FB7" w:rsidRDefault="00C33FB7" w:rsidP="00D54863">
            <w:r>
              <w:t> </w:t>
            </w:r>
          </w:p>
        </w:tc>
        <w:tc>
          <w:tcPr>
            <w:tcW w:w="1824" w:type="dxa"/>
          </w:tcPr>
          <w:p w:rsidR="00C33FB7" w:rsidRDefault="00C33FB7" w:rsidP="00D54863">
            <w:r>
              <w:t>Новости, анонсы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Социальные сети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Новости, фоторепортажи</w:t>
            </w:r>
          </w:p>
        </w:tc>
      </w:tr>
      <w:tr w:rsidR="00C33FB7" w:rsidTr="00D54863">
        <w:trPr>
          <w:tblCellSpacing w:w="15" w:type="dxa"/>
        </w:trPr>
        <w:tc>
          <w:tcPr>
            <w:tcW w:w="453" w:type="dxa"/>
            <w:vMerge w:val="restart"/>
          </w:tcPr>
          <w:p w:rsidR="00C33FB7" w:rsidRDefault="00C33FB7" w:rsidP="00D54863">
            <w:r>
              <w:lastRenderedPageBreak/>
              <w:t>7.</w:t>
            </w:r>
          </w:p>
        </w:tc>
        <w:tc>
          <w:tcPr>
            <w:tcW w:w="1923" w:type="dxa"/>
            <w:vMerge w:val="restart"/>
          </w:tcPr>
          <w:p w:rsidR="00C33FB7" w:rsidRDefault="00C33FB7" w:rsidP="00D54863">
            <w:r>
              <w:t>Проведение р</w:t>
            </w:r>
            <w:r w:rsidR="00190806">
              <w:t>емонтных работ помещений Центра</w:t>
            </w:r>
            <w:r>
              <w:t xml:space="preserve"> в соответствии с </w:t>
            </w:r>
            <w:proofErr w:type="spellStart"/>
            <w:r>
              <w:t>брендбуком</w:t>
            </w:r>
            <w:proofErr w:type="spellEnd"/>
          </w:p>
        </w:tc>
        <w:tc>
          <w:tcPr>
            <w:tcW w:w="1729" w:type="dxa"/>
          </w:tcPr>
          <w:p w:rsidR="00C33FB7" w:rsidRDefault="00C33FB7" w:rsidP="00D54863">
            <w:r>
              <w:t>Телевидение и радио</w:t>
            </w:r>
          </w:p>
        </w:tc>
        <w:tc>
          <w:tcPr>
            <w:tcW w:w="905" w:type="dxa"/>
            <w:vMerge w:val="restart"/>
          </w:tcPr>
          <w:p w:rsidR="00C33FB7" w:rsidRDefault="00C33FB7" w:rsidP="00D54863">
            <w:r>
              <w:t>Июнь - Август</w:t>
            </w:r>
          </w:p>
        </w:tc>
        <w:tc>
          <w:tcPr>
            <w:tcW w:w="2205" w:type="dxa"/>
            <w:vMerge w:val="restart"/>
          </w:tcPr>
          <w:p w:rsidR="00C33FB7" w:rsidRDefault="00C33FB7" w:rsidP="00D54863">
            <w:r>
              <w:t>Муниципалитеты и администрации районов публикуют информацию о статусе ремонтных и иных работ</w:t>
            </w:r>
          </w:p>
        </w:tc>
        <w:tc>
          <w:tcPr>
            <w:tcW w:w="1824" w:type="dxa"/>
          </w:tcPr>
          <w:p w:rsidR="00C33FB7" w:rsidRDefault="00C33FB7" w:rsidP="00D54863">
            <w:r>
              <w:t>Новости, интервью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Печатные СМИ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Статьи, новости</w:t>
            </w:r>
          </w:p>
        </w:tc>
      </w:tr>
      <w:tr w:rsidR="00C33FB7" w:rsidTr="00D54863">
        <w:trPr>
          <w:trHeight w:val="276"/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  <w:vMerge w:val="restart"/>
          </w:tcPr>
          <w:p w:rsidR="00C33FB7" w:rsidRDefault="00C33FB7" w:rsidP="00D54863">
            <w:r>
              <w:t>Социальные сети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  <w:vMerge w:val="restart"/>
          </w:tcPr>
          <w:p w:rsidR="00C33FB7" w:rsidRDefault="00C33FB7" w:rsidP="00D54863">
            <w:r>
              <w:t>Новости, фоторепортажи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2205" w:type="dxa"/>
          </w:tcPr>
          <w:p w:rsidR="00C33FB7" w:rsidRDefault="00C33FB7" w:rsidP="00D54863">
            <w:r>
              <w:t>Выходит обзорный репортаж по итогам выезда на места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</w:tr>
      <w:tr w:rsidR="00C33FB7" w:rsidTr="00D54863">
        <w:trPr>
          <w:tblCellSpacing w:w="15" w:type="dxa"/>
        </w:trPr>
        <w:tc>
          <w:tcPr>
            <w:tcW w:w="453" w:type="dxa"/>
            <w:vMerge w:val="restart"/>
          </w:tcPr>
          <w:p w:rsidR="00C33FB7" w:rsidRDefault="00C33FB7" w:rsidP="00D54863">
            <w:r>
              <w:t>8.</w:t>
            </w:r>
          </w:p>
        </w:tc>
        <w:tc>
          <w:tcPr>
            <w:tcW w:w="1923" w:type="dxa"/>
            <w:vMerge w:val="restart"/>
          </w:tcPr>
          <w:p w:rsidR="00C33FB7" w:rsidRDefault="00C33FB7" w:rsidP="00D54863">
            <w:r>
              <w:t>Окончание ремонта помещений/установка и настройка оборудования/приемка</w:t>
            </w:r>
          </w:p>
        </w:tc>
        <w:tc>
          <w:tcPr>
            <w:tcW w:w="1729" w:type="dxa"/>
          </w:tcPr>
          <w:p w:rsidR="00C33FB7" w:rsidRDefault="00C33FB7" w:rsidP="00D54863">
            <w:r>
              <w:t>Телевидение и радио</w:t>
            </w:r>
          </w:p>
        </w:tc>
        <w:tc>
          <w:tcPr>
            <w:tcW w:w="905" w:type="dxa"/>
            <w:vMerge w:val="restart"/>
          </w:tcPr>
          <w:p w:rsidR="00C33FB7" w:rsidRDefault="00C33FB7" w:rsidP="00D54863">
            <w:r>
              <w:t>Август - Сентябрь</w:t>
            </w:r>
          </w:p>
        </w:tc>
        <w:tc>
          <w:tcPr>
            <w:tcW w:w="2205" w:type="dxa"/>
            <w:vMerge w:val="restart"/>
          </w:tcPr>
          <w:p w:rsidR="00C33FB7" w:rsidRDefault="00C33FB7" w:rsidP="00D54863">
            <w:r>
              <w:t xml:space="preserve">Глава региона проводит совещание перед началом очередного учебного года, там озвучивается степень готовности инфраструктуры, итоги набора детей, партнеры </w:t>
            </w:r>
            <w:proofErr w:type="gramStart"/>
            <w:r>
              <w:t>отчитываются о внедрении</w:t>
            </w:r>
            <w:proofErr w:type="gramEnd"/>
            <w:r>
              <w:t xml:space="preserve"> своего оборудования, для приглашенных СМИ делают пресс-подход, все участники дают подробные комментарии</w:t>
            </w:r>
          </w:p>
        </w:tc>
        <w:tc>
          <w:tcPr>
            <w:tcW w:w="1824" w:type="dxa"/>
          </w:tcPr>
          <w:p w:rsidR="00C33FB7" w:rsidRDefault="00C33FB7" w:rsidP="00D54863">
            <w:r>
              <w:t>Новости, интервью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Печатные СМИ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Статьи, новости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Социальные сети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Новости, фоторепортажи</w:t>
            </w:r>
          </w:p>
        </w:tc>
      </w:tr>
      <w:tr w:rsidR="00C33FB7" w:rsidTr="00D54863">
        <w:trPr>
          <w:tblCellSpacing w:w="15" w:type="dxa"/>
        </w:trPr>
        <w:tc>
          <w:tcPr>
            <w:tcW w:w="453" w:type="dxa"/>
            <w:vMerge w:val="restart"/>
          </w:tcPr>
          <w:p w:rsidR="00C33FB7" w:rsidRDefault="00C33FB7" w:rsidP="00D54863">
            <w:r>
              <w:t>9.</w:t>
            </w:r>
          </w:p>
        </w:tc>
        <w:tc>
          <w:tcPr>
            <w:tcW w:w="1923" w:type="dxa"/>
            <w:vMerge w:val="restart"/>
          </w:tcPr>
          <w:p w:rsidR="00C33FB7" w:rsidRDefault="002C0847" w:rsidP="00D54863">
            <w:r>
              <w:t xml:space="preserve">Торжественное открытие Центра  в образовательной организации </w:t>
            </w:r>
            <w:r w:rsidR="00C33FB7">
              <w:t xml:space="preserve"> субъекта Российской Федерации</w:t>
            </w:r>
          </w:p>
        </w:tc>
        <w:tc>
          <w:tcPr>
            <w:tcW w:w="1729" w:type="dxa"/>
          </w:tcPr>
          <w:p w:rsidR="00C33FB7" w:rsidRDefault="00C33FB7" w:rsidP="00D54863">
            <w:r>
              <w:t>Телевидение и радио</w:t>
            </w:r>
          </w:p>
        </w:tc>
        <w:tc>
          <w:tcPr>
            <w:tcW w:w="905" w:type="dxa"/>
            <w:vMerge w:val="restart"/>
          </w:tcPr>
          <w:p w:rsidR="00C33FB7" w:rsidRDefault="00C33FB7" w:rsidP="00D54863">
            <w:r>
              <w:t>Сентябрь</w:t>
            </w:r>
          </w:p>
        </w:tc>
        <w:tc>
          <w:tcPr>
            <w:tcW w:w="2205" w:type="dxa"/>
            <w:vMerge w:val="restart"/>
          </w:tcPr>
          <w:p w:rsidR="00C33FB7" w:rsidRDefault="00C33FB7" w:rsidP="00D54863">
            <w:r>
              <w:t>Глава региона и его заместители, главы муниципальных образований посещают образовательные организации, участвуют в торжественных открытиях Центров</w:t>
            </w:r>
          </w:p>
        </w:tc>
        <w:tc>
          <w:tcPr>
            <w:tcW w:w="1824" w:type="dxa"/>
          </w:tcPr>
          <w:p w:rsidR="00C33FB7" w:rsidRDefault="00C33FB7" w:rsidP="00D54863">
            <w:r>
              <w:t>Новости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Печатные СМИ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Новости, интервью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Сетевые СМИ и Интернет-ресурсы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Статьи, новости</w:t>
            </w:r>
          </w:p>
        </w:tc>
      </w:tr>
      <w:tr w:rsidR="00C33FB7" w:rsidTr="00D54863">
        <w:trPr>
          <w:trHeight w:val="276"/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  <w:vMerge w:val="restart"/>
          </w:tcPr>
          <w:p w:rsidR="00C33FB7" w:rsidRDefault="00C33FB7" w:rsidP="00D54863">
            <w:r>
              <w:t>Социальные сети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  <w:vMerge w:val="restart"/>
          </w:tcPr>
          <w:p w:rsidR="00C33FB7" w:rsidRDefault="00C33FB7" w:rsidP="00D54863">
            <w:r>
              <w:t>Новости, анонсы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2205" w:type="dxa"/>
          </w:tcPr>
          <w:p w:rsidR="00C33FB7" w:rsidRDefault="00C33FB7" w:rsidP="00D54863">
            <w:r>
              <w:t xml:space="preserve">Делаются фотографии и видео для дальнейшего использования в </w:t>
            </w:r>
            <w:r>
              <w:lastRenderedPageBreak/>
              <w:t>работе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</w:tr>
      <w:tr w:rsidR="00C33FB7" w:rsidTr="00D54863">
        <w:trPr>
          <w:tblCellSpacing w:w="15" w:type="dxa"/>
        </w:trPr>
        <w:tc>
          <w:tcPr>
            <w:tcW w:w="453" w:type="dxa"/>
            <w:vMerge w:val="restart"/>
          </w:tcPr>
          <w:p w:rsidR="00C33FB7" w:rsidRDefault="00C33FB7" w:rsidP="00D54863">
            <w:r>
              <w:lastRenderedPageBreak/>
              <w:t>10.</w:t>
            </w:r>
          </w:p>
        </w:tc>
        <w:tc>
          <w:tcPr>
            <w:tcW w:w="1923" w:type="dxa"/>
            <w:vMerge w:val="restart"/>
          </w:tcPr>
          <w:p w:rsidR="00C33FB7" w:rsidRDefault="002C0847" w:rsidP="00D54863">
            <w:r>
              <w:t xml:space="preserve">Поддержание интереса к Центру </w:t>
            </w:r>
            <w:r w:rsidR="00C33FB7">
              <w:t xml:space="preserve"> и общее информационное сопровождение</w:t>
            </w:r>
          </w:p>
        </w:tc>
        <w:tc>
          <w:tcPr>
            <w:tcW w:w="1729" w:type="dxa"/>
          </w:tcPr>
          <w:p w:rsidR="00C33FB7" w:rsidRDefault="00C33FB7" w:rsidP="00D54863">
            <w:r>
              <w:t>Телевидение и радио</w:t>
            </w:r>
          </w:p>
        </w:tc>
        <w:tc>
          <w:tcPr>
            <w:tcW w:w="905" w:type="dxa"/>
            <w:vMerge w:val="restart"/>
          </w:tcPr>
          <w:p w:rsidR="00C33FB7" w:rsidRDefault="00C33FB7" w:rsidP="00D54863">
            <w:r>
              <w:t>Ноябрь - Декабрь</w:t>
            </w:r>
          </w:p>
        </w:tc>
        <w:tc>
          <w:tcPr>
            <w:tcW w:w="2205" w:type="dxa"/>
            <w:vMerge w:val="restart"/>
          </w:tcPr>
          <w:p w:rsidR="00C33FB7" w:rsidRDefault="00C33FB7" w:rsidP="00D54863">
            <w:r>
              <w:t>Выезд журналистов в сельские районы, где им показывают образовательный процесс в Центрах,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24" w:type="dxa"/>
          </w:tcPr>
          <w:p w:rsidR="00C33FB7" w:rsidRDefault="00C33FB7" w:rsidP="00D54863">
            <w:r>
              <w:t>Новости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Печатные СМИ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Новости, интервью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Сетевые СМИ и Интернет-ресурсы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Статьи, новости</w:t>
            </w:r>
          </w:p>
        </w:tc>
      </w:tr>
      <w:tr w:rsidR="00C33FB7" w:rsidTr="00D54863">
        <w:trPr>
          <w:tblCellSpacing w:w="15" w:type="dxa"/>
        </w:trPr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729" w:type="dxa"/>
          </w:tcPr>
          <w:p w:rsidR="00C33FB7" w:rsidRDefault="00C33FB7" w:rsidP="00D54863">
            <w:r>
              <w:t>Социальные сети</w:t>
            </w:r>
          </w:p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0" w:type="auto"/>
            <w:vMerge/>
            <w:vAlign w:val="center"/>
          </w:tcPr>
          <w:p w:rsidR="00C33FB7" w:rsidRDefault="00C33FB7" w:rsidP="00D54863"/>
        </w:tc>
        <w:tc>
          <w:tcPr>
            <w:tcW w:w="1824" w:type="dxa"/>
          </w:tcPr>
          <w:p w:rsidR="00C33FB7" w:rsidRDefault="00C33FB7" w:rsidP="00D54863">
            <w:r>
              <w:t>Новости, анонсы</w:t>
            </w:r>
          </w:p>
        </w:tc>
      </w:tr>
    </w:tbl>
    <w:p w:rsidR="00C33FB7" w:rsidRDefault="00C33FB7"/>
    <w:sectPr w:rsidR="00C33FB7" w:rsidSect="0047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B89" w:rsidRDefault="00295B89" w:rsidP="002C0847">
      <w:r>
        <w:separator/>
      </w:r>
    </w:p>
  </w:endnote>
  <w:endnote w:type="continuationSeparator" w:id="0">
    <w:p w:rsidR="00295B89" w:rsidRDefault="00295B89" w:rsidP="002C0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B89" w:rsidRDefault="00295B89" w:rsidP="002C0847">
      <w:r>
        <w:separator/>
      </w:r>
    </w:p>
  </w:footnote>
  <w:footnote w:type="continuationSeparator" w:id="0">
    <w:p w:rsidR="00295B89" w:rsidRDefault="00295B89" w:rsidP="002C08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FB7"/>
    <w:rsid w:val="00190806"/>
    <w:rsid w:val="00295B89"/>
    <w:rsid w:val="002C0847"/>
    <w:rsid w:val="00330D8F"/>
    <w:rsid w:val="00475E0F"/>
    <w:rsid w:val="009A4CC3"/>
    <w:rsid w:val="00C3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8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C08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8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2019-08-23T12:50:00Z</dcterms:created>
  <dcterms:modified xsi:type="dcterms:W3CDTF">2019-08-26T07:14:00Z</dcterms:modified>
</cp:coreProperties>
</file>