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8B" w:rsidRPr="00925D8B" w:rsidRDefault="00DC4598" w:rsidP="00925D8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25D8B">
        <w:rPr>
          <w:rFonts w:ascii="Times New Roman" w:hAnsi="Times New Roman" w:cs="Times New Roman"/>
          <w:sz w:val="20"/>
          <w:szCs w:val="20"/>
        </w:rPr>
        <w:t xml:space="preserve">Утверждено: </w:t>
      </w:r>
    </w:p>
    <w:p w:rsidR="00925D8B" w:rsidRPr="00925D8B" w:rsidRDefault="00DC4598" w:rsidP="00925D8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25D8B">
        <w:rPr>
          <w:rFonts w:ascii="Times New Roman" w:hAnsi="Times New Roman" w:cs="Times New Roman"/>
          <w:sz w:val="20"/>
          <w:szCs w:val="20"/>
        </w:rPr>
        <w:t xml:space="preserve">приказом </w:t>
      </w:r>
      <w:r w:rsidR="00E178FB">
        <w:rPr>
          <w:rFonts w:ascii="Times New Roman" w:hAnsi="Times New Roman" w:cs="Times New Roman"/>
          <w:sz w:val="20"/>
          <w:szCs w:val="20"/>
        </w:rPr>
        <w:t>МКОУ «Узнимахинская СОШ»</w:t>
      </w:r>
    </w:p>
    <w:p w:rsidR="000960DB" w:rsidRPr="00925D8B" w:rsidRDefault="00E178FB" w:rsidP="00925D8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«10</w:t>
      </w:r>
      <w:r w:rsidR="00DC4598" w:rsidRPr="00925D8B">
        <w:rPr>
          <w:rFonts w:ascii="Times New Roman" w:hAnsi="Times New Roman" w:cs="Times New Roman"/>
          <w:sz w:val="20"/>
          <w:szCs w:val="20"/>
        </w:rPr>
        <w:t xml:space="preserve">» </w:t>
      </w:r>
      <w:r w:rsidR="00356E0C">
        <w:rPr>
          <w:rFonts w:ascii="Times New Roman" w:hAnsi="Times New Roman" w:cs="Times New Roman"/>
          <w:sz w:val="20"/>
          <w:szCs w:val="20"/>
        </w:rPr>
        <w:t>октября</w:t>
      </w:r>
      <w:r w:rsidR="00DC4598" w:rsidRPr="00925D8B">
        <w:rPr>
          <w:rFonts w:ascii="Times New Roman" w:hAnsi="Times New Roman" w:cs="Times New Roman"/>
          <w:sz w:val="20"/>
          <w:szCs w:val="20"/>
        </w:rPr>
        <w:t xml:space="preserve"> 2022 г. № </w:t>
      </w:r>
      <w:r>
        <w:rPr>
          <w:rFonts w:ascii="Times New Roman" w:hAnsi="Times New Roman" w:cs="Times New Roman"/>
          <w:sz w:val="20"/>
          <w:szCs w:val="20"/>
        </w:rPr>
        <w:t>86.1</w:t>
      </w:r>
    </w:p>
    <w:p w:rsidR="00925D8B" w:rsidRDefault="00925D8B">
      <w:pPr>
        <w:pStyle w:val="1"/>
        <w:spacing w:after="260"/>
      </w:pPr>
    </w:p>
    <w:p w:rsidR="000960DB" w:rsidRDefault="00925D8B" w:rsidP="008A7B4F">
      <w:pPr>
        <w:pStyle w:val="1"/>
        <w:spacing w:after="0"/>
      </w:pPr>
      <w:r>
        <w:t>П</w:t>
      </w:r>
      <w:r w:rsidR="00DC4598">
        <w:t>лан мероприятий по профилактике вовлечения</w:t>
      </w:r>
      <w:r w:rsidR="00DC4598">
        <w:br/>
        <w:t>детей и обучающейся молодежи в террористическое движение «Скулшутинг» («Колумбайн»)</w:t>
      </w:r>
    </w:p>
    <w:p w:rsidR="008A7B4F" w:rsidRDefault="008A7B4F" w:rsidP="008A7B4F">
      <w:pPr>
        <w:pStyle w:val="1"/>
        <w:spacing w:after="0"/>
      </w:pPr>
      <w:r>
        <w:t>в МКОУ «Узнимахинская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7834"/>
        <w:gridCol w:w="2530"/>
        <w:gridCol w:w="4286"/>
      </w:tblGrid>
      <w:tr w:rsidR="000960DB">
        <w:trPr>
          <w:trHeight w:hRule="exact" w:val="65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jc w:val="center"/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0960DB">
        <w:trPr>
          <w:trHeight w:hRule="exact" w:val="22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tabs>
                <w:tab w:val="left" w:pos="1541"/>
                <w:tab w:val="left" w:pos="2947"/>
                <w:tab w:val="left" w:pos="3782"/>
                <w:tab w:val="left" w:pos="5611"/>
              </w:tabs>
            </w:pPr>
            <w:r>
              <w:t>Создание</w:t>
            </w:r>
            <w:r>
              <w:tab/>
              <w:t>условий</w:t>
            </w:r>
            <w:r>
              <w:tab/>
              <w:t>для</w:t>
            </w:r>
            <w:r>
              <w:tab/>
              <w:t>позитивной</w:t>
            </w:r>
            <w:r>
              <w:tab/>
              <w:t>самореализации,</w:t>
            </w:r>
          </w:p>
          <w:p w:rsidR="000960DB" w:rsidRDefault="00DC4598">
            <w:pPr>
              <w:pStyle w:val="a5"/>
              <w:tabs>
                <w:tab w:val="left" w:pos="2674"/>
                <w:tab w:val="left" w:pos="4608"/>
                <w:tab w:val="left" w:pos="5347"/>
                <w:tab w:val="left" w:pos="7464"/>
              </w:tabs>
            </w:pPr>
            <w:r>
              <w:t>социокультурной</w:t>
            </w:r>
            <w:r>
              <w:tab/>
              <w:t>активности</w:t>
            </w:r>
            <w:r>
              <w:tab/>
              <w:t>и</w:t>
            </w:r>
            <w:r>
              <w:tab/>
              <w:t>привлечения</w:t>
            </w:r>
            <w:r>
              <w:tab/>
              <w:t>к</w:t>
            </w:r>
          </w:p>
          <w:p w:rsidR="000960DB" w:rsidRDefault="00DC4598">
            <w:pPr>
              <w:pStyle w:val="a5"/>
            </w:pPr>
            <w:r>
              <w:t>добровольческой, волонтерской деятельности</w:t>
            </w:r>
          </w:p>
          <w:p w:rsidR="000960DB" w:rsidRDefault="00DC4598">
            <w:pPr>
              <w:pStyle w:val="a5"/>
              <w:tabs>
                <w:tab w:val="left" w:pos="1906"/>
                <w:tab w:val="left" w:pos="4094"/>
                <w:tab w:val="left" w:pos="6173"/>
              </w:tabs>
            </w:pPr>
            <w:r>
              <w:rPr>
                <w:i/>
                <w:iCs/>
              </w:rPr>
              <w:t>(проведение</w:t>
            </w:r>
            <w:r>
              <w:rPr>
                <w:i/>
                <w:iCs/>
              </w:rPr>
              <w:tab/>
              <w:t>мероприятий</w:t>
            </w:r>
            <w:r>
              <w:rPr>
                <w:i/>
                <w:iCs/>
              </w:rPr>
              <w:tab/>
              <w:t>реализуемые</w:t>
            </w:r>
            <w:r>
              <w:rPr>
                <w:i/>
                <w:iCs/>
              </w:rPr>
              <w:tab/>
              <w:t>Российским</w:t>
            </w:r>
          </w:p>
          <w:p w:rsidR="000960DB" w:rsidRDefault="00DC4598">
            <w:pPr>
              <w:pStyle w:val="a5"/>
            </w:pPr>
            <w:r>
              <w:rPr>
                <w:i/>
                <w:iCs/>
              </w:rPr>
              <w:t>движением детей и молодежи)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постоянно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</w:pPr>
            <w:r>
              <w:t>Руководитель ;</w:t>
            </w:r>
          </w:p>
          <w:p w:rsidR="000960DB" w:rsidRDefault="00DC4598">
            <w:pPr>
              <w:pStyle w:val="a5"/>
            </w:pPr>
            <w:r>
              <w:t>заместитель директора по воспитательной работе;</w:t>
            </w:r>
          </w:p>
          <w:p w:rsidR="000960DB" w:rsidRDefault="00DC4598">
            <w:pPr>
              <w:pStyle w:val="a5"/>
            </w:pPr>
            <w:r>
              <w:t>педагог-психолог; социальный педагог;</w:t>
            </w:r>
          </w:p>
          <w:p w:rsidR="000960DB" w:rsidRDefault="00DC4598">
            <w:pPr>
              <w:pStyle w:val="a5"/>
            </w:pPr>
            <w:r>
              <w:t>классный руководитель</w:t>
            </w:r>
          </w:p>
        </w:tc>
      </w:tr>
      <w:tr w:rsidR="000960DB">
        <w:trPr>
          <w:trHeight w:hRule="exact" w:val="22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tabs>
                <w:tab w:val="left" w:pos="2064"/>
                <w:tab w:val="left" w:pos="3778"/>
                <w:tab w:val="left" w:pos="5971"/>
              </w:tabs>
              <w:jc w:val="both"/>
            </w:pPr>
            <w:r>
              <w:t>Организация и проведение профилактических мероприятий по повышению уровня нормативно-правового сознания у детей и обучающейся</w:t>
            </w:r>
            <w:r>
              <w:tab/>
              <w:t>молодежи,</w:t>
            </w:r>
            <w:r>
              <w:tab/>
              <w:t>формированию</w:t>
            </w:r>
            <w:r>
              <w:tab/>
              <w:t>нравственно -</w:t>
            </w:r>
          </w:p>
          <w:p w:rsidR="000960DB" w:rsidRDefault="00DC4598">
            <w:pPr>
              <w:pStyle w:val="a5"/>
              <w:tabs>
                <w:tab w:val="left" w:pos="1498"/>
                <w:tab w:val="left" w:pos="3096"/>
                <w:tab w:val="left" w:pos="5261"/>
                <w:tab w:val="left" w:pos="5928"/>
              </w:tabs>
              <w:jc w:val="both"/>
            </w:pPr>
            <w:r>
              <w:t>правовой</w:t>
            </w:r>
            <w:r>
              <w:tab/>
              <w:t>культуры,</w:t>
            </w:r>
            <w:r>
              <w:tab/>
              <w:t>базирующихся</w:t>
            </w:r>
            <w:r>
              <w:tab/>
              <w:t>на</w:t>
            </w:r>
            <w:r>
              <w:tab/>
              <w:t>нравственных</w:t>
            </w:r>
          </w:p>
          <w:p w:rsidR="000960DB" w:rsidRDefault="00DC4598">
            <w:pPr>
              <w:pStyle w:val="a5"/>
              <w:tabs>
                <w:tab w:val="left" w:pos="1834"/>
                <w:tab w:val="left" w:pos="4334"/>
                <w:tab w:val="left" w:pos="6370"/>
              </w:tabs>
              <w:jc w:val="both"/>
            </w:pPr>
            <w:r>
              <w:t>принципах,</w:t>
            </w:r>
            <w:r>
              <w:tab/>
              <w:t>ответственности,</w:t>
            </w:r>
            <w:r>
              <w:tab/>
              <w:t>закреплению</w:t>
            </w:r>
            <w:r>
              <w:tab/>
              <w:t>социально</w:t>
            </w:r>
          </w:p>
          <w:p w:rsidR="000960DB" w:rsidRDefault="00DC4598">
            <w:pPr>
              <w:pStyle w:val="a5"/>
              <w:jc w:val="both"/>
            </w:pPr>
            <w:r>
              <w:t xml:space="preserve">значимых ценностных ориентаций </w:t>
            </w:r>
            <w:r>
              <w:rPr>
                <w:i/>
                <w:iCs/>
              </w:rPr>
              <w:t>(классные часы, открытые уроки, беседы, тренинги и тд)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в течение учебного года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</w:pPr>
            <w:r>
              <w:t>Руководи</w:t>
            </w:r>
            <w:r w:rsidR="00125C4F">
              <w:t xml:space="preserve">тель </w:t>
            </w:r>
            <w:r>
              <w:t>;</w:t>
            </w:r>
          </w:p>
          <w:p w:rsidR="000960DB" w:rsidRDefault="00DC4598">
            <w:pPr>
              <w:pStyle w:val="a5"/>
            </w:pPr>
            <w:r>
              <w:t>заместитель директора по воспитательной работе;</w:t>
            </w:r>
          </w:p>
          <w:p w:rsidR="000960DB" w:rsidRDefault="00DC4598">
            <w:pPr>
              <w:pStyle w:val="a5"/>
            </w:pPr>
            <w:r>
              <w:t>педагог-психолог; социальный педагог;</w:t>
            </w:r>
          </w:p>
          <w:p w:rsidR="000960DB" w:rsidRDefault="00DC4598">
            <w:pPr>
              <w:pStyle w:val="a5"/>
            </w:pPr>
            <w:r>
              <w:t>классный руководитель</w:t>
            </w:r>
          </w:p>
        </w:tc>
      </w:tr>
      <w:tr w:rsidR="000960DB">
        <w:trPr>
          <w:trHeight w:hRule="exact" w:val="16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3.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tabs>
                <w:tab w:val="left" w:pos="2093"/>
                <w:tab w:val="left" w:pos="2578"/>
                <w:tab w:val="left" w:pos="3691"/>
                <w:tab w:val="left" w:pos="5674"/>
              </w:tabs>
              <w:jc w:val="both"/>
            </w:pPr>
            <w:r>
              <w:t>Способствовать развитию у детей и обучающейся молодежи социальной компетентности, критического мышления и ассертивности</w:t>
            </w:r>
            <w:r>
              <w:tab/>
              <w:t>с</w:t>
            </w:r>
            <w:r>
              <w:tab/>
              <w:t>целью</w:t>
            </w:r>
            <w:r>
              <w:tab/>
              <w:t>недопущения</w:t>
            </w:r>
            <w:r>
              <w:tab/>
              <w:t>злонамеренного</w:t>
            </w:r>
          </w:p>
          <w:p w:rsidR="000960DB" w:rsidRDefault="00DC4598">
            <w:pPr>
              <w:pStyle w:val="a5"/>
              <w:jc w:val="both"/>
            </w:pPr>
            <w:r>
              <w:t>вовлечения в деструктивные практики</w:t>
            </w:r>
          </w:p>
          <w:p w:rsidR="000960DB" w:rsidRDefault="00DC4598">
            <w:pPr>
              <w:pStyle w:val="a5"/>
              <w:jc w:val="both"/>
            </w:pPr>
            <w:r>
              <w:rPr>
                <w:i/>
                <w:iCs/>
              </w:rPr>
              <w:t>(классные часы, открытые уроки, беседы, тренинги и тд)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постоянно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Pr="00125C4F" w:rsidRDefault="00DC4598">
            <w:pPr>
              <w:pStyle w:val="a5"/>
            </w:pPr>
            <w:r>
              <w:t xml:space="preserve">Педагогический коллектив </w:t>
            </w:r>
            <w:r w:rsidR="00125C4F">
              <w:rPr>
                <w:lang w:val="en-US"/>
              </w:rPr>
              <w:t>школы</w:t>
            </w:r>
          </w:p>
        </w:tc>
      </w:tr>
    </w:tbl>
    <w:p w:rsidR="000960DB" w:rsidRDefault="00DC45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7834"/>
        <w:gridCol w:w="2530"/>
        <w:gridCol w:w="4286"/>
      </w:tblGrid>
      <w:tr w:rsidR="000960DB">
        <w:trPr>
          <w:trHeight w:hRule="exact" w:val="16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lastRenderedPageBreak/>
              <w:t>4.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tabs>
                <w:tab w:val="left" w:pos="1987"/>
                <w:tab w:val="left" w:pos="5755"/>
              </w:tabs>
              <w:jc w:val="both"/>
            </w:pPr>
            <w:r>
              <w:t>Организация</w:t>
            </w:r>
            <w:r>
              <w:tab/>
              <w:t>психолого-педагогического</w:t>
            </w:r>
            <w:r>
              <w:tab/>
              <w:t>сопровождения</w:t>
            </w:r>
          </w:p>
          <w:p w:rsidR="000960DB" w:rsidRDefault="00DC4598">
            <w:pPr>
              <w:pStyle w:val="a5"/>
              <w:tabs>
                <w:tab w:val="left" w:pos="1099"/>
              </w:tabs>
              <w:jc w:val="both"/>
            </w:pPr>
            <w:r>
              <w:t>социализации детей и обучающейся молодежи, оказавшихся в критических, трудных жизненных обстоятельствах, в том числе</w:t>
            </w:r>
            <w:r>
              <w:tab/>
              <w:t>проведение психолого-педагогической диагностики</w:t>
            </w:r>
          </w:p>
          <w:p w:rsidR="000960DB" w:rsidRDefault="00DC4598">
            <w:pPr>
              <w:pStyle w:val="a5"/>
              <w:jc w:val="both"/>
            </w:pPr>
            <w:r>
              <w:t>обучающихся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сентябрь, апрель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Педагог-психолог; социальный педагог</w:t>
            </w:r>
          </w:p>
        </w:tc>
      </w:tr>
      <w:tr w:rsidR="000960DB">
        <w:trPr>
          <w:trHeight w:hRule="exact" w:val="22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5.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tabs>
                <w:tab w:val="left" w:pos="1776"/>
                <w:tab w:val="left" w:pos="3077"/>
                <w:tab w:val="left" w:pos="5611"/>
                <w:tab w:val="left" w:pos="6384"/>
              </w:tabs>
              <w:jc w:val="both"/>
            </w:pPr>
            <w:r>
              <w:t>Проведение</w:t>
            </w:r>
            <w:r>
              <w:tab/>
              <w:t>единого</w:t>
            </w:r>
            <w:r>
              <w:tab/>
              <w:t>информационного</w:t>
            </w:r>
            <w:r>
              <w:tab/>
              <w:t>дня</w:t>
            </w:r>
            <w:r>
              <w:tab/>
              <w:t>«Детского</w:t>
            </w:r>
          </w:p>
          <w:p w:rsidR="000960DB" w:rsidRDefault="00DC4598">
            <w:pPr>
              <w:pStyle w:val="a5"/>
              <w:jc w:val="both"/>
            </w:pPr>
            <w:r>
              <w:t>телефона доверия»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ноябрь, май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</w:pPr>
            <w:r>
              <w:t>Руководи</w:t>
            </w:r>
            <w:r w:rsidR="00125C4F">
              <w:t xml:space="preserve">тель </w:t>
            </w:r>
            <w:r>
              <w:t>;</w:t>
            </w:r>
          </w:p>
          <w:p w:rsidR="000960DB" w:rsidRDefault="00DC4598">
            <w:pPr>
              <w:pStyle w:val="a5"/>
            </w:pPr>
            <w:r>
              <w:t>заместитель директора по воспитательной работе;</w:t>
            </w:r>
          </w:p>
          <w:p w:rsidR="000960DB" w:rsidRDefault="00DC4598">
            <w:pPr>
              <w:pStyle w:val="a5"/>
            </w:pPr>
            <w:r>
              <w:t>педагог-психолог; социальный педагог;</w:t>
            </w:r>
          </w:p>
          <w:p w:rsidR="000960DB" w:rsidRDefault="00DC4598">
            <w:pPr>
              <w:pStyle w:val="a5"/>
            </w:pPr>
            <w:r>
              <w:t>классный руководитель</w:t>
            </w:r>
          </w:p>
        </w:tc>
      </w:tr>
      <w:tr w:rsidR="000960DB">
        <w:trPr>
          <w:trHeight w:hRule="exact" w:val="16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6.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both"/>
            </w:pPr>
            <w:r>
              <w:t>Проведение Недели безопасного Интернета «Безопасность в глобальной сети»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ноябрь, декабрь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</w:pPr>
            <w:r>
              <w:t>Заместитель директора по информационно</w:t>
            </w:r>
            <w:r>
              <w:softHyphen/>
              <w:t>коммуникационным технологиям;</w:t>
            </w:r>
          </w:p>
          <w:p w:rsidR="000960DB" w:rsidRDefault="00DC4598">
            <w:pPr>
              <w:pStyle w:val="a5"/>
            </w:pPr>
            <w:r>
              <w:t>классный руководитель</w:t>
            </w:r>
          </w:p>
        </w:tc>
      </w:tr>
      <w:tr w:rsidR="000960DB">
        <w:trPr>
          <w:trHeight w:hRule="exact" w:val="177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7.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spacing w:after="240"/>
              <w:jc w:val="both"/>
            </w:pPr>
            <w:r>
              <w:t>Информирование о возможных способах получения помощи от профильных специалистов, служб, ведомств</w:t>
            </w:r>
          </w:p>
          <w:p w:rsidR="000960DB" w:rsidRDefault="00DC4598">
            <w:pPr>
              <w:pStyle w:val="a5"/>
              <w:jc w:val="both"/>
            </w:pPr>
            <w:r>
              <w:rPr>
                <w:i/>
                <w:iCs/>
              </w:rPr>
              <w:t>(размещение информации о профильных специалистах на информационных стендах в образовательных организациях)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постоянно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Педагог-психолог; социальный педагог; классный руководитель</w:t>
            </w:r>
          </w:p>
        </w:tc>
      </w:tr>
      <w:tr w:rsidR="000960DB">
        <w:trPr>
          <w:trHeight w:hRule="exact" w:val="211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8.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spacing w:after="240"/>
              <w:jc w:val="both"/>
            </w:pPr>
            <w:r>
              <w:t>Организация и проведение профилактических мероприятий по формированию жизнестойкости и социально-востребованных жизненных навыков</w:t>
            </w:r>
          </w:p>
          <w:p w:rsidR="000960DB" w:rsidRDefault="00DC4598">
            <w:pPr>
              <w:pStyle w:val="a5"/>
              <w:jc w:val="both"/>
            </w:pPr>
            <w:r>
              <w:rPr>
                <w:i/>
                <w:iCs/>
              </w:rPr>
              <w:t>(проведение классных часов, открытых уроков с участием представителей МВД по РД, Минздрава РД и тд)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в течение года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Классный руководитель</w:t>
            </w:r>
          </w:p>
        </w:tc>
      </w:tr>
    </w:tbl>
    <w:p w:rsidR="000960DB" w:rsidRDefault="00DC45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7834"/>
        <w:gridCol w:w="2530"/>
        <w:gridCol w:w="4286"/>
      </w:tblGrid>
      <w:tr w:rsidR="000960DB">
        <w:trPr>
          <w:trHeight w:hRule="exact" w:val="21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lastRenderedPageBreak/>
              <w:t>9.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tabs>
                <w:tab w:val="left" w:pos="1138"/>
                <w:tab w:val="left" w:pos="1766"/>
                <w:tab w:val="left" w:pos="3955"/>
                <w:tab w:val="left" w:pos="5616"/>
                <w:tab w:val="left" w:pos="6230"/>
              </w:tabs>
            </w:pPr>
            <w:r>
              <w:t>Организация и проведение мероприятий по стимулированию детей</w:t>
            </w:r>
            <w:r>
              <w:tab/>
              <w:t>и</w:t>
            </w:r>
            <w:r>
              <w:tab/>
              <w:t>обучающуюся</w:t>
            </w:r>
            <w:r>
              <w:tab/>
              <w:t>молодежь</w:t>
            </w:r>
            <w:r>
              <w:tab/>
              <w:t>к</w:t>
            </w:r>
            <w:r>
              <w:tab/>
              <w:t>получению</w:t>
            </w:r>
          </w:p>
          <w:p w:rsidR="000960DB" w:rsidRDefault="00DC4598">
            <w:pPr>
              <w:pStyle w:val="a5"/>
              <w:spacing w:after="240"/>
            </w:pPr>
            <w:r>
              <w:t>дополнительного образования</w:t>
            </w:r>
          </w:p>
          <w:p w:rsidR="000960DB" w:rsidRDefault="00DC4598">
            <w:pPr>
              <w:pStyle w:val="a5"/>
            </w:pPr>
            <w:r>
              <w:rPr>
                <w:i/>
                <w:iCs/>
              </w:rPr>
              <w:t>(вовлечение детей в школьные театры, спортивные клубы, волонтерскую деятельность и тд)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постоянно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 xml:space="preserve">Педагогический коллектив </w:t>
            </w:r>
          </w:p>
        </w:tc>
      </w:tr>
      <w:tr w:rsidR="000960DB">
        <w:trPr>
          <w:trHeight w:hRule="exact" w:val="194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10.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tabs>
                <w:tab w:val="left" w:pos="3326"/>
                <w:tab w:val="left" w:pos="5198"/>
                <w:tab w:val="left" w:pos="6245"/>
              </w:tabs>
            </w:pPr>
            <w:r>
              <w:t>С целью создания комфортной образовательной среды и нравственно-правовой</w:t>
            </w:r>
            <w:r>
              <w:tab/>
              <w:t>культурой</w:t>
            </w:r>
            <w:r>
              <w:tab/>
              <w:t>для</w:t>
            </w:r>
            <w:r>
              <w:tab/>
              <w:t>участников</w:t>
            </w:r>
          </w:p>
          <w:p w:rsidR="000960DB" w:rsidRDefault="00DC4598">
            <w:pPr>
              <w:pStyle w:val="a5"/>
              <w:tabs>
                <w:tab w:val="left" w:pos="2549"/>
                <w:tab w:val="left" w:pos="4186"/>
                <w:tab w:val="left" w:pos="6307"/>
              </w:tabs>
            </w:pPr>
            <w:r>
              <w:t>воспитательного</w:t>
            </w:r>
            <w:r>
              <w:tab/>
              <w:t>процесса</w:t>
            </w:r>
            <w:r>
              <w:tab/>
              <w:t>организовать</w:t>
            </w:r>
            <w:r>
              <w:tab/>
              <w:t>посещение</w:t>
            </w:r>
          </w:p>
          <w:p w:rsidR="000960DB" w:rsidRDefault="00DC4598">
            <w:pPr>
              <w:pStyle w:val="a5"/>
              <w:tabs>
                <w:tab w:val="left" w:pos="2659"/>
                <w:tab w:val="left" w:pos="4814"/>
                <w:tab w:val="left" w:pos="6230"/>
              </w:tabs>
            </w:pPr>
            <w:r>
              <w:t>педагогическими</w:t>
            </w:r>
            <w:r>
              <w:tab/>
              <w:t>работниками</w:t>
            </w:r>
            <w:r>
              <w:tab/>
              <w:t>курсов</w:t>
            </w:r>
            <w:r>
              <w:tab/>
              <w:t>повышения</w:t>
            </w:r>
          </w:p>
          <w:p w:rsidR="000960DB" w:rsidRDefault="00DC4598">
            <w:pPr>
              <w:pStyle w:val="a5"/>
            </w:pPr>
            <w:r>
              <w:t>квалификации по профилактике деструктивного поведения детей и обучающейся молодежи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в течение учебного года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</w:pPr>
            <w:r>
              <w:t>Руководи</w:t>
            </w:r>
            <w:r w:rsidR="00125C4F">
              <w:t xml:space="preserve">тель </w:t>
            </w:r>
            <w:r>
              <w:t>;</w:t>
            </w:r>
          </w:p>
          <w:p w:rsidR="000960DB" w:rsidRDefault="00DC4598">
            <w:pPr>
              <w:pStyle w:val="a5"/>
            </w:pPr>
            <w:r>
              <w:t xml:space="preserve">педагогический коллектив </w:t>
            </w:r>
          </w:p>
        </w:tc>
      </w:tr>
    </w:tbl>
    <w:p w:rsidR="000960DB" w:rsidRDefault="000960DB">
      <w:pPr>
        <w:sectPr w:rsidR="000960DB">
          <w:pgSz w:w="16840" w:h="11900" w:orient="landscape"/>
          <w:pgMar w:top="1411" w:right="812" w:bottom="891" w:left="562" w:header="983" w:footer="463" w:gutter="0"/>
          <w:pgNumType w:start="1"/>
          <w:cols w:space="720"/>
          <w:noEndnote/>
          <w:docGrid w:linePitch="360"/>
        </w:sectPr>
      </w:pPr>
    </w:p>
    <w:p w:rsidR="00925D8B" w:rsidRPr="00925D8B" w:rsidRDefault="00DC4598" w:rsidP="00925D8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925D8B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  <w:r w:rsidRPr="00925D8B">
        <w:rPr>
          <w:rFonts w:ascii="Times New Roman" w:hAnsi="Times New Roman" w:cs="Times New Roman"/>
          <w:sz w:val="20"/>
          <w:szCs w:val="20"/>
        </w:rPr>
        <w:br/>
        <w:t xml:space="preserve">к приказу </w:t>
      </w:r>
      <w:r w:rsidR="00E178FB">
        <w:rPr>
          <w:rFonts w:ascii="Times New Roman" w:hAnsi="Times New Roman" w:cs="Times New Roman"/>
          <w:sz w:val="20"/>
          <w:szCs w:val="20"/>
        </w:rPr>
        <w:t>МКОУ «Узнимахинская СОШ»</w:t>
      </w:r>
    </w:p>
    <w:p w:rsidR="00925D8B" w:rsidRPr="00925D8B" w:rsidRDefault="00E178FB" w:rsidP="00925D8B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«10» октября 2022 г. № 86.1</w:t>
      </w:r>
    </w:p>
    <w:p w:rsidR="00925D8B" w:rsidRDefault="00925D8B" w:rsidP="00925D8B">
      <w:pPr>
        <w:pStyle w:val="20"/>
        <w:spacing w:after="1000"/>
        <w:ind w:left="0" w:right="0"/>
      </w:pPr>
    </w:p>
    <w:p w:rsidR="000960DB" w:rsidRDefault="00DC4598" w:rsidP="00925D8B">
      <w:pPr>
        <w:pStyle w:val="20"/>
        <w:spacing w:after="1000"/>
        <w:ind w:left="0" w:right="0"/>
      </w:pPr>
      <w:r>
        <w:t>Форма отчетности по реализации плана мероприятий по профилактике вовлечения</w:t>
      </w:r>
      <w:r>
        <w:br/>
        <w:t>детей и обучающейся молодежи в террористическое движение «Скулшутинг» («Колумбайн»)</w:t>
      </w:r>
    </w:p>
    <w:p w:rsidR="000960DB" w:rsidRDefault="00DC4598">
      <w:pPr>
        <w:pStyle w:val="20"/>
        <w:pBdr>
          <w:top w:val="single" w:sz="4" w:space="0" w:color="auto"/>
        </w:pBdr>
        <w:spacing w:after="400"/>
        <w:ind w:left="0" w:right="0"/>
      </w:pPr>
      <w:r>
        <w:t>Наименование МУО/СПО</w:t>
      </w:r>
      <w:r w:rsidR="00E178FB">
        <w:t xml:space="preserve">  МКОУ «Узнимахинская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1987"/>
        <w:gridCol w:w="1834"/>
        <w:gridCol w:w="1838"/>
        <w:gridCol w:w="1997"/>
        <w:gridCol w:w="1838"/>
        <w:gridCol w:w="1421"/>
        <w:gridCol w:w="1277"/>
        <w:gridCol w:w="1699"/>
        <w:gridCol w:w="1522"/>
      </w:tblGrid>
      <w:tr w:rsidR="000960DB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ходе реализации мероприятия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Приглашенные специалисты (Ф.И.О., должность)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Использованные в рамках мероприятия методические материалы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охват обучающихся, принявших участие в мероприятии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детей, принявших участие в мероприятии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мероприяти е (в сети интернет)</w:t>
            </w:r>
          </w:p>
        </w:tc>
      </w:tr>
      <w:tr w:rsidR="000960DB">
        <w:trPr>
          <w:trHeight w:hRule="exact" w:val="1387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60DB" w:rsidRDefault="000960DB"/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60DB" w:rsidRDefault="000960DB"/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60DB" w:rsidRDefault="000960DB"/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60DB" w:rsidRDefault="000960DB"/>
        </w:tc>
        <w:tc>
          <w:tcPr>
            <w:tcW w:w="19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60DB" w:rsidRDefault="000960DB"/>
        </w:tc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60DB" w:rsidRDefault="000960DB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ПДН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НВФ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0DB" w:rsidRDefault="00DC459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прибывших из Донецкой и Луганской народных республик Украины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0960DB"/>
        </w:tc>
      </w:tr>
      <w:tr w:rsidR="000960DB">
        <w:trPr>
          <w:trHeight w:hRule="exact" w:val="3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</w:tr>
      <w:tr w:rsidR="000960DB">
        <w:trPr>
          <w:trHeight w:hRule="exact" w:val="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DC459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0DB" w:rsidRDefault="000960DB">
            <w:pPr>
              <w:rPr>
                <w:sz w:val="10"/>
                <w:szCs w:val="10"/>
              </w:rPr>
            </w:pPr>
          </w:p>
        </w:tc>
      </w:tr>
    </w:tbl>
    <w:p w:rsidR="00DC4598" w:rsidRDefault="00DC4598"/>
    <w:sectPr w:rsidR="00DC4598" w:rsidSect="000960DB">
      <w:pgSz w:w="16840" w:h="11900" w:orient="landscape"/>
      <w:pgMar w:top="1414" w:right="437" w:bottom="1414" w:left="418" w:header="986" w:footer="98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2A" w:rsidRDefault="00D85E2A" w:rsidP="000960DB">
      <w:r>
        <w:separator/>
      </w:r>
    </w:p>
  </w:endnote>
  <w:endnote w:type="continuationSeparator" w:id="1">
    <w:p w:rsidR="00D85E2A" w:rsidRDefault="00D85E2A" w:rsidP="0009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2A" w:rsidRDefault="00D85E2A"/>
  </w:footnote>
  <w:footnote w:type="continuationSeparator" w:id="1">
    <w:p w:rsidR="00D85E2A" w:rsidRDefault="00D85E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960DB"/>
    <w:rsid w:val="000960DB"/>
    <w:rsid w:val="00125C4F"/>
    <w:rsid w:val="00356E0C"/>
    <w:rsid w:val="00437988"/>
    <w:rsid w:val="006F7958"/>
    <w:rsid w:val="00862EF5"/>
    <w:rsid w:val="008A7B4F"/>
    <w:rsid w:val="008F5F4B"/>
    <w:rsid w:val="00925D8B"/>
    <w:rsid w:val="00A231A7"/>
    <w:rsid w:val="00D85E2A"/>
    <w:rsid w:val="00DC4598"/>
    <w:rsid w:val="00E178FB"/>
    <w:rsid w:val="00F1686B"/>
    <w:rsid w:val="00F7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60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6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0960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960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0960DB"/>
    <w:pPr>
      <w:spacing w:after="840"/>
      <w:ind w:left="5370" w:right="160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960DB"/>
    <w:pPr>
      <w:spacing w:after="31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0960D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925D8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593</Words>
  <Characters>3385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User</cp:lastModifiedBy>
  <cp:revision>4</cp:revision>
  <cp:lastPrinted>2023-01-18T13:04:00Z</cp:lastPrinted>
  <dcterms:created xsi:type="dcterms:W3CDTF">2023-01-17T15:46:00Z</dcterms:created>
  <dcterms:modified xsi:type="dcterms:W3CDTF">2023-01-18T13:04:00Z</dcterms:modified>
</cp:coreProperties>
</file>