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CB1" w:rsidRPr="00583867" w:rsidRDefault="00396CB1">
      <w:pPr>
        <w:spacing w:after="0"/>
        <w:ind w:left="120"/>
        <w:rPr>
          <w:lang w:val="ru-RU"/>
        </w:rPr>
      </w:pPr>
      <w:bookmarkStart w:id="0" w:name="block-26179107"/>
    </w:p>
    <w:p w:rsidR="00583867" w:rsidRPr="000B60B9" w:rsidRDefault="00583867" w:rsidP="00583867">
      <w:pPr>
        <w:jc w:val="center"/>
        <w:rPr>
          <w:rFonts w:ascii="Times New Roman" w:hAnsi="Times New Roman" w:cs="Times New Roman"/>
          <w:sz w:val="32"/>
        </w:rPr>
      </w:pPr>
      <w:r w:rsidRPr="000B60B9">
        <w:rPr>
          <w:rFonts w:ascii="Times New Roman" w:hAnsi="Times New Roman" w:cs="Times New Roman"/>
          <w:noProof/>
          <w:sz w:val="32"/>
          <w:lang w:val="ru-RU" w:eastAsia="ru-RU"/>
        </w:rPr>
        <w:drawing>
          <wp:inline distT="0" distB="0" distL="0" distR="0">
            <wp:extent cx="724829" cy="742950"/>
            <wp:effectExtent l="19050" t="0" r="0" b="0"/>
            <wp:docPr id="9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03" cy="74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867" w:rsidRPr="001F07F4" w:rsidRDefault="00583867" w:rsidP="00583867">
      <w:pPr>
        <w:pStyle w:val="ae"/>
        <w:jc w:val="center"/>
        <w:rPr>
          <w:b/>
        </w:rPr>
      </w:pPr>
      <w:r w:rsidRPr="001F07F4">
        <w:rPr>
          <w:b/>
        </w:rPr>
        <w:t>РЕСПУБЛИКА ДАГЕСТАН</w:t>
      </w:r>
    </w:p>
    <w:p w:rsidR="00583867" w:rsidRPr="001F07F4" w:rsidRDefault="00583867" w:rsidP="00583867">
      <w:pPr>
        <w:pStyle w:val="ae"/>
        <w:jc w:val="center"/>
        <w:rPr>
          <w:b/>
        </w:rPr>
      </w:pPr>
      <w:r w:rsidRPr="001F07F4">
        <w:rPr>
          <w:b/>
        </w:rPr>
        <w:t xml:space="preserve">МУНИЦИПАЛЬНОЕ ОБРАЗОВАНИЕ </w:t>
      </w:r>
    </w:p>
    <w:p w:rsidR="00583867" w:rsidRPr="001F07F4" w:rsidRDefault="00583867" w:rsidP="00583867">
      <w:pPr>
        <w:pStyle w:val="ae"/>
        <w:jc w:val="center"/>
        <w:rPr>
          <w:b/>
        </w:rPr>
      </w:pPr>
      <w:r w:rsidRPr="001F07F4">
        <w:rPr>
          <w:b/>
        </w:rPr>
        <w:t>«АКУШИНСКИЙ РАЙОН»</w:t>
      </w:r>
    </w:p>
    <w:p w:rsidR="00583867" w:rsidRPr="001F07F4" w:rsidRDefault="00583867" w:rsidP="00583867">
      <w:pPr>
        <w:pStyle w:val="ae"/>
        <w:jc w:val="center"/>
        <w:rPr>
          <w:b/>
        </w:rPr>
      </w:pPr>
      <w:r w:rsidRPr="001F07F4">
        <w:rPr>
          <w:b/>
        </w:rPr>
        <w:t>МУНИЦИПАЛЬНОЕ КАЗЕННОЕ ОБЩЕОБРАЗОВАТЕЛЬНОЕ УЧРЕЖДЕНИЕ</w:t>
      </w:r>
    </w:p>
    <w:p w:rsidR="00583867" w:rsidRPr="001F07F4" w:rsidRDefault="00583867" w:rsidP="00583867">
      <w:pPr>
        <w:pStyle w:val="ae"/>
        <w:jc w:val="center"/>
        <w:rPr>
          <w:b/>
        </w:rPr>
      </w:pPr>
      <w:r w:rsidRPr="001F07F4">
        <w:rPr>
          <w:b/>
        </w:rPr>
        <w:t>«УЗНИМАХИНСКАЯ СРЕДНЯЯ ОБЩЕОБРАЗОВАТЕЛЬНАЯ ШКОЛА»</w:t>
      </w:r>
    </w:p>
    <w:p w:rsidR="00583867" w:rsidRPr="001F07F4" w:rsidRDefault="00583867" w:rsidP="00583867">
      <w:pPr>
        <w:pStyle w:val="ae"/>
        <w:rPr>
          <w:b/>
        </w:rPr>
      </w:pPr>
    </w:p>
    <w:p w:rsidR="00583867" w:rsidRPr="00C5562A" w:rsidRDefault="00583867" w:rsidP="00583867">
      <w:pPr>
        <w:tabs>
          <w:tab w:val="left" w:pos="2955"/>
          <w:tab w:val="left" w:pos="304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 xml:space="preserve">368291, Республика Дагестан, </w:t>
      </w:r>
      <w:proofErr w:type="spellStart"/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Акушинский</w:t>
      </w:r>
      <w:proofErr w:type="spellEnd"/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 xml:space="preserve"> район, с. </w:t>
      </w:r>
      <w:proofErr w:type="spellStart"/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Узнимахи</w:t>
      </w:r>
      <w:proofErr w:type="spellEnd"/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 xml:space="preserve"> </w:t>
      </w:r>
      <w:proofErr w:type="spellStart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dzhava</w:t>
      </w:r>
      <w:proofErr w:type="spellEnd"/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77@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mail</w:t>
      </w: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.</w:t>
      </w:r>
      <w:proofErr w:type="spellStart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ru</w:t>
      </w:r>
      <w:proofErr w:type="spellEnd"/>
      <w:r w:rsidRPr="001F07F4">
        <w:rPr>
          <w:rFonts w:ascii="Times New Roman" w:hAnsi="Times New Roman" w:cs="Times New Roman"/>
          <w:color w:val="555555"/>
          <w:szCs w:val="21"/>
          <w:shd w:val="clear" w:color="auto" w:fill="FFFFFF"/>
        </w:rPr>
        <w:t> </w:t>
      </w: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89285037877</w:t>
      </w:r>
      <w:r w:rsidRPr="00C5562A">
        <w:rPr>
          <w:rFonts w:ascii="Times New Roman" w:hAnsi="Times New Roman" w:cs="Times New Roman"/>
          <w:sz w:val="32"/>
          <w:szCs w:val="28"/>
          <w:lang w:val="ru-RU"/>
        </w:rPr>
        <w:t xml:space="preserve">    </w:t>
      </w:r>
      <w:r w:rsidRPr="00C5562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</w:t>
      </w:r>
    </w:p>
    <w:p w:rsidR="00583867" w:rsidRPr="00C5562A" w:rsidRDefault="00583867" w:rsidP="00583867">
      <w:pPr>
        <w:pBdr>
          <w:top w:val="thinThickThinSmallGap" w:sz="24" w:space="1" w:color="auto"/>
        </w:pBdr>
        <w:tabs>
          <w:tab w:val="left" w:pos="3045"/>
        </w:tabs>
        <w:spacing w:after="0"/>
        <w:jc w:val="right"/>
        <w:rPr>
          <w:rFonts w:ascii="Times New Roman" w:hAnsi="Times New Roman" w:cs="Times New Roman"/>
          <w:sz w:val="28"/>
          <w:lang w:val="ru-RU"/>
        </w:rPr>
      </w:pPr>
      <w:r w:rsidRPr="00C5562A">
        <w:rPr>
          <w:rFonts w:ascii="Times New Roman" w:hAnsi="Times New Roman" w:cs="Times New Roman"/>
          <w:b/>
          <w:bCs/>
          <w:szCs w:val="28"/>
          <w:lang w:val="ru-RU"/>
        </w:rPr>
        <w:t xml:space="preserve">                                                                                             </w:t>
      </w:r>
      <w:r w:rsidRPr="00C5562A">
        <w:rPr>
          <w:rFonts w:ascii="Times New Roman" w:hAnsi="Times New Roman" w:cs="Times New Roman"/>
          <w:b/>
          <w:bCs/>
          <w:sz w:val="24"/>
          <w:szCs w:val="28"/>
          <w:lang w:val="ru-RU"/>
        </w:rPr>
        <w:t xml:space="preserve">                              </w:t>
      </w:r>
      <w:r w:rsidRPr="00C5562A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71"/>
        <w:gridCol w:w="3172"/>
        <w:gridCol w:w="3228"/>
      </w:tblGrid>
      <w:tr w:rsidR="00583867" w:rsidRPr="006E1004" w:rsidTr="00D97780">
        <w:tc>
          <w:tcPr>
            <w:tcW w:w="3273" w:type="dxa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955"/>
            </w:tblGrid>
            <w:tr w:rsidR="00583867" w:rsidRPr="008C0A5D" w:rsidTr="00D97780">
              <w:tc>
                <w:tcPr>
                  <w:tcW w:w="3273" w:type="dxa"/>
                </w:tcPr>
                <w:p w:rsidR="00583867" w:rsidRPr="00C5562A" w:rsidRDefault="00583867" w:rsidP="00D97780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«Принят»</w:t>
                  </w:r>
                </w:p>
                <w:p w:rsidR="00583867" w:rsidRPr="00C5562A" w:rsidRDefault="00583867" w:rsidP="00D97780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 xml:space="preserve">Решением </w:t>
                  </w:r>
                  <w:proofErr w:type="gramStart"/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педагогического</w:t>
                  </w:r>
                  <w:proofErr w:type="gramEnd"/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 xml:space="preserve"> совет</w:t>
                  </w:r>
                </w:p>
                <w:p w:rsidR="00583867" w:rsidRPr="00C5562A" w:rsidRDefault="00583867" w:rsidP="00D97780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МКОУ «</w:t>
                  </w:r>
                  <w:proofErr w:type="spellStart"/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Узнимахинская</w:t>
                  </w:r>
                  <w:proofErr w:type="spellEnd"/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 xml:space="preserve"> СОШ»</w:t>
                  </w:r>
                </w:p>
                <w:p w:rsidR="00583867" w:rsidRPr="008C0A5D" w:rsidRDefault="00583867" w:rsidP="00D97780">
                  <w:pPr>
                    <w:spacing w:line="259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Протокол</w:t>
                  </w:r>
                  <w:proofErr w:type="spellEnd"/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 xml:space="preserve"> № 1  </w:t>
                  </w:r>
                  <w:proofErr w:type="spellStart"/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от</w:t>
                  </w:r>
                  <w:proofErr w:type="spellEnd"/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 xml:space="preserve"> 31.08.202</w:t>
                  </w:r>
                  <w:r>
                    <w:rPr>
                      <w:rFonts w:ascii="Times New Roman" w:eastAsia="Calibri" w:hAnsi="Times New Roman" w:cs="Times New Roman"/>
                      <w:sz w:val="24"/>
                    </w:rPr>
                    <w:t>3</w:t>
                  </w:r>
                </w:p>
              </w:tc>
            </w:tr>
          </w:tbl>
          <w:p w:rsidR="00583867" w:rsidRPr="00C521EF" w:rsidRDefault="00583867" w:rsidP="00D9778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583867" w:rsidRPr="00C5562A" w:rsidRDefault="00583867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583867" w:rsidRPr="00C5562A" w:rsidRDefault="00583867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СОГЛАСОВАНО</w:t>
            </w:r>
          </w:p>
          <w:p w:rsidR="00583867" w:rsidRPr="00C5562A" w:rsidRDefault="00583867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Начальник управления образования администрации МО "</w:t>
            </w:r>
            <w:proofErr w:type="spellStart"/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Акушинский</w:t>
            </w:r>
            <w:proofErr w:type="spellEnd"/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район"</w:t>
            </w:r>
          </w:p>
          <w:p w:rsidR="00583867" w:rsidRPr="00C5562A" w:rsidRDefault="00583867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Каримгаджиев</w:t>
            </w:r>
            <w:proofErr w:type="spellEnd"/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М.Р.</w:t>
            </w:r>
          </w:p>
          <w:p w:rsidR="00583867" w:rsidRPr="00C5562A" w:rsidRDefault="00583867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</w:t>
            </w:r>
          </w:p>
          <w:p w:rsidR="00583867" w:rsidRPr="00C5562A" w:rsidRDefault="00583867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“31.08.2023”</w:t>
            </w:r>
          </w:p>
          <w:p w:rsidR="00583867" w:rsidRPr="00C5562A" w:rsidRDefault="00583867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583867" w:rsidRPr="00C5562A" w:rsidRDefault="00583867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583867" w:rsidRPr="00C5562A" w:rsidRDefault="00583867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583867" w:rsidRPr="00C5562A" w:rsidRDefault="00583867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</w:t>
            </w:r>
          </w:p>
          <w:p w:rsidR="00583867" w:rsidRPr="00C5562A" w:rsidRDefault="00583867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Ахмедова Р.М.</w:t>
            </w:r>
          </w:p>
          <w:p w:rsidR="00583867" w:rsidRPr="00AB6CE2" w:rsidRDefault="00583867" w:rsidP="00D9778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proofErr w:type="spellEnd"/>
            <w:r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583867" w:rsidRPr="00AB6CE2" w:rsidRDefault="00583867" w:rsidP="00D9778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spellEnd"/>
            <w:r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31.08.2023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583867" w:rsidRPr="00C521EF" w:rsidRDefault="00583867" w:rsidP="00D9778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38C7">
              <w:rPr>
                <w:rFonts w:asciiTheme="majorBidi" w:hAnsiTheme="majorBidi" w:cstheme="majorBid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49630" cy="688548"/>
                  <wp:effectExtent l="19050" t="0" r="7620" b="0"/>
                  <wp:docPr id="10" name="Рисунок 1" descr="C:\Users\User\Desktop\ОГЭ 2023\печат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ГЭ 2023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122" cy="689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6CB1" w:rsidRPr="00583867" w:rsidRDefault="00396CB1">
      <w:pPr>
        <w:spacing w:after="0"/>
        <w:ind w:left="120"/>
        <w:rPr>
          <w:lang w:val="ru-RU"/>
        </w:rPr>
      </w:pPr>
    </w:p>
    <w:p w:rsidR="00396CB1" w:rsidRPr="00583867" w:rsidRDefault="00396CB1">
      <w:pPr>
        <w:spacing w:after="0"/>
        <w:ind w:left="120"/>
        <w:rPr>
          <w:lang w:val="ru-RU"/>
        </w:rPr>
      </w:pPr>
    </w:p>
    <w:p w:rsidR="00396CB1" w:rsidRPr="00583867" w:rsidRDefault="00396CB1">
      <w:pPr>
        <w:spacing w:after="0"/>
        <w:ind w:left="120"/>
        <w:rPr>
          <w:lang w:val="ru-RU"/>
        </w:rPr>
      </w:pPr>
    </w:p>
    <w:p w:rsidR="00396CB1" w:rsidRPr="00583867" w:rsidRDefault="00396CB1">
      <w:pPr>
        <w:spacing w:after="0"/>
        <w:ind w:left="120"/>
        <w:rPr>
          <w:lang w:val="ru-RU"/>
        </w:rPr>
      </w:pPr>
    </w:p>
    <w:p w:rsidR="00396CB1" w:rsidRPr="00583867" w:rsidRDefault="00583867">
      <w:pPr>
        <w:spacing w:after="0" w:line="408" w:lineRule="auto"/>
        <w:ind w:left="120"/>
        <w:jc w:val="center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96CB1" w:rsidRPr="00583867" w:rsidRDefault="00583867">
      <w:pPr>
        <w:spacing w:after="0" w:line="408" w:lineRule="auto"/>
        <w:ind w:left="120"/>
        <w:jc w:val="center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3468421)</w:t>
      </w:r>
    </w:p>
    <w:p w:rsidR="00396CB1" w:rsidRPr="00583867" w:rsidRDefault="00396CB1">
      <w:pPr>
        <w:spacing w:after="0"/>
        <w:ind w:left="120"/>
        <w:jc w:val="center"/>
        <w:rPr>
          <w:lang w:val="ru-RU"/>
        </w:rPr>
      </w:pPr>
    </w:p>
    <w:p w:rsidR="00396CB1" w:rsidRPr="00583867" w:rsidRDefault="00583867">
      <w:pPr>
        <w:spacing w:after="0" w:line="408" w:lineRule="auto"/>
        <w:ind w:left="120"/>
        <w:jc w:val="center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583867">
        <w:rPr>
          <w:rFonts w:ascii="Times New Roman" w:hAnsi="Times New Roman"/>
          <w:color w:val="000000"/>
          <w:sz w:val="28"/>
          <w:lang w:val="ru-RU"/>
        </w:rPr>
        <w:t>«</w:t>
      </w: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География. </w:t>
      </w:r>
      <w:r w:rsidRPr="00583867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396CB1" w:rsidRPr="00583867" w:rsidRDefault="00583867">
      <w:pPr>
        <w:spacing w:after="0" w:line="408" w:lineRule="auto"/>
        <w:ind w:left="120"/>
        <w:jc w:val="center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583867">
        <w:rPr>
          <w:rFonts w:ascii="Calibri" w:hAnsi="Calibri"/>
          <w:color w:val="000000"/>
          <w:sz w:val="28"/>
          <w:lang w:val="ru-RU"/>
        </w:rPr>
        <w:t>–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396CB1" w:rsidRPr="00583867" w:rsidRDefault="00396CB1">
      <w:pPr>
        <w:spacing w:after="0"/>
        <w:ind w:left="120"/>
        <w:jc w:val="center"/>
        <w:rPr>
          <w:lang w:val="ru-RU"/>
        </w:rPr>
      </w:pPr>
    </w:p>
    <w:p w:rsidR="00396CB1" w:rsidRPr="00583867" w:rsidRDefault="00396CB1">
      <w:pPr>
        <w:spacing w:after="0"/>
        <w:ind w:left="120"/>
        <w:jc w:val="center"/>
        <w:rPr>
          <w:lang w:val="ru-RU"/>
        </w:rPr>
      </w:pPr>
    </w:p>
    <w:p w:rsidR="00396CB1" w:rsidRPr="00583867" w:rsidRDefault="00396CB1">
      <w:pPr>
        <w:spacing w:after="0"/>
        <w:ind w:left="120"/>
        <w:jc w:val="center"/>
        <w:rPr>
          <w:lang w:val="ru-RU"/>
        </w:rPr>
      </w:pPr>
    </w:p>
    <w:p w:rsidR="00396CB1" w:rsidRPr="00583867" w:rsidRDefault="00396CB1">
      <w:pPr>
        <w:spacing w:after="0"/>
        <w:ind w:left="120"/>
        <w:jc w:val="center"/>
        <w:rPr>
          <w:lang w:val="ru-RU"/>
        </w:rPr>
      </w:pPr>
    </w:p>
    <w:p w:rsidR="00396CB1" w:rsidRPr="00583867" w:rsidRDefault="00396CB1">
      <w:pPr>
        <w:spacing w:after="0"/>
        <w:ind w:left="120"/>
        <w:jc w:val="center"/>
        <w:rPr>
          <w:lang w:val="ru-RU"/>
        </w:rPr>
      </w:pPr>
    </w:p>
    <w:p w:rsidR="00396CB1" w:rsidRPr="00583867" w:rsidRDefault="00396CB1">
      <w:pPr>
        <w:spacing w:after="0"/>
        <w:ind w:left="120"/>
        <w:jc w:val="center"/>
        <w:rPr>
          <w:lang w:val="ru-RU"/>
        </w:rPr>
      </w:pPr>
    </w:p>
    <w:p w:rsidR="00396CB1" w:rsidRPr="00583867" w:rsidRDefault="00396CB1">
      <w:pPr>
        <w:spacing w:after="0"/>
        <w:ind w:left="120"/>
        <w:jc w:val="center"/>
        <w:rPr>
          <w:lang w:val="ru-RU"/>
        </w:rPr>
      </w:pPr>
    </w:p>
    <w:p w:rsidR="00396CB1" w:rsidRPr="00583867" w:rsidRDefault="00396CB1">
      <w:pPr>
        <w:spacing w:after="0"/>
        <w:ind w:left="120"/>
        <w:jc w:val="center"/>
        <w:rPr>
          <w:lang w:val="ru-RU"/>
        </w:rPr>
      </w:pPr>
    </w:p>
    <w:p w:rsidR="00396CB1" w:rsidRPr="00583867" w:rsidRDefault="00583867" w:rsidP="00583867">
      <w:pPr>
        <w:spacing w:after="0"/>
        <w:jc w:val="center"/>
        <w:rPr>
          <w:lang w:val="ru-RU"/>
        </w:rPr>
        <w:sectPr w:rsidR="00396CB1" w:rsidRPr="00583867">
          <w:pgSz w:w="11906" w:h="16383"/>
          <w:pgMar w:top="1134" w:right="850" w:bottom="1134" w:left="1701" w:header="720" w:footer="720" w:gutter="0"/>
          <w:cols w:space="720"/>
        </w:sectPr>
      </w:pPr>
      <w:proofErr w:type="spellStart"/>
      <w:r w:rsidRPr="00C5562A">
        <w:rPr>
          <w:rFonts w:asciiTheme="majorBidi" w:hAnsiTheme="majorBidi" w:cstheme="majorBidi"/>
          <w:sz w:val="28"/>
          <w:szCs w:val="28"/>
          <w:lang w:val="ru-RU"/>
        </w:rPr>
        <w:t>с</w:t>
      </w:r>
      <w:proofErr w:type="gramStart"/>
      <w:r w:rsidRPr="00C5562A">
        <w:rPr>
          <w:rFonts w:asciiTheme="majorBidi" w:hAnsiTheme="majorBidi" w:cstheme="majorBidi"/>
          <w:sz w:val="28"/>
          <w:szCs w:val="28"/>
          <w:lang w:val="ru-RU"/>
        </w:rPr>
        <w:t>.У</w:t>
      </w:r>
      <w:proofErr w:type="gramEnd"/>
      <w:r w:rsidRPr="00C5562A">
        <w:rPr>
          <w:rFonts w:asciiTheme="majorBidi" w:hAnsiTheme="majorBidi" w:cstheme="majorBidi"/>
          <w:sz w:val="28"/>
          <w:szCs w:val="28"/>
          <w:lang w:val="ru-RU"/>
        </w:rPr>
        <w:t>знимахи</w:t>
      </w:r>
      <w:proofErr w:type="spellEnd"/>
      <w:r w:rsidRPr="00C5562A">
        <w:rPr>
          <w:rFonts w:asciiTheme="majorBidi" w:hAnsiTheme="majorBidi" w:cstheme="majorBidi"/>
          <w:sz w:val="28"/>
          <w:szCs w:val="28"/>
          <w:lang w:val="ru-RU"/>
        </w:rPr>
        <w:t xml:space="preserve"> 2023г</w:t>
      </w:r>
    </w:p>
    <w:p w:rsidR="00396CB1" w:rsidRPr="00583867" w:rsidRDefault="00583867" w:rsidP="00583867">
      <w:pPr>
        <w:spacing w:after="0" w:line="264" w:lineRule="auto"/>
        <w:jc w:val="both"/>
        <w:rPr>
          <w:lang w:val="ru-RU"/>
        </w:rPr>
      </w:pPr>
      <w:bookmarkStart w:id="1" w:name="block-26179106"/>
      <w:bookmarkEnd w:id="0"/>
      <w:r w:rsidRPr="0058386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</w:t>
      </w:r>
      <w:r w:rsidRPr="00583867">
        <w:rPr>
          <w:rFonts w:ascii="Times New Roman" w:hAnsi="Times New Roman"/>
          <w:color w:val="000000"/>
          <w:sz w:val="28"/>
          <w:lang w:val="ru-RU"/>
        </w:rPr>
        <w:t>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</w:t>
      </w:r>
      <w:r w:rsidRPr="00583867">
        <w:rPr>
          <w:rFonts w:ascii="Times New Roman" w:hAnsi="Times New Roman"/>
          <w:color w:val="000000"/>
          <w:sz w:val="28"/>
          <w:lang w:val="ru-RU"/>
        </w:rPr>
        <w:t>я, представленных в ф</w:t>
      </w:r>
      <w:r w:rsidRPr="00583867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  <w:proofErr w:type="gramEnd"/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 xml:space="preserve">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личностным,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м</w:t>
      </w:r>
      <w:r w:rsidRPr="00583867">
        <w:rPr>
          <w:rFonts w:ascii="Times New Roman" w:hAnsi="Times New Roman"/>
          <w:color w:val="000000"/>
          <w:sz w:val="28"/>
          <w:lang w:val="ru-RU"/>
        </w:rPr>
        <w:t>етапредметным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принятой на Всероссийском съезде учителей географии и утверждённой Решением Коллегии Минис</w:t>
      </w:r>
      <w:r w:rsidRPr="00583867">
        <w:rPr>
          <w:rFonts w:ascii="Times New Roman" w:hAnsi="Times New Roman"/>
          <w:color w:val="000000"/>
          <w:sz w:val="28"/>
          <w:lang w:val="ru-RU"/>
        </w:rPr>
        <w:t>терства просвещения и науки Российской Федерации от 24.12.2018 года.</w:t>
      </w:r>
      <w:proofErr w:type="gramEnd"/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В основу содержания учебного предмета положено изучение единого и одновременно многополярн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ого мира, глобализации мирового развития, фокусирования на формировании у </w:t>
      </w: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целостного представления о роли России в современном мире. Факторами, определяющими содержательную часть, явились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интегративность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междисциплинарность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практико-ориентиро</w:t>
      </w:r>
      <w:r w:rsidRPr="00583867">
        <w:rPr>
          <w:rFonts w:ascii="Times New Roman" w:hAnsi="Times New Roman"/>
          <w:color w:val="000000"/>
          <w:sz w:val="28"/>
          <w:lang w:val="ru-RU"/>
        </w:rPr>
        <w:t>ванность</w:t>
      </w:r>
      <w:proofErr w:type="spellEnd"/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экологизация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гуманизация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, социально-экономических,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со</w:t>
      </w:r>
      <w:r w:rsidRPr="00583867">
        <w:rPr>
          <w:rFonts w:ascii="Times New Roman" w:hAnsi="Times New Roman"/>
          <w:color w:val="000000"/>
          <w:sz w:val="28"/>
          <w:lang w:val="ru-RU"/>
        </w:rPr>
        <w:t>бытий и процессов.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Цели изучения географии на базовом уровне в средней школе направлены </w:t>
      </w: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>:</w:t>
      </w:r>
    </w:p>
    <w:p w:rsidR="00396CB1" w:rsidRDefault="00583867">
      <w:pPr>
        <w:spacing w:after="0" w:line="264" w:lineRule="auto"/>
        <w:ind w:firstLine="600"/>
        <w:jc w:val="both"/>
      </w:pPr>
      <w:r w:rsidRPr="00583867">
        <w:rPr>
          <w:rFonts w:ascii="Times New Roman" w:hAnsi="Times New Roman"/>
          <w:color w:val="000000"/>
          <w:sz w:val="28"/>
          <w:lang w:val="ru-RU"/>
        </w:rPr>
        <w:t>1) воспитание чувства патриотизма, взаимопонимания с другими народами, уважения культуры разных стран и регионов мира, ценностных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ориентаций личности посредством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ролью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части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мирового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сообщества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2) воспитание экологической культуры на основе приобретения знаний о взаимосвязи природы, населения и хозяйства на </w:t>
      </w:r>
      <w:r w:rsidRPr="00583867">
        <w:rPr>
          <w:rFonts w:ascii="Times New Roman" w:hAnsi="Times New Roman"/>
          <w:color w:val="000000"/>
          <w:sz w:val="28"/>
          <w:lang w:val="ru-RU"/>
        </w:rPr>
        <w:t>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3) формирование системы географических знаний как компонента научной картины мира, завершение формирования основ географическо</w:t>
      </w:r>
      <w:r w:rsidRPr="00583867">
        <w:rPr>
          <w:rFonts w:ascii="Times New Roman" w:hAnsi="Times New Roman"/>
          <w:color w:val="000000"/>
          <w:sz w:val="28"/>
          <w:lang w:val="ru-RU"/>
        </w:rPr>
        <w:t>й культуры;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5) приобретение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направленной на достижение целей устойчивого развития.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на базовом уровне в 10-11 классах отводится 68 часов: по одному часу в неделю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в 10 и 11 классах.</w:t>
      </w:r>
    </w:p>
    <w:p w:rsidR="00396CB1" w:rsidRPr="00583867" w:rsidRDefault="00396CB1">
      <w:pPr>
        <w:rPr>
          <w:lang w:val="ru-RU"/>
        </w:rPr>
        <w:sectPr w:rsidR="00396CB1" w:rsidRPr="00583867">
          <w:pgSz w:w="11906" w:h="16383"/>
          <w:pgMar w:top="1134" w:right="850" w:bottom="1134" w:left="1701" w:header="720" w:footer="720" w:gutter="0"/>
          <w:cols w:space="720"/>
        </w:sectPr>
      </w:pP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bookmarkStart w:id="2" w:name="block-26179110"/>
      <w:bookmarkEnd w:id="1"/>
      <w:r w:rsidRPr="0058386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396CB1" w:rsidRPr="00583867" w:rsidRDefault="00396CB1">
      <w:pPr>
        <w:spacing w:after="0" w:line="264" w:lineRule="auto"/>
        <w:ind w:left="120"/>
        <w:jc w:val="both"/>
        <w:rPr>
          <w:lang w:val="ru-RU"/>
        </w:rPr>
      </w:pPr>
    </w:p>
    <w:p w:rsidR="00396CB1" w:rsidRPr="00583867" w:rsidRDefault="00583867">
      <w:pPr>
        <w:spacing w:after="0" w:line="264" w:lineRule="auto"/>
        <w:ind w:left="12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96CB1" w:rsidRPr="00583867" w:rsidRDefault="00396CB1">
      <w:pPr>
        <w:spacing w:after="0" w:line="264" w:lineRule="auto"/>
        <w:ind w:left="120"/>
        <w:jc w:val="both"/>
        <w:rPr>
          <w:lang w:val="ru-RU"/>
        </w:rPr>
      </w:pP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i/>
          <w:color w:val="000000"/>
          <w:sz w:val="28"/>
          <w:lang w:val="ru-RU"/>
        </w:rPr>
        <w:t>Раздел 1. География как наука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географии. Географические прогнозы.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</w:t>
      </w:r>
      <w:r w:rsidRPr="00583867">
        <w:rPr>
          <w:rFonts w:ascii="Times New Roman" w:hAnsi="Times New Roman"/>
          <w:color w:val="000000"/>
          <w:sz w:val="28"/>
          <w:lang w:val="ru-RU"/>
        </w:rPr>
        <w:t>льзование в разных сферах человеческой деятельности. Современные направления географических исследований. Источники географической информации, ГИС. Географические прогнозы как результат географических исследований.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Элементы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географической культуры: географическая картина мира, географическое мышление, язык географии</w:t>
      </w:r>
      <w:r w:rsidRPr="00583867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583867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профессий.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Тема 1. Географическая среда.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Географическая среда как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геосистема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;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Проблема сохранения ландшафтного и культурного 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разнообразия на Земле.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географической информации.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583867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климатические изменения, повышение уровня Мирового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океана, загрязнение окружающей среды</w:t>
      </w:r>
      <w:r w:rsidRPr="00583867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583867">
        <w:rPr>
          <w:rFonts w:ascii="Times New Roman" w:hAnsi="Times New Roman"/>
          <w:color w:val="000000"/>
          <w:sz w:val="28"/>
          <w:lang w:val="ru-RU"/>
        </w:rPr>
        <w:t>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</w:t>
      </w:r>
      <w:r w:rsidRPr="00583867">
        <w:rPr>
          <w:rFonts w:ascii="Times New Roman" w:hAnsi="Times New Roman"/>
          <w:color w:val="000000"/>
          <w:sz w:val="28"/>
          <w:lang w:val="ru-RU"/>
        </w:rPr>
        <w:t>екты Всемирного природного и культурного наследия.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1. Определение целей и задач учебного исследования, связанного с опасными природными явлениями или глобальными изменениями климата или загрязнением Мирового океана, выбор </w:t>
      </w: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формы фиксации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результатов наблюдения/исследования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>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Особенности размещения природных ресурсов мира. Природно-ресурсный капитал регионов, крупных стран, в том числе России.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Ресурсообеспеченность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Истощение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ресурсов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83867">
        <w:rPr>
          <w:rFonts w:ascii="Times New Roman" w:hAnsi="Times New Roman"/>
          <w:color w:val="000000"/>
          <w:sz w:val="28"/>
          <w:lang w:val="ru-RU"/>
        </w:rPr>
        <w:t>Обеспече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нность стран стратегическими ресурсами: нефтью, газом, </w:t>
      </w:r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ураном, рудными и другими полезными ископаемыми. Земельные ресурсы. Обеспеченность человечества пресной водой.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Гидроэнергоресурсы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Земли, перспективы их использования. География лесных ресурсов, лесной </w:t>
      </w:r>
      <w:r w:rsidRPr="00583867">
        <w:rPr>
          <w:rFonts w:ascii="Times New Roman" w:hAnsi="Times New Roman"/>
          <w:color w:val="000000"/>
          <w:sz w:val="28"/>
          <w:lang w:val="ru-RU"/>
        </w:rPr>
        <w:t>фонд мира.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Практические</w:t>
      </w: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 работы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географической информации.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2. Определение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ресурсообеспеченности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стран отдельными видами природных ресурсов.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Тема 1. Политическ</w:t>
      </w: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ая география и геополитика. 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приаркти</w:t>
      </w:r>
      <w:r w:rsidRPr="00583867">
        <w:rPr>
          <w:rFonts w:ascii="Times New Roman" w:hAnsi="Times New Roman"/>
          <w:color w:val="000000"/>
          <w:sz w:val="28"/>
          <w:lang w:val="ru-RU"/>
        </w:rPr>
        <w:t>ческого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государства.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 стран мира.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государства и государственного устройства.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</w:t>
      </w:r>
      <w:r w:rsidRPr="00583867">
        <w:rPr>
          <w:rFonts w:ascii="Times New Roman" w:hAnsi="Times New Roman"/>
          <w:color w:val="000000"/>
          <w:sz w:val="28"/>
          <w:lang w:val="ru-RU"/>
        </w:rPr>
        <w:t>тика и её направления в странах различных типов воспроизводства населения. Теория демографического перехода.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1. Определение и сравнение темпов роста населения крупных по численности населения стран, регионов мира (форма фиксации результ</w:t>
      </w:r>
      <w:r w:rsidRPr="00583867">
        <w:rPr>
          <w:rFonts w:ascii="Times New Roman" w:hAnsi="Times New Roman"/>
          <w:color w:val="000000"/>
          <w:sz w:val="28"/>
          <w:lang w:val="ru-RU"/>
        </w:rPr>
        <w:t>атов анализа по выбору обучающихся).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политики в странах с различным типом воспроизводства населения.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583867">
        <w:rPr>
          <w:rFonts w:ascii="Times New Roman" w:hAnsi="Times New Roman"/>
          <w:color w:val="000000"/>
          <w:sz w:val="28"/>
          <w:lang w:val="ru-RU"/>
        </w:rPr>
        <w:t>Возрастной и половой состав населения мира. Структура занятости населения в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странах с различным уровнем социально-экономического развития. Этнический состав населения. Крупные народы, языковые семьи и группы, особенности их размещения. </w:t>
      </w:r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>Религиозный состав населения. Мировые и национальные религии, главные районы распространения. Н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аселение мира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Востока.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</w:t>
      </w:r>
      <w:r w:rsidRPr="00583867">
        <w:rPr>
          <w:rFonts w:ascii="Times New Roman" w:hAnsi="Times New Roman"/>
          <w:color w:val="000000"/>
          <w:sz w:val="28"/>
          <w:lang w:val="ru-RU"/>
        </w:rPr>
        <w:t>пов воспроизводства населения на основе анализа половозрастных пирамид.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стран на основе анализа различных источников географической информации.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</w:t>
      </w:r>
      <w:r w:rsidRPr="00583867">
        <w:rPr>
          <w:rFonts w:ascii="Times New Roman" w:hAnsi="Times New Roman"/>
          <w:color w:val="000000"/>
          <w:sz w:val="28"/>
          <w:lang w:val="ru-RU"/>
        </w:rPr>
        <w:t>странах различных социально-экономических типов. Городские агломерации и мегалополисы мира.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1. Сравнение и объяснение различий в соотношении городского и сельского населения разных регионов мира на основе анализа статистических данных.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Тема 4. Качество жизни населения.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атель </w:t>
      </w: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сравнения качества жизни населения различных стран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и регионов мира.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i/>
          <w:color w:val="000000"/>
          <w:sz w:val="28"/>
          <w:lang w:val="ru-RU"/>
        </w:rPr>
        <w:t>Раздел 5</w:t>
      </w:r>
      <w:r w:rsidRPr="00583867">
        <w:rPr>
          <w:rFonts w:ascii="Times New Roman" w:hAnsi="Times New Roman"/>
          <w:b/>
          <w:i/>
          <w:color w:val="000000"/>
          <w:sz w:val="28"/>
          <w:lang w:val="ru-RU"/>
        </w:rPr>
        <w:t>. Мировое хозяйство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583867">
        <w:rPr>
          <w:rFonts w:ascii="Times New Roman" w:hAnsi="Times New Roman"/>
          <w:color w:val="000000"/>
          <w:sz w:val="28"/>
          <w:lang w:val="ru-RU"/>
        </w:rPr>
        <w:t>Мировое хозяйство: состав. Основные этапы развития мирового хозяйства. Факторы размещения производства и их влияние на современное развитие м</w:t>
      </w:r>
      <w:r w:rsidRPr="00583867">
        <w:rPr>
          <w:rFonts w:ascii="Times New Roman" w:hAnsi="Times New Roman"/>
          <w:color w:val="000000"/>
          <w:sz w:val="28"/>
          <w:lang w:val="ru-RU"/>
        </w:rPr>
        <w:t>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акторов в её формировании. Аграрные, </w:t>
      </w:r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>индустриальные и постиндустриальные страны. Роль и место России в международном географическом разделении труда.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Тема 2. Международная экономическая интеграция и глобализация мировой экономики.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Международная экономическая интеграция. Крупнейшие международные отраслевые и региональные экономические союзы. Глобализация мировой экономики и её влияние на хозяйство стран 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разных социально-экономических типов. Транснациональные корпорации (ТНК) и их роль в глобализации мировой экономики.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». География отраслей топли</w:t>
      </w:r>
      <w:r w:rsidRPr="00583867">
        <w:rPr>
          <w:rFonts w:ascii="Times New Roman" w:hAnsi="Times New Roman"/>
          <w:color w:val="000000"/>
          <w:sz w:val="28"/>
          <w:lang w:val="ru-RU"/>
        </w:rPr>
        <w:t>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</w:t>
      </w:r>
      <w:r w:rsidRPr="00583867">
        <w:rPr>
          <w:rFonts w:ascii="Times New Roman" w:hAnsi="Times New Roman"/>
          <w:color w:val="000000"/>
          <w:sz w:val="28"/>
          <w:lang w:val="ru-RU"/>
        </w:rPr>
        <w:t>, «зелёная энергетика». Мировая электроэнергетика. Структура мирового производства электроэнерг</w:t>
      </w: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особенности. Быстрый рост производства электроэнергии с использованием ВИЭ. Страны-лидеры по развитию </w:t>
      </w:r>
      <w:r>
        <w:rPr>
          <w:rFonts w:ascii="Times New Roman" w:hAnsi="Times New Roman"/>
          <w:color w:val="000000"/>
          <w:sz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</w:rPr>
        <w:t>возобновляемой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</w:rPr>
        <w:t>энергетики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583867">
        <w:rPr>
          <w:rFonts w:ascii="Times New Roman" w:hAnsi="Times New Roman"/>
          <w:color w:val="000000"/>
          <w:sz w:val="28"/>
          <w:lang w:val="ru-RU"/>
        </w:rPr>
        <w:t>Воздейс</w:t>
      </w:r>
      <w:r w:rsidRPr="00583867">
        <w:rPr>
          <w:rFonts w:ascii="Times New Roman" w:hAnsi="Times New Roman"/>
          <w:color w:val="000000"/>
          <w:sz w:val="28"/>
          <w:lang w:val="ru-RU"/>
        </w:rPr>
        <w:t>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сырьевой б</w:t>
      </w:r>
      <w:r w:rsidRPr="00583867">
        <w:rPr>
          <w:rFonts w:ascii="Times New Roman" w:hAnsi="Times New Roman"/>
          <w:color w:val="000000"/>
          <w:sz w:val="28"/>
          <w:lang w:val="ru-RU"/>
        </w:rPr>
        <w:t>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цветных и чёрных металлов.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М</w:t>
      </w:r>
      <w:r w:rsidRPr="00583867">
        <w:rPr>
          <w:rFonts w:ascii="Times New Roman" w:hAnsi="Times New Roman"/>
          <w:color w:val="000000"/>
          <w:sz w:val="28"/>
          <w:lang w:val="ru-RU"/>
        </w:rPr>
        <w:t>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Химическая промышленность и лесопромышленный комплекс мира. Ведущие страны-производители и экспортёры минеральных удоб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рений и продукции химии органического синтеза. Ведущие страны-производители </w:t>
      </w:r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>деловой древесины и продукции целлюлозно-бумажной промышленности. Влияние химической и лесной промышленности на окружающую среду.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1. Представление в виде диагра</w:t>
      </w:r>
      <w:r w:rsidRPr="00583867">
        <w:rPr>
          <w:rFonts w:ascii="Times New Roman" w:hAnsi="Times New Roman"/>
          <w:color w:val="000000"/>
          <w:sz w:val="28"/>
          <w:lang w:val="ru-RU"/>
        </w:rPr>
        <w:t>мм данных о динамике изменения объёмов и структуры производства электроэнергии в мире.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Орган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ическое сельское хозяйство.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Растениеводство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География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продовольственных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культур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Ведущие экспортёры и импортёры. Роль России как одного из главных экспортёров зерновых культур.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Животноводство. Ведущие экспортёры и импортёры продукци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и животноводства. Рыболовство и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аквакультура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: географические особенности.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отдельных его отраслей на окружающую среду.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2. Определение направления грузопотоков продовольствия на основе анализа статистических </w:t>
      </w:r>
      <w:r w:rsidRPr="00583867">
        <w:rPr>
          <w:rFonts w:ascii="Times New Roman" w:hAnsi="Times New Roman"/>
          <w:color w:val="000000"/>
          <w:sz w:val="28"/>
          <w:lang w:val="ru-RU"/>
        </w:rPr>
        <w:t>материалов и создание карты «Основные экспортёры и импортёры продовольствия».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Сфера услуг. Мировой транспорт.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Основные международные магистрали и транспортные узлы. Мировая система НИОКР. Международные экономические отношения: основные формы и факторы, вли</w:t>
      </w:r>
      <w:r w:rsidRPr="00583867">
        <w:rPr>
          <w:rFonts w:ascii="Times New Roman" w:hAnsi="Times New Roman"/>
          <w:color w:val="000000"/>
          <w:sz w:val="28"/>
          <w:lang w:val="ru-RU"/>
        </w:rPr>
        <w:t>яющие на их развитие. Мировая торговля и туризм.</w:t>
      </w:r>
    </w:p>
    <w:p w:rsidR="00396CB1" w:rsidRPr="00583867" w:rsidRDefault="00396CB1">
      <w:pPr>
        <w:spacing w:after="0" w:line="264" w:lineRule="auto"/>
        <w:ind w:left="120"/>
        <w:jc w:val="both"/>
        <w:rPr>
          <w:lang w:val="ru-RU"/>
        </w:rPr>
      </w:pPr>
    </w:p>
    <w:p w:rsidR="00396CB1" w:rsidRPr="00583867" w:rsidRDefault="00583867">
      <w:pPr>
        <w:spacing w:after="0" w:line="264" w:lineRule="auto"/>
        <w:ind w:left="12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96CB1" w:rsidRPr="00583867" w:rsidRDefault="00396CB1">
      <w:pPr>
        <w:spacing w:after="0" w:line="264" w:lineRule="auto"/>
        <w:ind w:left="120"/>
        <w:jc w:val="both"/>
        <w:rPr>
          <w:lang w:val="ru-RU"/>
        </w:rPr>
      </w:pP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Тема 1. Регионы мира. Зарубежная Европа.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Многообразие подходов к выделению регионов мира. Регионы мира: зарубежная Европа, зарубежная Азия, Америка, Африка, Австралия и Океания.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Зарубежная Европа: состав (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Западная Европа, Северная Европа, Южная Европа, Восточная Европа), общая эконом</w:t>
      </w:r>
      <w:r w:rsidRPr="00583867">
        <w:rPr>
          <w:rFonts w:ascii="Times New Roman" w:hAnsi="Times New Roman"/>
          <w:color w:val="000000"/>
          <w:sz w:val="28"/>
          <w:lang w:val="ru-RU"/>
        </w:rPr>
        <w:t>ико-географическая характеристика.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Общие черты и особенности природно-ресурсного капитала, населения и хозяйства стран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. Геополитические проблемы региона.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1. Сравнение по уровню социально-экономического развития стран различ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ных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зарубежной Европы с использованием источников географической информации (по выбору учителя).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 2. </w:t>
      </w:r>
      <w:proofErr w:type="gramStart"/>
      <w:r w:rsidRPr="00583867">
        <w:rPr>
          <w:rFonts w:ascii="Times New Roman" w:hAnsi="Times New Roman"/>
          <w:b/>
          <w:color w:val="000000"/>
          <w:sz w:val="28"/>
          <w:lang w:val="ru-RU"/>
        </w:rPr>
        <w:t>Зарубежная Азия: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состав (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Юго-Западная Азия, Центральная Азия, Восточная Азия, Южная Азия, Юго-Восточная Азия), общая экономико-</w:t>
      </w:r>
      <w:r w:rsidRPr="00583867">
        <w:rPr>
          <w:rFonts w:ascii="Times New Roman" w:hAnsi="Times New Roman"/>
          <w:color w:val="000000"/>
          <w:sz w:val="28"/>
          <w:lang w:val="ru-RU"/>
        </w:rPr>
        <w:t>географическая характеристика.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Общие черты и особенности природно-ресурсного капитала, населения и хозяйства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. Особенности экономико-географического положения, природно-ресурсного капитала, населения, хозяйства стран зарубежной Азии, современные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проблемы (на примере Индии, Китая, Японии).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1.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Тема 3. </w:t>
      </w:r>
      <w:proofErr w:type="gramStart"/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Америка: </w:t>
      </w:r>
      <w:r w:rsidRPr="00583867">
        <w:rPr>
          <w:rFonts w:ascii="Times New Roman" w:hAnsi="Times New Roman"/>
          <w:color w:val="000000"/>
          <w:sz w:val="28"/>
          <w:lang w:val="ru-RU"/>
        </w:rPr>
        <w:t>состав (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США и Канада, Латинская Америка), общая экономико-географическая характеристика.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Особенности природно-ресурсного капитала, населения и хозяйства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. Особенности экономико-географического положения природно-ресурсного капитала, 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населения, хозяйства стран Америки, современные проблемы (на примере США, Канады, Мексики, Бразилии).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1. Объяснение особенностей территориальной структуры хозяйства Канады и Бразилии на основе анализа географических карт.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Тема 4. </w:t>
      </w:r>
      <w:proofErr w:type="gramStart"/>
      <w:r w:rsidRPr="00583867">
        <w:rPr>
          <w:rFonts w:ascii="Times New Roman" w:hAnsi="Times New Roman"/>
          <w:b/>
          <w:color w:val="000000"/>
          <w:sz w:val="28"/>
          <w:lang w:val="ru-RU"/>
        </w:rPr>
        <w:t>Африк</w:t>
      </w:r>
      <w:r w:rsidRPr="00583867">
        <w:rPr>
          <w:rFonts w:ascii="Times New Roman" w:hAnsi="Times New Roman"/>
          <w:b/>
          <w:color w:val="000000"/>
          <w:sz w:val="28"/>
          <w:lang w:val="ru-RU"/>
        </w:rPr>
        <w:t>а: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состав (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Северная Африка, Западная Африка, Центральная Африка, Восточная Африка, Южная Африка).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Общая экономико-географическая характеристика. Особенности природно-ресурсного капитала, населения и хозяйства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. Экономические и социал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ьные проблемы региона. Особенности экономико-географического положения, природно-ресурсного капитала, населения, хозяйства стран Африки (ЮАР, Египет, Алжир).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1. Сравнение на основе анализа статистических данных роли сельского хозяйства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в экономике Алжира и Эфиопии.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583867">
        <w:rPr>
          <w:rFonts w:ascii="Times New Roman" w:hAnsi="Times New Roman"/>
          <w:color w:val="000000"/>
          <w:sz w:val="28"/>
          <w:lang w:val="ru-RU"/>
        </w:rPr>
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питал.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Тема 6. Россия на геополитической, </w:t>
      </w:r>
      <w:proofErr w:type="spellStart"/>
      <w:r w:rsidRPr="00583867">
        <w:rPr>
          <w:rFonts w:ascii="Times New Roman" w:hAnsi="Times New Roman"/>
          <w:b/>
          <w:color w:val="000000"/>
          <w:sz w:val="28"/>
          <w:lang w:val="ru-RU"/>
        </w:rPr>
        <w:t>геоэкономич</w:t>
      </w:r>
      <w:r w:rsidRPr="00583867">
        <w:rPr>
          <w:rFonts w:ascii="Times New Roman" w:hAnsi="Times New Roman"/>
          <w:b/>
          <w:color w:val="000000"/>
          <w:sz w:val="28"/>
          <w:lang w:val="ru-RU"/>
        </w:rPr>
        <w:t>еской</w:t>
      </w:r>
      <w:proofErr w:type="spellEnd"/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 и </w:t>
      </w:r>
      <w:proofErr w:type="spellStart"/>
      <w:r w:rsidRPr="00583867">
        <w:rPr>
          <w:rFonts w:ascii="Times New Roman" w:hAnsi="Times New Roman"/>
          <w:b/>
          <w:color w:val="000000"/>
          <w:sz w:val="28"/>
          <w:lang w:val="ru-RU"/>
        </w:rPr>
        <w:t>геодемографической</w:t>
      </w:r>
      <w:proofErr w:type="spellEnd"/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 карте мира.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Особенности интеграции России в </w:t>
      </w:r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>мировое сообщество. Географические аспекты решения внешнеэкономических и внешнеполитических задач развития России.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1. Изменение направления международных экономическ</w:t>
      </w:r>
      <w:r w:rsidRPr="00583867">
        <w:rPr>
          <w:rFonts w:ascii="Times New Roman" w:hAnsi="Times New Roman"/>
          <w:color w:val="000000"/>
          <w:sz w:val="28"/>
          <w:lang w:val="ru-RU"/>
        </w:rPr>
        <w:t>их связей России в новых экономических условиях.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Группы глобальных проблем: геополитические, экологические, демографические.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Геополитические проблемы: проблема сохранения мира на планете и причины роста глобальной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Геоэкология – фокус глобальных проблем человечества. Глобальные экологические проблемы как пр</w:t>
      </w:r>
      <w:r w:rsidRPr="00583867">
        <w:rPr>
          <w:rFonts w:ascii="Times New Roman" w:hAnsi="Times New Roman"/>
          <w:color w:val="000000"/>
          <w:sz w:val="28"/>
          <w:lang w:val="ru-RU"/>
        </w:rPr>
        <w:t>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климатических изменений, проблема стихийных природных бедствий, глобальные сырьевая и энергетическая пр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облемы, проблема дефицита водных ресурсов и ухудшения их качества, проблемы опустынивания и деградации земель и почв, проблема сохранения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биоразнообразия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. Проблема загрязнения Мирового океана и освоения его ресурсов.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Глобальные проблемы народонаселения: де</w:t>
      </w:r>
      <w:r w:rsidRPr="00583867">
        <w:rPr>
          <w:rFonts w:ascii="Times New Roman" w:hAnsi="Times New Roman"/>
          <w:color w:val="000000"/>
          <w:sz w:val="28"/>
          <w:lang w:val="ru-RU"/>
        </w:rPr>
        <w:t>мографическая, продовольственная, роста городов, здоровья и долголетия человека.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Взаимосвязь глобальных геополитических, экологических проблем и проблем народонаселения.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глобальных проблем. Необходимость переоценки человечеством и о</w:t>
      </w:r>
      <w:r w:rsidRPr="00583867">
        <w:rPr>
          <w:rFonts w:ascii="Times New Roman" w:hAnsi="Times New Roman"/>
          <w:color w:val="000000"/>
          <w:sz w:val="28"/>
          <w:lang w:val="ru-RU"/>
        </w:rPr>
        <w:t>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1. Выявление примеров взаимосвязи глобальных проблем человечества на основе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анализа различных источников географической информации и участия России в их решении.</w:t>
      </w:r>
    </w:p>
    <w:p w:rsidR="00396CB1" w:rsidRPr="00583867" w:rsidRDefault="00396CB1">
      <w:pPr>
        <w:rPr>
          <w:lang w:val="ru-RU"/>
        </w:rPr>
        <w:sectPr w:rsidR="00396CB1" w:rsidRPr="00583867">
          <w:pgSz w:w="11906" w:h="16383"/>
          <w:pgMar w:top="1134" w:right="850" w:bottom="1134" w:left="1701" w:header="720" w:footer="720" w:gutter="0"/>
          <w:cols w:space="720"/>
        </w:sectPr>
      </w:pP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bookmarkStart w:id="3" w:name="block-26179108"/>
      <w:bookmarkEnd w:id="2"/>
      <w:r w:rsidRPr="0058386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«ГЕОГРАФИЯ»</w:t>
      </w:r>
    </w:p>
    <w:p w:rsidR="00396CB1" w:rsidRPr="00583867" w:rsidRDefault="00583867">
      <w:pPr>
        <w:spacing w:after="0" w:line="264" w:lineRule="auto"/>
        <w:ind w:left="12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основной образовательной программы </w:t>
      </w:r>
      <w:r w:rsidRPr="00583867">
        <w:rPr>
          <w:rFonts w:ascii="Times New Roman" w:hAnsi="Times New Roman"/>
          <w:color w:val="000000"/>
          <w:sz w:val="28"/>
          <w:lang w:val="ru-RU"/>
        </w:rPr>
        <w:t>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</w:t>
      </w:r>
      <w:r w:rsidRPr="00583867">
        <w:rPr>
          <w:rFonts w:ascii="Times New Roman" w:hAnsi="Times New Roman"/>
          <w:color w:val="000000"/>
          <w:sz w:val="28"/>
          <w:lang w:val="ru-RU"/>
        </w:rPr>
        <w:t>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396CB1" w:rsidRDefault="0058386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96CB1" w:rsidRPr="00583867" w:rsidRDefault="005838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396CB1" w:rsidRPr="00583867" w:rsidRDefault="005838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396CB1" w:rsidRPr="00583867" w:rsidRDefault="005838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</w:t>
      </w:r>
      <w:r w:rsidRPr="00583867">
        <w:rPr>
          <w:rFonts w:ascii="Times New Roman" w:hAnsi="Times New Roman"/>
          <w:color w:val="000000"/>
          <w:sz w:val="28"/>
          <w:lang w:val="ru-RU"/>
        </w:rPr>
        <w:t>ических и демократических ценностей;</w:t>
      </w:r>
    </w:p>
    <w:p w:rsidR="00396CB1" w:rsidRPr="00583867" w:rsidRDefault="005838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396CB1" w:rsidRPr="00583867" w:rsidRDefault="005838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</w:t>
      </w:r>
      <w:r w:rsidRPr="00583867">
        <w:rPr>
          <w:rFonts w:ascii="Times New Roman" w:hAnsi="Times New Roman"/>
          <w:color w:val="000000"/>
          <w:sz w:val="28"/>
          <w:lang w:val="ru-RU"/>
        </w:rPr>
        <w:t>ства, участвовать в самоуправлении в школе и детско-юношеских организациях;</w:t>
      </w:r>
    </w:p>
    <w:p w:rsidR="00396CB1" w:rsidRPr="00583867" w:rsidRDefault="005838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396CB1" w:rsidRPr="00583867" w:rsidRDefault="005838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396CB1" w:rsidRDefault="0058386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96CB1" w:rsidRPr="00583867" w:rsidRDefault="005838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396CB1" w:rsidRPr="00583867" w:rsidRDefault="005838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ценностное о</w:t>
      </w:r>
      <w:r w:rsidRPr="00583867">
        <w:rPr>
          <w:rFonts w:ascii="Times New Roman" w:hAnsi="Times New Roman"/>
          <w:color w:val="000000"/>
          <w:sz w:val="28"/>
          <w:lang w:val="ru-RU"/>
        </w:rPr>
        <w:t>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396CB1" w:rsidRPr="00583867" w:rsidRDefault="005838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</w:t>
      </w:r>
      <w:r w:rsidRPr="00583867">
        <w:rPr>
          <w:rFonts w:ascii="Times New Roman" w:hAnsi="Times New Roman"/>
          <w:color w:val="000000"/>
          <w:sz w:val="28"/>
          <w:lang w:val="ru-RU"/>
        </w:rPr>
        <w:t>ть за его судьбу;</w:t>
      </w:r>
    </w:p>
    <w:p w:rsidR="00396CB1" w:rsidRDefault="0058386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96CB1" w:rsidRPr="00583867" w:rsidRDefault="005838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396CB1" w:rsidRPr="00583867" w:rsidRDefault="005838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396CB1" w:rsidRPr="00583867" w:rsidRDefault="005838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</w:t>
      </w:r>
      <w:r w:rsidRPr="00583867">
        <w:rPr>
          <w:rFonts w:ascii="Times New Roman" w:hAnsi="Times New Roman"/>
          <w:color w:val="000000"/>
          <w:sz w:val="28"/>
          <w:lang w:val="ru-RU"/>
        </w:rPr>
        <w:t>вственные нормы и ценности;</w:t>
      </w:r>
    </w:p>
    <w:p w:rsidR="00396CB1" w:rsidRPr="00583867" w:rsidRDefault="005838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396CB1" w:rsidRPr="00583867" w:rsidRDefault="005838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</w:t>
      </w:r>
      <w:r w:rsidRPr="00583867">
        <w:rPr>
          <w:rFonts w:ascii="Times New Roman" w:hAnsi="Times New Roman"/>
          <w:color w:val="000000"/>
          <w:sz w:val="28"/>
          <w:lang w:val="ru-RU"/>
        </w:rPr>
        <w:t>тей семейной жизни в соответствии с традициями народов России;</w:t>
      </w:r>
    </w:p>
    <w:p w:rsidR="00396CB1" w:rsidRDefault="0058386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96CB1" w:rsidRPr="00583867" w:rsidRDefault="005838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миру, включая эстетику природных и историко-культурных объектов родного края, своей страны, быта, научного и технического творчества, спорта, </w:t>
      </w:r>
      <w:r w:rsidRPr="00583867">
        <w:rPr>
          <w:rFonts w:ascii="Times New Roman" w:hAnsi="Times New Roman"/>
          <w:color w:val="000000"/>
          <w:sz w:val="28"/>
          <w:lang w:val="ru-RU"/>
        </w:rPr>
        <w:t>труда, общественных отношений;</w:t>
      </w:r>
    </w:p>
    <w:p w:rsidR="00396CB1" w:rsidRPr="00583867" w:rsidRDefault="005838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396CB1" w:rsidRPr="00583867" w:rsidRDefault="005838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</w:t>
      </w:r>
      <w:r w:rsidRPr="00583867">
        <w:rPr>
          <w:rFonts w:ascii="Times New Roman" w:hAnsi="Times New Roman"/>
          <w:color w:val="000000"/>
          <w:sz w:val="28"/>
          <w:lang w:val="ru-RU"/>
        </w:rPr>
        <w:t>тва, этнических культурных традиций и народного творчества;</w:t>
      </w:r>
    </w:p>
    <w:p w:rsidR="00396CB1" w:rsidRPr="00583867" w:rsidRDefault="005838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396CB1" w:rsidRDefault="0058386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96CB1" w:rsidRPr="00583867" w:rsidRDefault="0058386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в том числе </w:t>
      </w:r>
      <w:r w:rsidRPr="00583867">
        <w:rPr>
          <w:rFonts w:ascii="Times New Roman" w:hAnsi="Times New Roman"/>
          <w:color w:val="000000"/>
          <w:sz w:val="28"/>
          <w:lang w:val="ru-RU"/>
        </w:rPr>
        <w:t>безопасного поведения в природной среде, ответственного отношения к своему здоровью;</w:t>
      </w:r>
    </w:p>
    <w:p w:rsidR="00396CB1" w:rsidRPr="00583867" w:rsidRDefault="0058386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396CB1" w:rsidRPr="00583867" w:rsidRDefault="0058386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вредных привычек и иных форм причинения вреда физическому </w:t>
      </w:r>
      <w:r w:rsidRPr="00583867">
        <w:rPr>
          <w:rFonts w:ascii="Times New Roman" w:hAnsi="Times New Roman"/>
          <w:color w:val="000000"/>
          <w:sz w:val="28"/>
          <w:lang w:val="ru-RU"/>
        </w:rPr>
        <w:t>и психическому здоровью;</w:t>
      </w:r>
    </w:p>
    <w:p w:rsidR="00396CB1" w:rsidRDefault="0058386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96CB1" w:rsidRPr="00583867" w:rsidRDefault="005838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396CB1" w:rsidRPr="00583867" w:rsidRDefault="005838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</w:t>
      </w:r>
      <w:r w:rsidRPr="00583867">
        <w:rPr>
          <w:rFonts w:ascii="Times New Roman" w:hAnsi="Times New Roman"/>
          <w:color w:val="000000"/>
          <w:sz w:val="28"/>
          <w:lang w:val="ru-RU"/>
        </w:rPr>
        <w:t>акую деятельность;</w:t>
      </w:r>
    </w:p>
    <w:p w:rsidR="00396CB1" w:rsidRPr="00583867" w:rsidRDefault="005838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396CB1" w:rsidRPr="00583867" w:rsidRDefault="005838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образованию и самообразов</w:t>
      </w:r>
      <w:r w:rsidRPr="00583867">
        <w:rPr>
          <w:rFonts w:ascii="Times New Roman" w:hAnsi="Times New Roman"/>
          <w:color w:val="000000"/>
          <w:sz w:val="28"/>
          <w:lang w:val="ru-RU"/>
        </w:rPr>
        <w:t>анию на протяжении всей жизни;</w:t>
      </w:r>
    </w:p>
    <w:p w:rsidR="00396CB1" w:rsidRDefault="0058386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96CB1" w:rsidRPr="00583867" w:rsidRDefault="0058386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</w:t>
      </w:r>
      <w:r w:rsidRPr="00583867">
        <w:rPr>
          <w:rFonts w:ascii="Times New Roman" w:hAnsi="Times New Roman"/>
          <w:color w:val="000000"/>
          <w:sz w:val="28"/>
          <w:lang w:val="ru-RU"/>
        </w:rPr>
        <w:t>фических особенностей их проявления;</w:t>
      </w:r>
    </w:p>
    <w:p w:rsidR="00396CB1" w:rsidRPr="00583867" w:rsidRDefault="0058386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396CB1" w:rsidRPr="00583867" w:rsidRDefault="0058386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396CB1" w:rsidRPr="00583867" w:rsidRDefault="0058386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умение прогнозировать, в том числе на осн</w:t>
      </w:r>
      <w:r w:rsidRPr="00583867">
        <w:rPr>
          <w:rFonts w:ascii="Times New Roman" w:hAnsi="Times New Roman"/>
          <w:color w:val="000000"/>
          <w:sz w:val="28"/>
          <w:lang w:val="ru-RU"/>
        </w:rPr>
        <w:t>ове применения географических знаний, неблагоприятные экологические последствия предпринимаемых действий, предотвращать их;</w:t>
      </w:r>
    </w:p>
    <w:p w:rsidR="00396CB1" w:rsidRPr="00583867" w:rsidRDefault="0058386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396CB1" w:rsidRDefault="0058386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96CB1" w:rsidRPr="00583867" w:rsidRDefault="0058386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</w:t>
      </w:r>
      <w:r w:rsidRPr="00583867">
        <w:rPr>
          <w:rFonts w:ascii="Times New Roman" w:hAnsi="Times New Roman"/>
          <w:color w:val="000000"/>
          <w:sz w:val="28"/>
          <w:lang w:val="ru-RU"/>
        </w:rPr>
        <w:t>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396CB1" w:rsidRPr="00583867" w:rsidRDefault="0058386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</w:t>
      </w:r>
      <w:r w:rsidRPr="00583867">
        <w:rPr>
          <w:rFonts w:ascii="Times New Roman" w:hAnsi="Times New Roman"/>
          <w:color w:val="000000"/>
          <w:sz w:val="28"/>
          <w:lang w:val="ru-RU"/>
        </w:rPr>
        <w:t>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396CB1" w:rsidRPr="00583867" w:rsidRDefault="0058386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в г</w:t>
      </w:r>
      <w:r w:rsidRPr="00583867">
        <w:rPr>
          <w:rFonts w:ascii="Times New Roman" w:hAnsi="Times New Roman"/>
          <w:color w:val="000000"/>
          <w:sz w:val="28"/>
          <w:lang w:val="ru-RU"/>
        </w:rPr>
        <w:t>еографических науках индивидуально и в группе.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основной образовательной программы среднего общего образования должны отражать: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396CB1" w:rsidRDefault="005838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96CB1" w:rsidRPr="00583867" w:rsidRDefault="0058386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396CB1" w:rsidRPr="00583867" w:rsidRDefault="0058386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</w:t>
      </w:r>
      <w:r w:rsidRPr="00583867">
        <w:rPr>
          <w:rFonts w:ascii="Times New Roman" w:hAnsi="Times New Roman"/>
          <w:color w:val="000000"/>
          <w:sz w:val="28"/>
          <w:lang w:val="ru-RU"/>
        </w:rPr>
        <w:t>ции географических объектов, процессов и явлений и обобщения;</w:t>
      </w:r>
    </w:p>
    <w:p w:rsidR="00396CB1" w:rsidRPr="00583867" w:rsidRDefault="0058386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396CB1" w:rsidRPr="00583867" w:rsidRDefault="0058386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разрабатывать план решения географической задачи с учётом анализа имеющихся материальных и нематериальных ресурсов;</w:t>
      </w:r>
    </w:p>
    <w:p w:rsidR="00396CB1" w:rsidRPr="00583867" w:rsidRDefault="0058386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вы</w:t>
      </w:r>
      <w:r w:rsidRPr="00583867">
        <w:rPr>
          <w:rFonts w:ascii="Times New Roman" w:hAnsi="Times New Roman"/>
          <w:color w:val="000000"/>
          <w:sz w:val="28"/>
          <w:lang w:val="ru-RU"/>
        </w:rPr>
        <w:t>являть закономерности и противоречия в рассматриваемых явлениях с учётом предложенной географической задачи;</w:t>
      </w:r>
    </w:p>
    <w:p w:rsidR="00396CB1" w:rsidRPr="00583867" w:rsidRDefault="0058386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целям;</w:t>
      </w:r>
    </w:p>
    <w:p w:rsidR="00396CB1" w:rsidRPr="00583867" w:rsidRDefault="0058386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координировать и выполнять работу при решении географических задач в </w:t>
      </w:r>
      <w:r w:rsidRPr="00583867">
        <w:rPr>
          <w:rFonts w:ascii="Times New Roman" w:hAnsi="Times New Roman"/>
          <w:color w:val="000000"/>
          <w:sz w:val="28"/>
          <w:lang w:val="ru-RU"/>
        </w:rPr>
        <w:t>условиях реального, виртуального и комбинированного взаимодействия;</w:t>
      </w:r>
    </w:p>
    <w:p w:rsidR="00396CB1" w:rsidRPr="00583867" w:rsidRDefault="0058386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креативно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мыслить при поиске путей решения жизненных проблем, имеющих географические аспекты;</w:t>
      </w:r>
    </w:p>
    <w:p w:rsidR="00396CB1" w:rsidRDefault="005838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396CB1" w:rsidRPr="00583867" w:rsidRDefault="0058386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и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объектов, процесс</w:t>
      </w:r>
      <w:r w:rsidRPr="00583867">
        <w:rPr>
          <w:rFonts w:ascii="Times New Roman" w:hAnsi="Times New Roman"/>
          <w:color w:val="000000"/>
          <w:sz w:val="28"/>
          <w:lang w:val="ru-RU"/>
        </w:rPr>
        <w:t>ов и явлений;</w:t>
      </w:r>
    </w:p>
    <w:p w:rsidR="00396CB1" w:rsidRPr="00583867" w:rsidRDefault="0058386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96CB1" w:rsidRPr="00583867" w:rsidRDefault="0058386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</w:t>
      </w:r>
      <w:r w:rsidRPr="00583867">
        <w:rPr>
          <w:rFonts w:ascii="Times New Roman" w:hAnsi="Times New Roman"/>
          <w:color w:val="000000"/>
          <w:sz w:val="28"/>
          <w:lang w:val="ru-RU"/>
        </w:rPr>
        <w:t>выми понятиями и методами;</w:t>
      </w:r>
    </w:p>
    <w:p w:rsidR="00396CB1" w:rsidRPr="00583867" w:rsidRDefault="0058386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396CB1" w:rsidRPr="00583867" w:rsidRDefault="0058386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</w:t>
      </w:r>
      <w:r w:rsidRPr="00583867">
        <w:rPr>
          <w:rFonts w:ascii="Times New Roman" w:hAnsi="Times New Roman"/>
          <w:color w:val="000000"/>
          <w:sz w:val="28"/>
          <w:lang w:val="ru-RU"/>
        </w:rPr>
        <w:t>рждений, задавать параметры и критерии решения;</w:t>
      </w:r>
    </w:p>
    <w:p w:rsidR="00396CB1" w:rsidRPr="00583867" w:rsidRDefault="0058386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396CB1" w:rsidRPr="00583867" w:rsidRDefault="0058386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96CB1" w:rsidRPr="00583867" w:rsidRDefault="0058386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уметь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переносить знания в познавательную и практическую области жизнедеятельности; </w:t>
      </w:r>
    </w:p>
    <w:p w:rsidR="00396CB1" w:rsidRPr="00583867" w:rsidRDefault="0058386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396CB1" w:rsidRPr="00583867" w:rsidRDefault="0058386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выдвигать новые идеи, предлагать оригинальные подходы и решения, ставить проблемы и задачи, допускающие альтернативные </w:t>
      </w:r>
      <w:r w:rsidRPr="00583867">
        <w:rPr>
          <w:rFonts w:ascii="Times New Roman" w:hAnsi="Times New Roman"/>
          <w:color w:val="000000"/>
          <w:sz w:val="28"/>
          <w:lang w:val="ru-RU"/>
        </w:rPr>
        <w:t>решения;</w:t>
      </w:r>
    </w:p>
    <w:p w:rsidR="00396CB1" w:rsidRDefault="005838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96CB1" w:rsidRPr="00583867" w:rsidRDefault="0058386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географии, и поиска путей их решения, для анализа, систематизации и интерпретаци</w:t>
      </w:r>
      <w:r w:rsidRPr="00583867">
        <w:rPr>
          <w:rFonts w:ascii="Times New Roman" w:hAnsi="Times New Roman"/>
          <w:color w:val="000000"/>
          <w:sz w:val="28"/>
          <w:lang w:val="ru-RU"/>
        </w:rPr>
        <w:t>и информации различных видов и форм представления;</w:t>
      </w:r>
    </w:p>
    <w:p w:rsidR="00396CB1" w:rsidRPr="00583867" w:rsidRDefault="0058386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диаграммы и т. д.);</w:t>
      </w:r>
    </w:p>
    <w:p w:rsidR="00396CB1" w:rsidRDefault="00583867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достоверность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396CB1" w:rsidRPr="00583867" w:rsidRDefault="0058386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</w:t>
      </w:r>
      <w:r w:rsidRPr="00583867">
        <w:rPr>
          <w:rFonts w:ascii="Times New Roman" w:hAnsi="Times New Roman"/>
          <w:color w:val="000000"/>
          <w:sz w:val="28"/>
          <w:lang w:val="ru-RU"/>
        </w:rPr>
        <w:t>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</w:t>
      </w:r>
      <w:r w:rsidRPr="00583867">
        <w:rPr>
          <w:rFonts w:ascii="Times New Roman" w:hAnsi="Times New Roman"/>
          <w:color w:val="000000"/>
          <w:sz w:val="28"/>
          <w:lang w:val="ru-RU"/>
        </w:rPr>
        <w:t>ности;</w:t>
      </w:r>
    </w:p>
    <w:p w:rsidR="00396CB1" w:rsidRPr="00583867" w:rsidRDefault="0058386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а) общение: </w:t>
      </w:r>
    </w:p>
    <w:p w:rsidR="00396CB1" w:rsidRPr="00583867" w:rsidRDefault="0058386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</w:t>
      </w:r>
    </w:p>
    <w:p w:rsidR="00396CB1" w:rsidRPr="00583867" w:rsidRDefault="0058386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вести диалог, уметь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смягчать конфликтные ситуации;</w:t>
      </w:r>
    </w:p>
    <w:p w:rsidR="00396CB1" w:rsidRPr="00583867" w:rsidRDefault="0058386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вопросы по существу обсуждаемой темы;</w:t>
      </w:r>
    </w:p>
    <w:p w:rsidR="00396CB1" w:rsidRPr="00583867" w:rsidRDefault="0058386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развёрнуто и логично излагать свою точку </w:t>
      </w:r>
      <w:r w:rsidRPr="00583867">
        <w:rPr>
          <w:rFonts w:ascii="Times New Roman" w:hAnsi="Times New Roman"/>
          <w:color w:val="000000"/>
          <w:sz w:val="28"/>
          <w:lang w:val="ru-RU"/>
        </w:rPr>
        <w:t>зрения по географическим аспектам различных вопросов с использованием языковых средств;</w:t>
      </w:r>
    </w:p>
    <w:p w:rsidR="00396CB1" w:rsidRDefault="005838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396CB1" w:rsidRPr="00583867" w:rsidRDefault="0058386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:rsidR="00396CB1" w:rsidRPr="00583867" w:rsidRDefault="0058386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ожностей каждого члена коллектива; </w:t>
      </w:r>
    </w:p>
    <w:p w:rsidR="00396CB1" w:rsidRPr="00583867" w:rsidRDefault="0058386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396CB1" w:rsidRPr="00583867" w:rsidRDefault="0058386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>оцениват</w:t>
      </w:r>
      <w:r w:rsidRPr="00583867">
        <w:rPr>
          <w:rFonts w:ascii="Times New Roman" w:hAnsi="Times New Roman"/>
          <w:color w:val="000000"/>
          <w:sz w:val="28"/>
          <w:lang w:val="ru-RU"/>
        </w:rPr>
        <w:t>ь качество своего вклада и каждого участника команды в общий результат по разработанным критериям;</w:t>
      </w:r>
    </w:p>
    <w:p w:rsidR="00396CB1" w:rsidRPr="00583867" w:rsidRDefault="0058386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действиями: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а) с</w:t>
      </w: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амоорганизация: </w:t>
      </w:r>
    </w:p>
    <w:p w:rsidR="00396CB1" w:rsidRPr="00583867" w:rsidRDefault="0058386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96CB1" w:rsidRPr="00583867" w:rsidRDefault="0058386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ресурсов, собственных возможностей и предпочтений;</w:t>
      </w:r>
    </w:p>
    <w:p w:rsidR="00396CB1" w:rsidRDefault="00583867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96CB1" w:rsidRPr="00583867" w:rsidRDefault="0058386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396CB1" w:rsidRPr="00583867" w:rsidRDefault="0058386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396CB1" w:rsidRDefault="00583867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96CB1" w:rsidRPr="00583867" w:rsidRDefault="0058386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396CB1" w:rsidRDefault="005838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396CB1" w:rsidRPr="00583867" w:rsidRDefault="0058386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:rsidR="00396CB1" w:rsidRPr="00583867" w:rsidRDefault="0058386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владеть навык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ами познавательной рефлексии как осознания совершаемых действий и мыслительных процессов, их результатов и оснований; </w:t>
      </w:r>
    </w:p>
    <w:p w:rsidR="00396CB1" w:rsidRPr="00583867" w:rsidRDefault="0058386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оценивать риски и своевременно принимать решения по их снижению; </w:t>
      </w:r>
    </w:p>
    <w:p w:rsidR="00396CB1" w:rsidRPr="00583867" w:rsidRDefault="0058386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использовать приёмы рефлексии для оценки ситуации, выбора верного </w:t>
      </w:r>
      <w:r w:rsidRPr="00583867">
        <w:rPr>
          <w:rFonts w:ascii="Times New Roman" w:hAnsi="Times New Roman"/>
          <w:color w:val="000000"/>
          <w:sz w:val="28"/>
          <w:lang w:val="ru-RU"/>
        </w:rPr>
        <w:t>решения;</w:t>
      </w:r>
    </w:p>
    <w:p w:rsidR="00396CB1" w:rsidRPr="00583867" w:rsidRDefault="0058386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в) эмоциональный интеллект, предполагающий </w:t>
      </w:r>
      <w:proofErr w:type="spellStart"/>
      <w:r w:rsidRPr="00583867">
        <w:rPr>
          <w:rFonts w:ascii="Times New Roman" w:hAnsi="Times New Roman"/>
          <w:b/>
          <w:color w:val="000000"/>
          <w:sz w:val="28"/>
          <w:lang w:val="ru-RU"/>
        </w:rPr>
        <w:t>сформированность</w:t>
      </w:r>
      <w:proofErr w:type="spellEnd"/>
      <w:r w:rsidRPr="00583867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396CB1" w:rsidRPr="00583867" w:rsidRDefault="005838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</w:t>
      </w:r>
      <w:r w:rsidRPr="00583867">
        <w:rPr>
          <w:rFonts w:ascii="Times New Roman" w:hAnsi="Times New Roman"/>
          <w:color w:val="000000"/>
          <w:sz w:val="28"/>
          <w:lang w:val="ru-RU"/>
        </w:rPr>
        <w:t>нной эмоциональной сферы, быть уверенным в себе;</w:t>
      </w:r>
    </w:p>
    <w:p w:rsidR="00396CB1" w:rsidRPr="00583867" w:rsidRDefault="005838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ответственность за своё поведение, способность адаптироваться к </w:t>
      </w:r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изменениям и проявлять гибкость, быть открытым новому;</w:t>
      </w:r>
    </w:p>
    <w:p w:rsidR="00396CB1" w:rsidRPr="00583867" w:rsidRDefault="005838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внутренней м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396CB1" w:rsidRPr="00583867" w:rsidRDefault="005838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, включающей способность понимать эмоциональное состояние других, учитывать его при осуществлении коммуникации, </w:t>
      </w:r>
      <w:r w:rsidRPr="00583867">
        <w:rPr>
          <w:rFonts w:ascii="Times New Roman" w:hAnsi="Times New Roman"/>
          <w:color w:val="000000"/>
          <w:sz w:val="28"/>
          <w:lang w:val="ru-RU"/>
        </w:rPr>
        <w:t>способность к сочувствию и сопереживанию;</w:t>
      </w:r>
    </w:p>
    <w:p w:rsidR="00396CB1" w:rsidRPr="00583867" w:rsidRDefault="005838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:rsidR="00396CB1" w:rsidRPr="00583867" w:rsidRDefault="0058386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</w:t>
      </w:r>
      <w:r w:rsidRPr="00583867">
        <w:rPr>
          <w:rFonts w:ascii="Times New Roman" w:hAnsi="Times New Roman"/>
          <w:color w:val="000000"/>
          <w:sz w:val="28"/>
          <w:lang w:val="ru-RU"/>
        </w:rPr>
        <w:t>ва;</w:t>
      </w:r>
    </w:p>
    <w:p w:rsidR="00396CB1" w:rsidRPr="00583867" w:rsidRDefault="0058386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96CB1" w:rsidRPr="00583867" w:rsidRDefault="0058386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396CB1" w:rsidRPr="00583867" w:rsidRDefault="0058386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Требования к предметным результатам освоения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курса географии на базовом уровне должны отражать: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географической науки в системе научных дисциплин, её участии в решении важнейших проблем человечества: приводить примеры проявления глобальных проблем, в </w:t>
      </w:r>
      <w:r w:rsidRPr="00583867">
        <w:rPr>
          <w:rFonts w:ascii="Times New Roman" w:hAnsi="Times New Roman"/>
          <w:color w:val="000000"/>
          <w:sz w:val="28"/>
          <w:lang w:val="ru-RU"/>
        </w:rPr>
        <w:t>решении которых принимает участие современная географическая наука, на региональном уровне, в разных странах, в том числе в России;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размещении основных географических объектов и территориальной организации природы и общест</w:t>
      </w:r>
      <w:r w:rsidRPr="00583867">
        <w:rPr>
          <w:rFonts w:ascii="Times New Roman" w:hAnsi="Times New Roman"/>
          <w:color w:val="000000"/>
          <w:sz w:val="28"/>
          <w:lang w:val="ru-RU"/>
        </w:rPr>
        <w:t>ва: выбирать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изученных географических объектов в пространстве, новую многополярную модель по</w:t>
      </w:r>
      <w:r w:rsidRPr="00583867">
        <w:rPr>
          <w:rFonts w:ascii="Times New Roman" w:hAnsi="Times New Roman"/>
          <w:color w:val="000000"/>
          <w:sz w:val="28"/>
          <w:lang w:val="ru-RU"/>
        </w:rPr>
        <w:t>литического мироустройства, ареалы распространения основных религий;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приводить примеры наиболее крупных стран по численности населения и площади территории, стран, имеющих различное географическое положение, стран с различными формами правления и государст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венного устройства, стран-лидеров по производству основных видов промышленной и сельскохозяйственной продукции, основных международных магистралей </w:t>
      </w:r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>и транспортных узлов, стран-лидеров по запасам минеральных, лесных, земельных, водных ресурсов;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сформирова</w:t>
      </w:r>
      <w:r w:rsidRPr="00583867">
        <w:rPr>
          <w:rFonts w:ascii="Times New Roman" w:hAnsi="Times New Roman"/>
          <w:color w:val="000000"/>
          <w:sz w:val="28"/>
          <w:lang w:val="ru-RU"/>
        </w:rPr>
        <w:t>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явления: урбанизацию,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субурбанизацию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, ложную урбанизацию, эмиграцию, иммигр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ацию, демографический взрыв и демографический кризис и распознавать их проявления в повседневной жизни;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определения и сравнения свойств изученных географических объектов, процессов и явлен</w:t>
      </w:r>
      <w:r w:rsidRPr="00583867">
        <w:rPr>
          <w:rFonts w:ascii="Times New Roman" w:hAnsi="Times New Roman"/>
          <w:color w:val="000000"/>
          <w:sz w:val="28"/>
          <w:lang w:val="ru-RU"/>
        </w:rPr>
        <w:t>ий, в том числе: для определения и сравнения показателей уровня развития мирового хозяйства (объёмы ВВП, промышленного, сельскохозяйственного производства и др.) и важнейших отраслей хозяйства в отдельных странах, сравнения показателей, характеризующих дем</w:t>
      </w:r>
      <w:r w:rsidRPr="00583867">
        <w:rPr>
          <w:rFonts w:ascii="Times New Roman" w:hAnsi="Times New Roman"/>
          <w:color w:val="000000"/>
          <w:sz w:val="28"/>
          <w:lang w:val="ru-RU"/>
        </w:rPr>
        <w:t>ографическую ситуацию, урбанизацию, миграции и качество жизни населения мира и отдельных стран, с использованием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источников географической информации, сравнения структуры экономики аграрных, индустриальных и постиндустриальных стран, регионов и стран по об</w:t>
      </w:r>
      <w:r w:rsidRPr="00583867">
        <w:rPr>
          <w:rFonts w:ascii="Times New Roman" w:hAnsi="Times New Roman"/>
          <w:color w:val="000000"/>
          <w:sz w:val="28"/>
          <w:lang w:val="ru-RU"/>
        </w:rPr>
        <w:t>еспеченности минеральными, водными, земельными и лесными ресурсами с использованием источников географической информации, для классификации крупнейших стран, в том числе по особенностям географического положения, форме правления и государственного устройст</w:t>
      </w:r>
      <w:r w:rsidRPr="00583867">
        <w:rPr>
          <w:rFonts w:ascii="Times New Roman" w:hAnsi="Times New Roman"/>
          <w:color w:val="000000"/>
          <w:sz w:val="28"/>
          <w:lang w:val="ru-RU"/>
        </w:rPr>
        <w:t>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источников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географической информации;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социально-эконо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мическими и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явлениями; между природными условиями и размещением населения, в том числе между глобальным изменением климата и изменением уровня Мирового океана, хозяйственной деятельностью и возможными изменениями в размещении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населения,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значениями показателей рождаемости, смертности, средней ожидаемой продолжительности жизни </w:t>
      </w:r>
      <w:r w:rsidRPr="00583867">
        <w:rPr>
          <w:rFonts w:ascii="Times New Roman" w:hAnsi="Times New Roman"/>
          <w:color w:val="000000"/>
          <w:sz w:val="28"/>
          <w:lang w:val="ru-RU"/>
        </w:rPr>
        <w:t>и возрастной структурой населения, развитием отраслей мирового хозяйства и особенностями их влияния на окружающую среду;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>4) владение географической терминологией и систе</w:t>
      </w:r>
      <w:r w:rsidRPr="00583867">
        <w:rPr>
          <w:rFonts w:ascii="Times New Roman" w:hAnsi="Times New Roman"/>
          <w:color w:val="000000"/>
          <w:sz w:val="28"/>
          <w:lang w:val="ru-RU"/>
        </w:rPr>
        <w:t>мой базовых географических понятий: применять социально-экономические понятия: политическая карта, государство, политико-географическое положение, монархия, республика, унитарное государство, федеративное государство, воспроизводство населения, демографиче</w:t>
      </w:r>
      <w:r w:rsidRPr="00583867">
        <w:rPr>
          <w:rFonts w:ascii="Times New Roman" w:hAnsi="Times New Roman"/>
          <w:color w:val="000000"/>
          <w:sz w:val="28"/>
          <w:lang w:val="ru-RU"/>
        </w:rPr>
        <w:t>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«климатичес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кие беженцы», расселение населения, демографическая политика,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субурбанизация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, ложная урбанизация, мегалополисы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 xml:space="preserve">развитые и развивающиеся, новые индустриальные, нефтедобывающие страны,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, мировое хозяйство, международная экономическая ин</w:t>
      </w:r>
      <w:r w:rsidRPr="00583867">
        <w:rPr>
          <w:rFonts w:ascii="Times New Roman" w:hAnsi="Times New Roman"/>
          <w:color w:val="000000"/>
          <w:sz w:val="28"/>
          <w:lang w:val="ru-RU"/>
        </w:rPr>
        <w:t>теграция, международная хозяйственная специализация, международное географическое разделение труда, отраслевая и территориальная структура мирового хозяйства, транснациональные корпорации (ТНК), «сланцевая революция», «водородная энергетика», «зелёная энер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гетика», органическое сельское хозяйство, глобализация мировой экономики и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», международные экономические отношения, устойчивое развитие для решения учебных и (или) практико-ориентированных задач;</w:t>
      </w:r>
      <w:proofErr w:type="gramEnd"/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умений пр</w:t>
      </w:r>
      <w:r w:rsidRPr="00583867">
        <w:rPr>
          <w:rFonts w:ascii="Times New Roman" w:hAnsi="Times New Roman"/>
          <w:color w:val="000000"/>
          <w:sz w:val="28"/>
          <w:lang w:val="ru-RU"/>
        </w:rPr>
        <w:t>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наблюдения/исследования; выбирать форму фиксации результатов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наблюдения/исследования;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6) 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геоинформационные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системы, адекватные решаемым задачам;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</w:t>
      </w:r>
      <w:r w:rsidRPr="00583867">
        <w:rPr>
          <w:rFonts w:ascii="Times New Roman" w:hAnsi="Times New Roman"/>
          <w:color w:val="000000"/>
          <w:sz w:val="28"/>
          <w:lang w:val="ru-RU"/>
        </w:rPr>
        <w:t>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различного содержания и другим источн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икам географической информации качественные </w:t>
      </w:r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>и количественные показатели, характеризующие изученные географические объекты, процессы и явления;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прогнозировать изменения состава и структуры населения, в том числе возрастной структуры населения отдельных стра</w:t>
      </w:r>
      <w:r w:rsidRPr="00583867">
        <w:rPr>
          <w:rFonts w:ascii="Times New Roman" w:hAnsi="Times New Roman"/>
          <w:color w:val="000000"/>
          <w:sz w:val="28"/>
          <w:lang w:val="ru-RU"/>
        </w:rPr>
        <w:t>н с использованием источников географической информации;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</w:t>
      </w:r>
      <w:r w:rsidRPr="00583867">
        <w:rPr>
          <w:rFonts w:ascii="Times New Roman" w:hAnsi="Times New Roman"/>
          <w:color w:val="000000"/>
          <w:sz w:val="28"/>
          <w:lang w:val="ru-RU"/>
        </w:rPr>
        <w:t>рименять различные методы познания для решения практико-ориентированных задач;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7) владение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</w:t>
      </w:r>
      <w:r w:rsidRPr="00583867">
        <w:rPr>
          <w:rFonts w:ascii="Times New Roman" w:hAnsi="Times New Roman"/>
          <w:color w:val="000000"/>
          <w:sz w:val="28"/>
          <w:lang w:val="ru-RU"/>
        </w:rPr>
        <w:t>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</w:t>
      </w:r>
      <w:r w:rsidRPr="00583867">
        <w:rPr>
          <w:rFonts w:ascii="Times New Roman" w:hAnsi="Times New Roman"/>
          <w:color w:val="000000"/>
          <w:sz w:val="28"/>
          <w:lang w:val="ru-RU"/>
        </w:rPr>
        <w:t>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 отраслей;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</w:t>
      </w:r>
      <w:r w:rsidRPr="00583867">
        <w:rPr>
          <w:rFonts w:ascii="Times New Roman" w:hAnsi="Times New Roman"/>
          <w:color w:val="000000"/>
          <w:sz w:val="28"/>
          <w:lang w:val="ru-RU"/>
        </w:rPr>
        <w:t>ых источников;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8) 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умений приме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нять географические знания для объяснения изученных социально-экономических и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процессов и явлений, в том числе: объяснять особенности демографической политики в странах с различным типом воспроизводства населения, направления международных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отдельных стран;</w:t>
      </w:r>
      <w:proofErr w:type="gramEnd"/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мировом хозяйстве и населении мира, об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особенностях взаимодействия природы и общества для решения учебных и (или) практико-ориентированных задач;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9) 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оценки разнообразных явлений и процессов: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>оценивать географические факторы, определя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ющие сущность и динамику важнейших социально-экономических и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процессов;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 xml:space="preserve">оценивать изученные социально-экономические и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процессы и явления, в том числе оценивать природно-ресурсный капитал одной из стран с использованием ист</w:t>
      </w:r>
      <w:r w:rsidRPr="00583867">
        <w:rPr>
          <w:rFonts w:ascii="Times New Roman" w:hAnsi="Times New Roman"/>
          <w:color w:val="000000"/>
          <w:sz w:val="28"/>
          <w:lang w:val="ru-RU"/>
        </w:rPr>
        <w:t>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структуры, изменение климата и уровня Мирового океана для различных территорий,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 изменение содержания парниковых газов в атмосфере и меры, предпринимаемые для уменьшения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их выбросов;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10) 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: 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объёмах выбросов парниковых газов в разных регионах мира, изменения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геосистем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в результате природных и антропогенных воздействий на примере регионов и стран мира, на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планетарном </w:t>
      </w: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>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географической науки в системе научных дисциплин, её участии в решении важнейших проблем </w:t>
      </w:r>
      <w:r w:rsidRPr="00583867">
        <w:rPr>
          <w:rFonts w:ascii="Times New Roman" w:hAnsi="Times New Roman"/>
          <w:color w:val="000000"/>
          <w:sz w:val="28"/>
          <w:lang w:val="ru-RU"/>
        </w:rPr>
        <w:t>человечества: определять роль географических наук в достижении целей устойчивого развития;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размещении основных географических объектов и территориальной организации природы и общества: выбирать и использовать источники гео</w:t>
      </w:r>
      <w:r w:rsidRPr="00583867">
        <w:rPr>
          <w:rFonts w:ascii="Times New Roman" w:hAnsi="Times New Roman"/>
          <w:color w:val="000000"/>
          <w:sz w:val="28"/>
          <w:lang w:val="ru-RU"/>
        </w:rPr>
        <w:t>графической информации для определения положения и взаиморасположения регионов и стран в пространстве;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регионов и стран в пространстве, особенности природно-ресурсного капитала, населения и хозяйства регионов и изуч</w:t>
      </w:r>
      <w:r w:rsidRPr="00583867">
        <w:rPr>
          <w:rFonts w:ascii="Times New Roman" w:hAnsi="Times New Roman"/>
          <w:color w:val="000000"/>
          <w:sz w:val="28"/>
          <w:lang w:val="ru-RU"/>
        </w:rPr>
        <w:t>енных стран;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распознавать географические особенности проявления процессов воспроизводства, миграци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и населения и урбанизации в различных регионах мира и изученных странах;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основных географических закономерностях для определения географических факторов международной хозяйственной </w:t>
      </w:r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изученных стран; сравнения регионов м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ира и изученных стран по уровню социально-экономического развития, специализации различных стран и по их месту в МГРТ; </w:t>
      </w: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для классификации стран отдельных регионов мира, в том числе по особенностям географического положения, форме правления и государственног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  <w:proofErr w:type="gramEnd"/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социально-экономическими и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 в изученных </w:t>
      </w:r>
      <w:r w:rsidRPr="00583867">
        <w:rPr>
          <w:rFonts w:ascii="Times New Roman" w:hAnsi="Times New Roman"/>
          <w:color w:val="000000"/>
          <w:sz w:val="28"/>
          <w:lang w:val="ru-RU"/>
        </w:rPr>
        <w:t>странах; природными условиями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прогнозировать изменения возрастной структуры населения отдельных стран зарубежной Европы с исполь</w:t>
      </w:r>
      <w:r w:rsidRPr="00583867">
        <w:rPr>
          <w:rFonts w:ascii="Times New Roman" w:hAnsi="Times New Roman"/>
          <w:color w:val="000000"/>
          <w:sz w:val="28"/>
          <w:lang w:val="ru-RU"/>
        </w:rPr>
        <w:t>зованием источников географической информации;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4) владение географической терминологией и системой базовых географических понятий: применять изученные социально-экономич</w:t>
      </w:r>
      <w:r w:rsidRPr="00583867">
        <w:rPr>
          <w:rFonts w:ascii="Times New Roman" w:hAnsi="Times New Roman"/>
          <w:color w:val="000000"/>
          <w:sz w:val="28"/>
          <w:lang w:val="ru-RU"/>
        </w:rPr>
        <w:t>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демографический взрыв, демографический кризис, старение населения, состав н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расселение населения, демографическая политика,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субурбанизация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, ложная урбанизация;</w:t>
      </w:r>
      <w:proofErr w:type="gram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мегалополисы, ра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звитые и развивающиеся, новые индустриальные, нефтедобывающие страны;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, мировое хозяйство, международная экономическая интеграция; международная хозяйственная специализация, международное географическое разделение труда; отраслевая и т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сельское хозяйство; глобализация мировой экономики и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>», междунар</w:t>
      </w:r>
      <w:r w:rsidRPr="00583867">
        <w:rPr>
          <w:rFonts w:ascii="Times New Roman" w:hAnsi="Times New Roman"/>
          <w:color w:val="000000"/>
          <w:sz w:val="28"/>
          <w:lang w:val="ru-RU"/>
        </w:rPr>
        <w:t>одные экономические отношения, устойчивое развитие для решения учебных и (или) практико-ориентированных задач;</w:t>
      </w:r>
      <w:proofErr w:type="gramEnd"/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умений проводить наблюдения за отдельными географическими объектами, процессами и явлениями, их изменениями в результате возд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ействия природных и антропогенных факторов: определять </w:t>
      </w:r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проведения наблюдения/исследования; выбирать форму фиксации результатов наблюдения/исследования; формулировать обобщения и выводы по результатам наблюдения/исследования;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583867">
        <w:rPr>
          <w:rFonts w:ascii="Times New Roman" w:hAnsi="Times New Roman"/>
          <w:color w:val="000000"/>
          <w:sz w:val="28"/>
          <w:lang w:val="ru-RU"/>
        </w:rPr>
        <w:t>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ть источники географической информации (картографические, статистические, текстовые, видео- и фотоизображения,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геоинформационные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системы), адекватные решаемым задачам;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 xml:space="preserve">сопоставлять и анализировать географические карты различной тематики и другие источники </w:t>
      </w:r>
      <w:r w:rsidRPr="00583867">
        <w:rPr>
          <w:rFonts w:ascii="Times New Roman" w:hAnsi="Times New Roman"/>
          <w:color w:val="000000"/>
          <w:sz w:val="28"/>
          <w:lang w:val="ru-RU"/>
        </w:rPr>
        <w:t>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стран;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разного содержания и другим источ</w:t>
      </w:r>
      <w:r w:rsidRPr="00583867">
        <w:rPr>
          <w:rFonts w:ascii="Times New Roman" w:hAnsi="Times New Roman"/>
          <w:color w:val="000000"/>
          <w:sz w:val="28"/>
          <w:lang w:val="ru-RU"/>
        </w:rPr>
        <w:t>никам географической информации качественные и количественные показатели, характеризующие регионы и страны, а также географические процессы и явления, происходящие в них; географические факторы международной хозяйственной специализации отдельных стран с ис</w:t>
      </w:r>
      <w:r w:rsidRPr="00583867">
        <w:rPr>
          <w:rFonts w:ascii="Times New Roman" w:hAnsi="Times New Roman"/>
          <w:color w:val="000000"/>
          <w:sz w:val="28"/>
          <w:lang w:val="ru-RU"/>
        </w:rPr>
        <w:t>пользованием источников географической информации;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(или) практико-ориентированных задач; самостоятельно на</w:t>
      </w:r>
      <w:r w:rsidRPr="00583867">
        <w:rPr>
          <w:rFonts w:ascii="Times New Roman" w:hAnsi="Times New Roman"/>
          <w:color w:val="000000"/>
          <w:sz w:val="28"/>
          <w:lang w:val="ru-RU"/>
        </w:rPr>
        <w:t>ходить, отбирать и применять различные методы познания для решения практико-ориентированных задач;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3867">
        <w:rPr>
          <w:rFonts w:ascii="Times New Roman" w:hAnsi="Times New Roman"/>
          <w:color w:val="000000"/>
          <w:sz w:val="28"/>
          <w:lang w:val="ru-RU"/>
        </w:rPr>
        <w:t>7) 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</w:t>
      </w:r>
      <w:r w:rsidRPr="00583867">
        <w:rPr>
          <w:rFonts w:ascii="Times New Roman" w:hAnsi="Times New Roman"/>
          <w:color w:val="000000"/>
          <w:sz w:val="28"/>
          <w:lang w:val="ru-RU"/>
        </w:rPr>
        <w:t>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стран, глобальных проблем человечества и их проявления на территории (в том числе и России);</w:t>
      </w:r>
      <w:proofErr w:type="gramEnd"/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предста</w:t>
      </w:r>
      <w:r w:rsidRPr="00583867">
        <w:rPr>
          <w:rFonts w:ascii="Times New Roman" w:hAnsi="Times New Roman"/>
          <w:color w:val="000000"/>
          <w:sz w:val="28"/>
          <w:lang w:val="ru-RU"/>
        </w:rPr>
        <w:t>влять 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 стран; их отраслевой и территориальной структуре их хозяйств, географических особенностях разви</w:t>
      </w:r>
      <w:r w:rsidRPr="00583867">
        <w:rPr>
          <w:rFonts w:ascii="Times New Roman" w:hAnsi="Times New Roman"/>
          <w:color w:val="000000"/>
          <w:sz w:val="28"/>
          <w:lang w:val="ru-RU"/>
        </w:rPr>
        <w:t>тия отдельных отраслей;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критически оценивать и интерпретировать информацию, получаемую из различных источников; 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</w:t>
      </w:r>
      <w:r w:rsidRPr="00583867">
        <w:rPr>
          <w:rFonts w:ascii="Times New Roman" w:hAnsi="Times New Roman"/>
          <w:color w:val="000000"/>
          <w:sz w:val="28"/>
          <w:lang w:val="ru-RU"/>
        </w:rPr>
        <w:t>фической информации для решения учебных и (или) практико-ориентированных задач;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8) 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явлений и процессов в странах мира: объяснять гео</w:t>
      </w:r>
      <w:r w:rsidRPr="00583867">
        <w:rPr>
          <w:rFonts w:ascii="Times New Roman" w:hAnsi="Times New Roman"/>
          <w:color w:val="000000"/>
          <w:sz w:val="28"/>
          <w:lang w:val="ru-RU"/>
        </w:rPr>
        <w:t>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объяснять влияние природно-ресурсного капитала на формировани</w:t>
      </w:r>
      <w:r w:rsidRPr="00583867">
        <w:rPr>
          <w:rFonts w:ascii="Times New Roman" w:hAnsi="Times New Roman"/>
          <w:color w:val="000000"/>
          <w:sz w:val="28"/>
          <w:lang w:val="ru-RU"/>
        </w:rPr>
        <w:t>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формировании; особенности проявления глобальны</w:t>
      </w:r>
      <w:r w:rsidRPr="00583867">
        <w:rPr>
          <w:rFonts w:ascii="Times New Roman" w:hAnsi="Times New Roman"/>
          <w:color w:val="000000"/>
          <w:sz w:val="28"/>
          <w:lang w:val="ru-RU"/>
        </w:rPr>
        <w:t>х проблем человечества в различных странах с использованием источников географической информации;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9) 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оценки разнообразных явлений и процессов: оценивать географические факторы, определяющие сущнос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ть и динамику важнейших социально-экономических и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процессов; изученные социально-экономические и 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процессы и явления; политико-географическое положение изученных регионов, стран и России; влияние международных миграций на д</w:t>
      </w:r>
      <w:r w:rsidRPr="00583867">
        <w:rPr>
          <w:rFonts w:ascii="Times New Roman" w:hAnsi="Times New Roman"/>
          <w:color w:val="000000"/>
          <w:sz w:val="28"/>
          <w:lang w:val="ru-RU"/>
        </w:rPr>
        <w:t xml:space="preserve">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 России; различные точки зрения по актуальным </w:t>
      </w:r>
      <w:r w:rsidRPr="00583867">
        <w:rPr>
          <w:rFonts w:ascii="Times New Roman" w:hAnsi="Times New Roman"/>
          <w:color w:val="000000"/>
          <w:sz w:val="28"/>
          <w:lang w:val="ru-RU"/>
        </w:rPr>
        <w:t>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10) </w:t>
      </w:r>
      <w:proofErr w:type="spellStart"/>
      <w:r w:rsidRPr="005838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3867">
        <w:rPr>
          <w:rFonts w:ascii="Times New Roman" w:hAnsi="Times New Roman"/>
          <w:color w:val="000000"/>
          <w:sz w:val="28"/>
          <w:lang w:val="ru-RU"/>
        </w:rPr>
        <w:t xml:space="preserve"> знаний об основных проблемах взаимодействия природы и общества, о природны</w:t>
      </w:r>
      <w:r w:rsidRPr="00583867">
        <w:rPr>
          <w:rFonts w:ascii="Times New Roman" w:hAnsi="Times New Roman"/>
          <w:color w:val="000000"/>
          <w:sz w:val="28"/>
          <w:lang w:val="ru-RU"/>
        </w:rPr>
        <w:t>х и социально-экономических аспектах экологических проблем: описывать географические аспекты проблем взаимодействия природы и общества;</w:t>
      </w:r>
    </w:p>
    <w:p w:rsidR="00396CB1" w:rsidRPr="00583867" w:rsidRDefault="00583867">
      <w:pPr>
        <w:spacing w:after="0" w:line="264" w:lineRule="auto"/>
        <w:ind w:firstLine="600"/>
        <w:jc w:val="both"/>
        <w:rPr>
          <w:lang w:val="ru-RU"/>
        </w:rPr>
      </w:pPr>
      <w:r w:rsidRPr="00583867">
        <w:rPr>
          <w:rFonts w:ascii="Times New Roman" w:hAnsi="Times New Roman"/>
          <w:color w:val="000000"/>
          <w:sz w:val="28"/>
          <w:lang w:val="ru-RU"/>
        </w:rPr>
        <w:t>приводить примеры взаимосвязи глобальных проблем; возможных путей решения глобальных проблем.</w:t>
      </w:r>
    </w:p>
    <w:p w:rsidR="00396CB1" w:rsidRPr="00583867" w:rsidRDefault="00396CB1">
      <w:pPr>
        <w:rPr>
          <w:lang w:val="ru-RU"/>
        </w:rPr>
        <w:sectPr w:rsidR="00396CB1" w:rsidRPr="00583867">
          <w:pgSz w:w="11906" w:h="16383"/>
          <w:pgMar w:top="1134" w:right="850" w:bottom="1134" w:left="1701" w:header="720" w:footer="720" w:gutter="0"/>
          <w:cols w:space="720"/>
        </w:sectPr>
      </w:pPr>
    </w:p>
    <w:p w:rsidR="00396CB1" w:rsidRDefault="00583867">
      <w:pPr>
        <w:spacing w:after="0"/>
        <w:ind w:left="120"/>
      </w:pPr>
      <w:bookmarkStart w:id="4" w:name="block-26179111"/>
      <w:bookmarkEnd w:id="3"/>
      <w:r w:rsidRPr="005838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96CB1" w:rsidRDefault="00583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396CB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CB1" w:rsidRDefault="00396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CB1" w:rsidRDefault="00396CB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CB1" w:rsidRDefault="00396CB1"/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396C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новые методы в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CB1" w:rsidRDefault="00396CB1"/>
        </w:tc>
      </w:tr>
      <w:tr w:rsidR="00396CB1" w:rsidRPr="005838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583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ПРИРОДОПОЛЬЗОВАНИЕ И ГЕОЭКОЛОГИЯ</w:t>
            </w:r>
          </w:p>
        </w:tc>
      </w:tr>
      <w:tr w:rsidR="00396C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Естественный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ландшафты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CB1" w:rsidRDefault="00396CB1"/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396C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Классификации и типология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CB1" w:rsidRDefault="00396CB1"/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396C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CB1" w:rsidRDefault="00396CB1"/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396C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экономическая интеграция и глобализация мировой экономики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главных отраслей мирового хозяйства. Промышленность мира. Сельское хозяйство. Сфера услуг.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CB1" w:rsidRDefault="00396CB1"/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CB1" w:rsidRDefault="00396CB1"/>
        </w:tc>
      </w:tr>
    </w:tbl>
    <w:p w:rsidR="00396CB1" w:rsidRDefault="00396CB1">
      <w:pPr>
        <w:sectPr w:rsidR="00396C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6CB1" w:rsidRDefault="00583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396CB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CB1" w:rsidRDefault="00396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CB1" w:rsidRDefault="00396CB1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CB1" w:rsidRDefault="00396CB1"/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И СТРАНЫ</w:t>
            </w:r>
          </w:p>
        </w:tc>
      </w:tr>
      <w:tr w:rsidR="00396C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Австралия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геополитической,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геоэкономической</w:t>
            </w:r>
            <w:proofErr w:type="spell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геодемографической</w:t>
            </w:r>
            <w:proofErr w:type="spell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карте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CB1" w:rsidRDefault="00396CB1"/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396C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CB1" w:rsidRDefault="00396CB1"/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CB1" w:rsidRDefault="00396CB1"/>
        </w:tc>
      </w:tr>
    </w:tbl>
    <w:p w:rsidR="00396CB1" w:rsidRDefault="00396CB1">
      <w:pPr>
        <w:sectPr w:rsidR="00396C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6CB1" w:rsidRDefault="00396CB1">
      <w:pPr>
        <w:sectPr w:rsidR="00396C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6CB1" w:rsidRDefault="00583867">
      <w:pPr>
        <w:spacing w:after="0"/>
        <w:ind w:left="120"/>
      </w:pPr>
      <w:bookmarkStart w:id="5" w:name="block-2617910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96CB1" w:rsidRDefault="00583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735"/>
        <w:gridCol w:w="1155"/>
        <w:gridCol w:w="1841"/>
        <w:gridCol w:w="1910"/>
        <w:gridCol w:w="1347"/>
        <w:gridCol w:w="2221"/>
      </w:tblGrid>
      <w:tr w:rsidR="00396CB1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CB1" w:rsidRDefault="00396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CB1" w:rsidRDefault="00396CB1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CB1" w:rsidRDefault="00396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CB1" w:rsidRDefault="00396CB1"/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исследований в географических науках, их использование.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Элементы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географической культуры. Их значимость для представителей разных профессий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среда как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геосистема</w:t>
            </w:r>
            <w:proofErr w:type="spell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. Географическая и окружающая среда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Естественный и антропогенный ландшафты. Практическая работа "Классификация ландшафтов с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природные явления, климатические изменения, их последствия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устойчивого развития. ООПТ. Объекты Всемирного природного и культурного наследия. Практическая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"Определение целей и задач учебного исследования, связанного с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опасными природными явлениями/глобальными изменениями климата/загрязнением Мирового океана, выбор </w:t>
            </w:r>
            <w:proofErr w:type="gram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формы фиксации результатов наблюдения/исследования</w:t>
            </w:r>
            <w:proofErr w:type="gram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Природно-ресурсный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капитал регионов, крупных стран, в том числе России.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. Практическая работа "Оценка природно-ресурсного капитала одной из стран (по выбору) по источникам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Агроклиматические ресурсы.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Рекреационные ресурсы. Практическая работа "Определение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ресурсообеспеченности</w:t>
            </w:r>
            <w:proofErr w:type="spell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 отдельными видами природных ресурсов"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по Разделам "География как наука.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Природопользование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геоэкология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карта мира и изменения, на ней происходящие. Новая многополярная модель политического мироустройства.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ПГП.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евразийского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приарктического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стран: критерии их выделения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Формы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правления и государственного устройства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мира.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Воспроизводство населения, его типы. Практическая работа "Определение и сравнение темпов роста населения крупных по численности населения стран, регионов мира"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политика и её направления. Теория демографического перехода. Практическая работа "Объяснение особенности демографической политики в странах с различным типом воспроизводства населения"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Возрастной и половой состав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мира. Практическая работа "Сравнение половой и 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занятости населения. Этнический и религиозный состав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населения. Религии. География культуры в системе географических наук. Практическая работа "Прогнозирование изменений возрастной структуры отдельных стран на основе анализа различных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размещения населения и факторы, его определяющие.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Плотность населения, ареалы высокой и низкой плотности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Миграции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Расселение населения: типы и формы. Урбанизация. Городские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агломерации и мегалополисы мира. Практическая работа "Сравнение и объяснение различий в соотношении городского и сельского населения разных регионов мира на основе анализа статистических данных"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жизни населения, показатели. ИЧР.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Мировое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</w:t>
            </w:r>
            <w:proofErr w:type="gram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траслевая</w:t>
            </w:r>
            <w:proofErr w:type="spell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территориальная и функциональная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МГРТ. Отрасли международной специализации. Аграрные, индустриальные и постиндустриальные страны. Роль и место России в МГРТ. Практическая работа "Сравнение структуры экономики аграрных, индустриальных и постиндустриальных стран".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МЭИ. Крупнейшие международные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отраслевые и региональные экономические союзы. Роль ТНК в современной мировой экономике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основных видов сырьевых и топливных ресурсов. Страны-лидеры по запасам и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добыче нефти, природного газа и угля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ТЭК мира: основные этапы развития, «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топливной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Мировая электроэнергетика. Структура мирового производства электроэнерг</w:t>
            </w:r>
            <w:proofErr w:type="gram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географические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особенности. Роль России. Практическая работа "Представление в виде диаграмм данных о динамике изменения объёмов и структуры производства электроэнергии в мире"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Металлургия мира. Географические особенности сырьевой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базы</w:t>
            </w:r>
            <w:proofErr w:type="gram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едущие</w:t>
            </w:r>
            <w:proofErr w:type="spell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страны-производители и экспортёры продукции цветных и чёрных металлов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промышленность. Ведущие страны-производители и экспортёры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продукции. Лесопромышленный комплекс мира. Ведущие страны - производители продукции и влияние химической и лесной промышленности на окружающую среду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различия в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обеспеченности земельными ресурсами. Земельный фонд мира, его структура.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животноводство. География</w:t>
            </w:r>
            <w:proofErr w:type="gram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Ведущие экспортёры и импортёры. Влияние на окружающую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среду. Практическая работа 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международные магистрали и транспортные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узлы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НИОКР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экономические отношения: основные формы и факторы, влияющие на их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"География главных отраслей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мирового хозяйства"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CB1" w:rsidRDefault="00396CB1"/>
        </w:tc>
      </w:tr>
    </w:tbl>
    <w:p w:rsidR="00396CB1" w:rsidRDefault="00396CB1">
      <w:pPr>
        <w:sectPr w:rsidR="00396C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6CB1" w:rsidRDefault="00583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648"/>
        <w:gridCol w:w="1195"/>
        <w:gridCol w:w="1841"/>
        <w:gridCol w:w="1910"/>
        <w:gridCol w:w="1347"/>
        <w:gridCol w:w="2221"/>
      </w:tblGrid>
      <w:tr w:rsidR="00396CB1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CB1" w:rsidRDefault="00396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CB1" w:rsidRDefault="00396CB1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6CB1" w:rsidRDefault="00396C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CB1" w:rsidRDefault="00396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CB1" w:rsidRDefault="00396CB1"/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подходов к выделению регионов мира. Зарубежная Европа: состав, общая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Европа. Общие черты и особенности природно-ресурсного капитала, населения и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хозяйства стран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Европа: общие черты и особенности природно-ресурсного капитала, населения и хозяйства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Европа: общие черты и особенности природно-ресурсного капитала, населения и хозяйства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Европа: общие черты и особенности природно-ресурсного капитала, населения и хозяйства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"Сравнение по уровню социально-экономического развития стран различных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зарубежной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Европы с использованием источников географической информации"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Азия: состав</w:t>
            </w:r>
            <w:proofErr w:type="gram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общая экономико-географическая характеристика. Юго-Западная Азия: общие черты и особенности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Азия. Индия: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экономико-географическая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Азия: общие черты и особенности природно-ресурсного капитала, населения и хозяйства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Юго-Восточная Азия: общие черты и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природно-ресурсного капитала, населения и хозяйства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Китай: общая экономико-географическая характеристика. Современные проблемы. Практическая работа "Сравнение международной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промышленной и сельскохозяйственной специализации Китая и Индии на основании анализа данных об экспорте основных видов продукции"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Япония: общая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экономико-географическая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по темам: Зарубежная Европа.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Америка: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США и Канада, Латинская Америка: общая экономико-географическая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Америки. Особенности природно-ресурсного капитала,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населенизя</w:t>
            </w:r>
            <w:proofErr w:type="spell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хозяйства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США: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Канада: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Бразилия: особенности ЭГП, природно-ресурсного капитала, населения и хозяйства, современные проблемы. Практическая работа "Особенности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территориальной структуры хозяйства Канады и Бразилии на основе анализа географических карт"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Африка: состав, общая экономико-географическая характеристика.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Особенности. Экономические и социальные проблемы 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Африка. Особенности природно-ресурсного капитала, населения и хозяйства Алжира и Египта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Южная Африка. Особенности природно-ресурсного капитала, населения и хозяйства ЮАР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Африка, Центральная Африка, Восточная Африка.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стран региона. Практическая работа "Сравнение на основе анализа статистических данных роли сельского хозяйства в экономике Алжира и Эфиопии"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темам: Америка, Африка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и Океания: особенности ГП Австралийский Союз: главные факторы размещения населения и развития хозяйства</w:t>
            </w:r>
            <w:proofErr w:type="gram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Океания: особенности природных ресурсов, населения и </w:t>
            </w:r>
            <w:proofErr w:type="spell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</w:t>
            </w:r>
            <w:proofErr w:type="gramStart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.М</w:t>
            </w:r>
            <w:proofErr w:type="gram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есто</w:t>
            </w:r>
            <w:proofErr w:type="spellEnd"/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интеграции России в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мировое сообщество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аспекты решения внешнеэкономических и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внешнеполитических задач развития экономики России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"Изменение направления международных экономических связей России в новых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экономических условиях"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Группы глобальных проблем. Геополитические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Геоэкология — фокус глобальных проблем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народонаселения: демографическая, продовольственная, роста городов,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здоровья и долголетия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глобальных проблем и проблем народонаселения. Возможные пути решения. Роль России в их решении. Практическая работа "Выявление примеров взаимосвязи глобальных проблем человечества на основе анализа </w:t>
            </w: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источников географической информации и участия России в их решении"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теме: Глобальные проблемы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CB1" w:rsidRDefault="00396CB1">
            <w:pPr>
              <w:spacing w:after="0"/>
              <w:ind w:left="135"/>
            </w:pPr>
          </w:p>
        </w:tc>
      </w:tr>
      <w:tr w:rsidR="00396C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CB1" w:rsidRPr="00583867" w:rsidRDefault="00583867">
            <w:pPr>
              <w:spacing w:after="0"/>
              <w:ind w:left="135"/>
              <w:rPr>
                <w:lang w:val="ru-RU"/>
              </w:rPr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 w:rsidRPr="00583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CB1" w:rsidRDefault="00583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CB1" w:rsidRDefault="00396CB1"/>
        </w:tc>
      </w:tr>
    </w:tbl>
    <w:p w:rsidR="00396CB1" w:rsidRDefault="00396CB1">
      <w:pPr>
        <w:sectPr w:rsidR="00396C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6CB1" w:rsidRDefault="00396CB1">
      <w:pPr>
        <w:sectPr w:rsidR="00396C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6CB1" w:rsidRDefault="00583867">
      <w:pPr>
        <w:spacing w:after="0"/>
        <w:ind w:left="120"/>
      </w:pPr>
      <w:bookmarkStart w:id="6" w:name="block-2617911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96CB1" w:rsidRDefault="005838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96CB1" w:rsidRDefault="00396CB1">
      <w:pPr>
        <w:spacing w:after="0" w:line="480" w:lineRule="auto"/>
        <w:ind w:left="120"/>
      </w:pPr>
    </w:p>
    <w:p w:rsidR="00396CB1" w:rsidRDefault="00396CB1">
      <w:pPr>
        <w:spacing w:after="0" w:line="480" w:lineRule="auto"/>
        <w:ind w:left="120"/>
      </w:pPr>
    </w:p>
    <w:p w:rsidR="00396CB1" w:rsidRDefault="00396CB1">
      <w:pPr>
        <w:spacing w:after="0"/>
        <w:ind w:left="120"/>
      </w:pPr>
    </w:p>
    <w:p w:rsidR="00396CB1" w:rsidRDefault="005838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96CB1" w:rsidRDefault="00396CB1">
      <w:pPr>
        <w:spacing w:after="0" w:line="480" w:lineRule="auto"/>
        <w:ind w:left="120"/>
      </w:pPr>
    </w:p>
    <w:p w:rsidR="00396CB1" w:rsidRDefault="00396CB1">
      <w:pPr>
        <w:spacing w:after="0"/>
        <w:ind w:left="120"/>
      </w:pPr>
    </w:p>
    <w:p w:rsidR="00396CB1" w:rsidRPr="00583867" w:rsidRDefault="00583867">
      <w:pPr>
        <w:spacing w:after="0" w:line="480" w:lineRule="auto"/>
        <w:ind w:left="120"/>
        <w:rPr>
          <w:lang w:val="ru-RU"/>
        </w:rPr>
      </w:pPr>
      <w:r w:rsidRPr="0058386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96CB1" w:rsidRPr="00583867" w:rsidRDefault="00396CB1">
      <w:pPr>
        <w:spacing w:after="0" w:line="480" w:lineRule="auto"/>
        <w:ind w:left="120"/>
        <w:rPr>
          <w:lang w:val="ru-RU"/>
        </w:rPr>
      </w:pPr>
    </w:p>
    <w:p w:rsidR="00396CB1" w:rsidRPr="00583867" w:rsidRDefault="00396CB1">
      <w:pPr>
        <w:rPr>
          <w:lang w:val="ru-RU"/>
        </w:rPr>
        <w:sectPr w:rsidR="00396CB1" w:rsidRPr="00583867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000000" w:rsidRPr="00583867" w:rsidRDefault="00583867">
      <w:pPr>
        <w:rPr>
          <w:lang w:val="ru-RU"/>
        </w:rPr>
      </w:pPr>
    </w:p>
    <w:sectPr w:rsidR="00000000" w:rsidRPr="00583867" w:rsidSect="00396CB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2514"/>
    <w:multiLevelType w:val="multilevel"/>
    <w:tmpl w:val="523C4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1231E6"/>
    <w:multiLevelType w:val="multilevel"/>
    <w:tmpl w:val="ED625E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B6863"/>
    <w:multiLevelType w:val="multilevel"/>
    <w:tmpl w:val="F0B4C3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390DEC"/>
    <w:multiLevelType w:val="multilevel"/>
    <w:tmpl w:val="88BCF7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122CB1"/>
    <w:multiLevelType w:val="multilevel"/>
    <w:tmpl w:val="96782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DB45E4"/>
    <w:multiLevelType w:val="multilevel"/>
    <w:tmpl w:val="FB384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0A79E5"/>
    <w:multiLevelType w:val="multilevel"/>
    <w:tmpl w:val="219CB8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34524E"/>
    <w:multiLevelType w:val="multilevel"/>
    <w:tmpl w:val="60ECB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9C72C6"/>
    <w:multiLevelType w:val="multilevel"/>
    <w:tmpl w:val="EE5E41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04384A"/>
    <w:multiLevelType w:val="multilevel"/>
    <w:tmpl w:val="6AA82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D5597E"/>
    <w:multiLevelType w:val="multilevel"/>
    <w:tmpl w:val="E0A49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AC39CC"/>
    <w:multiLevelType w:val="multilevel"/>
    <w:tmpl w:val="046E5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5926AD"/>
    <w:multiLevelType w:val="multilevel"/>
    <w:tmpl w:val="CB784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57A0ED9"/>
    <w:multiLevelType w:val="multilevel"/>
    <w:tmpl w:val="74E882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EE5ABB"/>
    <w:multiLevelType w:val="multilevel"/>
    <w:tmpl w:val="DF124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0C4C03"/>
    <w:multiLevelType w:val="multilevel"/>
    <w:tmpl w:val="BFE0AD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063DC0"/>
    <w:multiLevelType w:val="multilevel"/>
    <w:tmpl w:val="53EE3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5"/>
  </w:num>
  <w:num w:numId="3">
    <w:abstractNumId w:val="4"/>
  </w:num>
  <w:num w:numId="4">
    <w:abstractNumId w:val="6"/>
  </w:num>
  <w:num w:numId="5">
    <w:abstractNumId w:val="10"/>
  </w:num>
  <w:num w:numId="6">
    <w:abstractNumId w:val="7"/>
  </w:num>
  <w:num w:numId="7">
    <w:abstractNumId w:val="2"/>
  </w:num>
  <w:num w:numId="8">
    <w:abstractNumId w:val="9"/>
  </w:num>
  <w:num w:numId="9">
    <w:abstractNumId w:val="12"/>
  </w:num>
  <w:num w:numId="10">
    <w:abstractNumId w:val="0"/>
  </w:num>
  <w:num w:numId="11">
    <w:abstractNumId w:val="16"/>
  </w:num>
  <w:num w:numId="12">
    <w:abstractNumId w:val="13"/>
  </w:num>
  <w:num w:numId="13">
    <w:abstractNumId w:val="11"/>
  </w:num>
  <w:num w:numId="14">
    <w:abstractNumId w:val="8"/>
  </w:num>
  <w:num w:numId="15">
    <w:abstractNumId w:val="14"/>
  </w:num>
  <w:num w:numId="16">
    <w:abstractNumId w:val="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CB1"/>
    <w:rsid w:val="00396CB1"/>
    <w:rsid w:val="00583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96CB1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396C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583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583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838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9159</Words>
  <Characters>52208</Characters>
  <Application>Microsoft Office Word</Application>
  <DocSecurity>0</DocSecurity>
  <Lines>435</Lines>
  <Paragraphs>122</Paragraphs>
  <ScaleCrop>false</ScaleCrop>
  <Company>Reanimator Extreme Edition</Company>
  <LinksUpToDate>false</LinksUpToDate>
  <CharactersWithSpaces>61245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2023-10-11T06:39:00Z</dcterms:created>
  <dcterms:modified xsi:type="dcterms:W3CDTF">2023-10-11T06:39:00Z</dcterms:modified>
</cp:coreProperties>
</file>