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4FB" w:rsidRPr="00D942A0" w:rsidRDefault="005A34FB">
      <w:pPr>
        <w:spacing w:after="0"/>
        <w:ind w:left="120"/>
        <w:rPr>
          <w:lang w:val="ru-RU"/>
        </w:rPr>
      </w:pPr>
      <w:bookmarkStart w:id="0" w:name="block-10656645"/>
    </w:p>
    <w:p w:rsidR="005A34FB" w:rsidRPr="00D942A0" w:rsidRDefault="00ED740A">
      <w:pPr>
        <w:spacing w:after="0"/>
        <w:ind w:left="120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‌</w:t>
      </w:r>
    </w:p>
    <w:p w:rsidR="00D942A0" w:rsidRPr="000B60B9" w:rsidRDefault="00D942A0" w:rsidP="00D942A0">
      <w:pPr>
        <w:jc w:val="center"/>
        <w:rPr>
          <w:rFonts w:ascii="Times New Roman" w:hAnsi="Times New Roman" w:cs="Times New Roman"/>
          <w:sz w:val="32"/>
        </w:rPr>
      </w:pPr>
      <w:r w:rsidRPr="000B60B9">
        <w:rPr>
          <w:rFonts w:ascii="Times New Roman" w:hAnsi="Times New Roman" w:cs="Times New Roman"/>
          <w:noProof/>
          <w:sz w:val="32"/>
          <w:lang w:val="ru-RU" w:eastAsia="ru-RU"/>
        </w:rPr>
        <w:drawing>
          <wp:inline distT="0" distB="0" distL="0" distR="0">
            <wp:extent cx="724829" cy="742950"/>
            <wp:effectExtent l="19050" t="0" r="0" b="0"/>
            <wp:docPr id="11" name="Рисунок 1" descr="C:\Users\тимур\AppData\Local\Microsoft\Windows\Temporary Internet Files\Content.Word\IMG-201709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имур\AppData\Local\Microsoft\Windows\Temporary Internet Files\Content.Word\IMG-20170921-WA0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003" cy="746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2A0" w:rsidRPr="001F07F4" w:rsidRDefault="00D942A0" w:rsidP="00D942A0">
      <w:pPr>
        <w:pStyle w:val="ae"/>
        <w:jc w:val="center"/>
        <w:rPr>
          <w:b/>
        </w:rPr>
      </w:pPr>
      <w:r w:rsidRPr="001F07F4">
        <w:rPr>
          <w:b/>
        </w:rPr>
        <w:t>РЕСПУБЛИКА ДАГЕСТАН</w:t>
      </w:r>
    </w:p>
    <w:p w:rsidR="00D942A0" w:rsidRPr="001F07F4" w:rsidRDefault="00D942A0" w:rsidP="00D942A0">
      <w:pPr>
        <w:pStyle w:val="ae"/>
        <w:jc w:val="center"/>
        <w:rPr>
          <w:b/>
        </w:rPr>
      </w:pPr>
      <w:r w:rsidRPr="001F07F4">
        <w:rPr>
          <w:b/>
        </w:rPr>
        <w:t xml:space="preserve">МУНИЦИПАЛЬНОЕ ОБРАЗОВАНИЕ </w:t>
      </w:r>
    </w:p>
    <w:p w:rsidR="00D942A0" w:rsidRPr="001F07F4" w:rsidRDefault="00D942A0" w:rsidP="00D942A0">
      <w:pPr>
        <w:pStyle w:val="ae"/>
        <w:jc w:val="center"/>
        <w:rPr>
          <w:b/>
        </w:rPr>
      </w:pPr>
      <w:r w:rsidRPr="001F07F4">
        <w:rPr>
          <w:b/>
        </w:rPr>
        <w:t>«АКУШИНСКИЙ РАЙОН»</w:t>
      </w:r>
    </w:p>
    <w:p w:rsidR="00D942A0" w:rsidRPr="001F07F4" w:rsidRDefault="00D942A0" w:rsidP="00D942A0">
      <w:pPr>
        <w:pStyle w:val="ae"/>
        <w:jc w:val="center"/>
        <w:rPr>
          <w:b/>
        </w:rPr>
      </w:pPr>
      <w:r w:rsidRPr="001F07F4">
        <w:rPr>
          <w:b/>
        </w:rPr>
        <w:t>МУНИЦИПАЛЬНОЕ КАЗЕННОЕ ОБЩЕОБРАЗОВАТЕЛЬНОЕ УЧРЕЖДЕНИЕ</w:t>
      </w:r>
    </w:p>
    <w:p w:rsidR="00D942A0" w:rsidRPr="001F07F4" w:rsidRDefault="00D942A0" w:rsidP="00D942A0">
      <w:pPr>
        <w:pStyle w:val="ae"/>
        <w:jc w:val="center"/>
        <w:rPr>
          <w:b/>
        </w:rPr>
      </w:pPr>
      <w:r w:rsidRPr="001F07F4">
        <w:rPr>
          <w:b/>
        </w:rPr>
        <w:t>«УЗНИМАХИНСКАЯ СРЕДНЯЯ ОБЩЕОБРАЗОВАТЕЛЬНАЯ ШКОЛА»</w:t>
      </w:r>
    </w:p>
    <w:p w:rsidR="00D942A0" w:rsidRPr="001F07F4" w:rsidRDefault="00D942A0" w:rsidP="00D942A0">
      <w:pPr>
        <w:pStyle w:val="ae"/>
        <w:rPr>
          <w:b/>
        </w:rPr>
      </w:pPr>
    </w:p>
    <w:p w:rsidR="00D942A0" w:rsidRPr="00C5562A" w:rsidRDefault="00D942A0" w:rsidP="00D942A0">
      <w:pPr>
        <w:tabs>
          <w:tab w:val="left" w:pos="2955"/>
          <w:tab w:val="left" w:pos="3045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 xml:space="preserve">368291, Республика Дагестан, Акушинский район, с. Узнимахи 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dzhava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77@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mail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.</w:t>
      </w:r>
      <w:r w:rsidRPr="001F07F4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</w:rPr>
        <w:t>ru</w:t>
      </w:r>
      <w:r w:rsidRPr="001F07F4">
        <w:rPr>
          <w:rFonts w:ascii="Times New Roman" w:hAnsi="Times New Roman" w:cs="Times New Roman"/>
          <w:color w:val="555555"/>
          <w:szCs w:val="21"/>
          <w:shd w:val="clear" w:color="auto" w:fill="FFFFFF"/>
        </w:rPr>
        <w:t> </w:t>
      </w:r>
      <w:r w:rsidRPr="00C5562A">
        <w:rPr>
          <w:rFonts w:ascii="Times New Roman" w:hAnsi="Times New Roman" w:cs="Times New Roman"/>
          <w:color w:val="444444"/>
          <w:sz w:val="20"/>
          <w:szCs w:val="18"/>
          <w:shd w:val="clear" w:color="auto" w:fill="FFFFFF"/>
          <w:lang w:val="ru-RU"/>
        </w:rPr>
        <w:t>89285037877</w:t>
      </w:r>
      <w:r w:rsidRPr="00C5562A">
        <w:rPr>
          <w:rFonts w:ascii="Times New Roman" w:hAnsi="Times New Roman" w:cs="Times New Roman"/>
          <w:sz w:val="32"/>
          <w:szCs w:val="28"/>
          <w:lang w:val="ru-RU"/>
        </w:rPr>
        <w:t xml:space="preserve">    </w:t>
      </w:r>
      <w:r w:rsidRPr="00C5562A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D942A0" w:rsidRPr="00C5562A" w:rsidRDefault="00D942A0" w:rsidP="00D942A0">
      <w:pPr>
        <w:pBdr>
          <w:top w:val="thinThickThinSmallGap" w:sz="24" w:space="1" w:color="auto"/>
        </w:pBdr>
        <w:tabs>
          <w:tab w:val="left" w:pos="3045"/>
        </w:tabs>
        <w:spacing w:after="0"/>
        <w:jc w:val="right"/>
        <w:rPr>
          <w:rFonts w:ascii="Times New Roman" w:hAnsi="Times New Roman" w:cs="Times New Roman"/>
          <w:sz w:val="28"/>
          <w:lang w:val="ru-RU"/>
        </w:rPr>
      </w:pPr>
      <w:r w:rsidRPr="00C5562A">
        <w:rPr>
          <w:rFonts w:ascii="Times New Roman" w:hAnsi="Times New Roman" w:cs="Times New Roman"/>
          <w:b/>
          <w:bCs/>
          <w:szCs w:val="28"/>
          <w:lang w:val="ru-RU"/>
        </w:rPr>
        <w:t xml:space="preserve">                                                                                             </w:t>
      </w:r>
      <w:r w:rsidRPr="00C5562A">
        <w:rPr>
          <w:rFonts w:ascii="Times New Roman" w:hAnsi="Times New Roman" w:cs="Times New Roman"/>
          <w:b/>
          <w:bCs/>
          <w:sz w:val="24"/>
          <w:szCs w:val="28"/>
          <w:lang w:val="ru-RU"/>
        </w:rPr>
        <w:t xml:space="preserve">                              </w:t>
      </w:r>
      <w:r w:rsidRPr="00C5562A">
        <w:rPr>
          <w:rFonts w:ascii="Times New Roman" w:hAnsi="Times New Roman" w:cs="Times New Roman"/>
          <w:b/>
          <w:bCs/>
          <w:sz w:val="32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71"/>
        <w:gridCol w:w="3172"/>
        <w:gridCol w:w="3228"/>
      </w:tblGrid>
      <w:tr w:rsidR="00D942A0" w:rsidRPr="006E1004" w:rsidTr="00F80135">
        <w:tc>
          <w:tcPr>
            <w:tcW w:w="3273" w:type="dxa"/>
          </w:tcPr>
          <w:tbl>
            <w:tblPr>
              <w:tblStyle w:val="ac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55"/>
            </w:tblGrid>
            <w:tr w:rsidR="00D942A0" w:rsidRPr="008C0A5D" w:rsidTr="00F80135">
              <w:tc>
                <w:tcPr>
                  <w:tcW w:w="3273" w:type="dxa"/>
                </w:tcPr>
                <w:p w:rsidR="00D942A0" w:rsidRPr="00C5562A" w:rsidRDefault="00D942A0" w:rsidP="00F80135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«Принят»</w:t>
                  </w:r>
                </w:p>
                <w:p w:rsidR="00D942A0" w:rsidRPr="00C5562A" w:rsidRDefault="00D942A0" w:rsidP="00F80135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Решением педагогического совет</w:t>
                  </w:r>
                </w:p>
                <w:p w:rsidR="00D942A0" w:rsidRPr="00C5562A" w:rsidRDefault="00D942A0" w:rsidP="00F80135">
                  <w:pPr>
                    <w:spacing w:line="259" w:lineRule="auto"/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</w:pPr>
                  <w:r w:rsidRPr="00C5562A">
                    <w:rPr>
                      <w:rFonts w:ascii="Times New Roman" w:eastAsia="Calibri" w:hAnsi="Times New Roman" w:cs="Times New Roman"/>
                      <w:sz w:val="24"/>
                      <w:lang w:val="ru-RU"/>
                    </w:rPr>
                    <w:t>МКОУ «Узнимахинская СОШ»</w:t>
                  </w:r>
                </w:p>
                <w:p w:rsidR="00D942A0" w:rsidRPr="008C0A5D" w:rsidRDefault="00D942A0" w:rsidP="00F80135">
                  <w:pPr>
                    <w:spacing w:line="259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8C0A5D">
                    <w:rPr>
                      <w:rFonts w:ascii="Times New Roman" w:eastAsia="Calibri" w:hAnsi="Times New Roman" w:cs="Times New Roman"/>
                      <w:sz w:val="24"/>
                    </w:rPr>
                    <w:t>Протокол № 1  от 31.08.202</w:t>
                  </w:r>
                  <w:r>
                    <w:rPr>
                      <w:rFonts w:ascii="Times New Roman" w:eastAsia="Calibri" w:hAnsi="Times New Roman" w:cs="Times New Roman"/>
                      <w:sz w:val="24"/>
                    </w:rPr>
                    <w:t>3</w:t>
                  </w:r>
                </w:p>
              </w:tc>
            </w:tr>
          </w:tbl>
          <w:p w:rsidR="00D942A0" w:rsidRPr="00C521EF" w:rsidRDefault="00D942A0" w:rsidP="00F8013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СОГЛАСОВАНО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Начальник управления образования администрации МО "Акушинский район"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Каримгаджиев М.Р.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Протокол №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от “31.08.2023”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</w:tc>
        <w:tc>
          <w:tcPr>
            <w:tcW w:w="3365" w:type="dxa"/>
          </w:tcPr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УТВЕРЖДЕНО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Директор</w:t>
            </w:r>
          </w:p>
          <w:p w:rsidR="00D942A0" w:rsidRPr="00C5562A" w:rsidRDefault="00D942A0" w:rsidP="00F80135">
            <w:pPr>
              <w:rPr>
                <w:rFonts w:asciiTheme="majorBidi" w:hAnsiTheme="majorBidi" w:cstheme="majorBidi"/>
                <w:sz w:val="24"/>
                <w:szCs w:val="24"/>
                <w:lang w:val="ru-RU"/>
              </w:rPr>
            </w:pPr>
            <w:r w:rsidRPr="00C5562A">
              <w:rPr>
                <w:rFonts w:asciiTheme="majorBidi" w:hAnsiTheme="majorBidi" w:cstheme="majorBidi"/>
                <w:sz w:val="24"/>
                <w:szCs w:val="24"/>
                <w:lang w:val="ru-RU"/>
              </w:rPr>
              <w:t>Ахмедова Р.М.</w:t>
            </w:r>
          </w:p>
          <w:p w:rsidR="00D942A0" w:rsidRPr="00AB6CE2" w:rsidRDefault="00D942A0" w:rsidP="00F8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D942A0" w:rsidRPr="00AB6CE2" w:rsidRDefault="00D942A0" w:rsidP="00F8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 w:rsidRPr="00AB6CE2">
              <w:rPr>
                <w:rFonts w:asciiTheme="majorBidi" w:hAnsiTheme="majorBidi" w:cstheme="majorBidi"/>
                <w:sz w:val="24"/>
                <w:szCs w:val="24"/>
              </w:rPr>
              <w:t>”</w:t>
            </w:r>
          </w:p>
          <w:p w:rsidR="00D942A0" w:rsidRPr="00C521EF" w:rsidRDefault="00D942A0" w:rsidP="00F8013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138C7">
              <w:rPr>
                <w:rFonts w:asciiTheme="majorBidi" w:hAnsiTheme="majorBidi" w:cstheme="majorBid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49630" cy="688548"/>
                  <wp:effectExtent l="19050" t="0" r="7620" b="0"/>
                  <wp:docPr id="12" name="Рисунок 1" descr="C:\Users\User\Desktop\ОГЭ 2023\печать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ОГЭ 2023\печать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122" cy="6897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42A0" w:rsidRPr="007E60A2" w:rsidRDefault="00D942A0" w:rsidP="00D942A0">
      <w:pPr>
        <w:spacing w:after="0"/>
        <w:ind w:left="120"/>
        <w:rPr>
          <w:lang w:val="ru-RU"/>
        </w:rPr>
      </w:pPr>
    </w:p>
    <w:p w:rsidR="005A34FB" w:rsidRPr="00D942A0" w:rsidRDefault="005A34FB">
      <w:pPr>
        <w:spacing w:after="0"/>
        <w:ind w:left="120"/>
        <w:rPr>
          <w:lang w:val="ru-RU"/>
        </w:rPr>
      </w:pPr>
    </w:p>
    <w:p w:rsidR="005A34FB" w:rsidRPr="00D942A0" w:rsidRDefault="005A34FB">
      <w:pPr>
        <w:spacing w:after="0"/>
        <w:ind w:left="120"/>
        <w:rPr>
          <w:lang w:val="ru-RU"/>
        </w:rPr>
      </w:pPr>
    </w:p>
    <w:p w:rsidR="005A34FB" w:rsidRPr="00D942A0" w:rsidRDefault="005A34FB">
      <w:pPr>
        <w:spacing w:after="0"/>
        <w:ind w:left="120"/>
        <w:rPr>
          <w:lang w:val="ru-RU"/>
        </w:rPr>
      </w:pPr>
    </w:p>
    <w:p w:rsidR="005A34FB" w:rsidRPr="00D942A0" w:rsidRDefault="00ED740A">
      <w:pPr>
        <w:spacing w:after="0" w:line="408" w:lineRule="auto"/>
        <w:ind w:left="120"/>
        <w:jc w:val="center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A34FB" w:rsidRPr="00D942A0" w:rsidRDefault="00ED740A">
      <w:pPr>
        <w:spacing w:after="0" w:line="408" w:lineRule="auto"/>
        <w:ind w:left="120"/>
        <w:jc w:val="center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1486552)</w:t>
      </w: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ED740A">
      <w:pPr>
        <w:spacing w:after="0" w:line="408" w:lineRule="auto"/>
        <w:ind w:left="120"/>
        <w:jc w:val="center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учебного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 xml:space="preserve"> предмета «Иностранный (английский) язык»</w:t>
      </w:r>
    </w:p>
    <w:p w:rsidR="005A34FB" w:rsidRPr="00D942A0" w:rsidRDefault="00ED740A">
      <w:pPr>
        <w:spacing w:after="0" w:line="408" w:lineRule="auto"/>
        <w:ind w:left="120"/>
        <w:jc w:val="center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5A34FB" w:rsidRPr="00D942A0" w:rsidRDefault="005A34FB">
      <w:pPr>
        <w:spacing w:after="0"/>
        <w:ind w:left="120"/>
        <w:jc w:val="center"/>
        <w:rPr>
          <w:lang w:val="ru-RU"/>
        </w:rPr>
      </w:pPr>
    </w:p>
    <w:p w:rsidR="00D942A0" w:rsidRPr="007E60A2" w:rsidRDefault="00D942A0" w:rsidP="00D942A0">
      <w:pPr>
        <w:spacing w:after="0"/>
        <w:jc w:val="center"/>
        <w:rPr>
          <w:lang w:val="ru-RU"/>
        </w:rPr>
        <w:sectPr w:rsidR="00D942A0" w:rsidRPr="007E60A2">
          <w:pgSz w:w="11906" w:h="16383"/>
          <w:pgMar w:top="1134" w:right="850" w:bottom="1134" w:left="1701" w:header="720" w:footer="720" w:gutter="0"/>
          <w:cols w:space="720"/>
        </w:sectPr>
      </w:pPr>
      <w:r w:rsidRPr="00C5562A">
        <w:rPr>
          <w:rFonts w:asciiTheme="majorBidi" w:hAnsiTheme="majorBidi" w:cstheme="majorBidi"/>
          <w:sz w:val="28"/>
          <w:szCs w:val="28"/>
          <w:lang w:val="ru-RU"/>
        </w:rPr>
        <w:t>с.Узнимахи 2023</w:t>
      </w:r>
    </w:p>
    <w:p w:rsidR="005A34FB" w:rsidRPr="00D942A0" w:rsidRDefault="005A34FB" w:rsidP="00D942A0">
      <w:pPr>
        <w:spacing w:after="0"/>
        <w:rPr>
          <w:lang w:val="ru-RU"/>
        </w:rPr>
        <w:sectPr w:rsidR="005A34FB" w:rsidRPr="00D942A0">
          <w:pgSz w:w="11906" w:h="16383"/>
          <w:pgMar w:top="1134" w:right="850" w:bottom="1134" w:left="1701" w:header="720" w:footer="720" w:gutter="0"/>
          <w:cols w:space="720"/>
        </w:sectPr>
      </w:pPr>
    </w:p>
    <w:p w:rsidR="005A34FB" w:rsidRPr="00D942A0" w:rsidRDefault="00ED740A" w:rsidP="00D942A0">
      <w:pPr>
        <w:spacing w:after="0" w:line="264" w:lineRule="auto"/>
        <w:jc w:val="both"/>
        <w:rPr>
          <w:lang w:val="ru-RU"/>
        </w:rPr>
      </w:pPr>
      <w:bookmarkStart w:id="1" w:name="block-10656646"/>
      <w:bookmarkEnd w:id="0"/>
      <w:r w:rsidRPr="00D942A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языку на уровне основного общего образования составлена на основе требований к результатам освоения основной образовательной программы, представленных в ФГОС ООО, а также на основе характеристики планируемых результатов духовно-нравственного развития, вос</w:t>
      </w:r>
      <w:r w:rsidRPr="00D942A0">
        <w:rPr>
          <w:rFonts w:ascii="Times New Roman" w:hAnsi="Times New Roman"/>
          <w:color w:val="000000"/>
          <w:sz w:val="28"/>
          <w:lang w:val="ru-RU"/>
        </w:rPr>
        <w:t>питания и социализации обучающихся, представленной в федеральной рабочей программе воспитания.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Программа по иностранному (английскому) языку разработана с целью оказания методической помощи учителю в создании рабочей программы по учебному предмету, даёт пр</w:t>
      </w:r>
      <w:r w:rsidRPr="00D942A0">
        <w:rPr>
          <w:rFonts w:ascii="Times New Roman" w:hAnsi="Times New Roman"/>
          <w:color w:val="000000"/>
          <w:sz w:val="28"/>
          <w:lang w:val="ru-RU"/>
        </w:rPr>
        <w:t>едставление о целях образования, развития и воспитания обучающихся на уровне основного общего образования средствами учебного предмета, определяет обязательную (инвариантную) часть содержания программы по иностранному (английскому) языку. Программа по инос</w:t>
      </w:r>
      <w:r w:rsidRPr="00D942A0">
        <w:rPr>
          <w:rFonts w:ascii="Times New Roman" w:hAnsi="Times New Roman"/>
          <w:color w:val="000000"/>
          <w:sz w:val="28"/>
          <w:lang w:val="ru-RU"/>
        </w:rPr>
        <w:t>транному (английскому) языку устанавливает распределение обязательного предметного содержания по годам обучения, последовательность их изучения с учётом особенностей структуры иностранного (английского) языка, межпредметных связей иностранного (английского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) языка с содержанием учебных предметов, изучаемых на уровне основного общего образования, с учётом возрастных особенностей обучающихся. В программе по иностранному (английскому) языку для основного общего образования предусмотрено развитие речевых умений </w:t>
      </w:r>
      <w:r w:rsidRPr="00D942A0">
        <w:rPr>
          <w:rFonts w:ascii="Times New Roman" w:hAnsi="Times New Roman"/>
          <w:color w:val="000000"/>
          <w:sz w:val="28"/>
          <w:lang w:val="ru-RU"/>
        </w:rPr>
        <w:t>и языковых навыков, представленных в федеральной рабочей программе по иностранному (английскому) языку начального общего образования, что обеспечивает преемственность между уровнями общего образования.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Изучение иностранного (английского) языка направлено н</w:t>
      </w:r>
      <w:r w:rsidRPr="00D942A0">
        <w:rPr>
          <w:rFonts w:ascii="Times New Roman" w:hAnsi="Times New Roman"/>
          <w:color w:val="000000"/>
          <w:sz w:val="28"/>
          <w:lang w:val="ru-RU"/>
        </w:rPr>
        <w:t>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ора, воспитанию чувств и эмоций. 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</w:t>
      </w:r>
      <w:r w:rsidRPr="00D942A0">
        <w:rPr>
          <w:rFonts w:ascii="Times New Roman" w:hAnsi="Times New Roman"/>
          <w:color w:val="000000"/>
          <w:sz w:val="28"/>
          <w:lang w:val="ru-RU"/>
        </w:rPr>
        <w:t>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Возрастание значимости владения иностранными языками приводит к переосмыслению цел</w:t>
      </w:r>
      <w:r w:rsidRPr="00D942A0">
        <w:rPr>
          <w:rFonts w:ascii="Times New Roman" w:hAnsi="Times New Roman"/>
          <w:color w:val="000000"/>
          <w:sz w:val="28"/>
          <w:lang w:val="ru-RU"/>
        </w:rPr>
        <w:t>ей и содержания обучения иностранному (английскому) языку.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</w:t>
      </w:r>
      <w:r w:rsidRPr="00D942A0">
        <w:rPr>
          <w:rFonts w:ascii="Times New Roman" w:hAnsi="Times New Roman"/>
          <w:color w:val="000000"/>
          <w:sz w:val="28"/>
          <w:lang w:val="ru-RU"/>
        </w:rPr>
        <w:t>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Целью иноязычного обра</w:t>
      </w:r>
      <w:r w:rsidRPr="00D942A0">
        <w:rPr>
          <w:rFonts w:ascii="Times New Roman" w:hAnsi="Times New Roman"/>
          <w:color w:val="000000"/>
          <w:sz w:val="28"/>
          <w:lang w:val="ru-RU"/>
        </w:rPr>
        <w:t>зования является формирование коммуникативной компетенции обучающихся в единстве таких её составляющих, как: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языко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вая компетенция – овладение новыми языковыми средствами (фонетическими, орфографическими, лексическими, грамматическими) в соответствии </w:t>
      </w:r>
      <w:r>
        <w:rPr>
          <w:rFonts w:ascii="Times New Roman" w:hAnsi="Times New Roman"/>
          <w:color w:val="000000"/>
          <w:sz w:val="28"/>
        </w:rPr>
        <w:t>c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отобранными темами общения; освоение знаний о языковых явлениях изучаемого языка, разных способах выражения мысли в ро</w:t>
      </w:r>
      <w:r w:rsidRPr="00D942A0">
        <w:rPr>
          <w:rFonts w:ascii="Times New Roman" w:hAnsi="Times New Roman"/>
          <w:color w:val="000000"/>
          <w:sz w:val="28"/>
          <w:lang w:val="ru-RU"/>
        </w:rPr>
        <w:t>дном и иностранном языках;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социокультурная (межкультурная) компетенция – приобщение к культуре, традициям стран (страны) изучаемого языка в рамках тем и ситуаций общения, отвечающих опыту, интересам, психологическим особенностям обучающихся 5–9 классов на </w:t>
      </w:r>
      <w:r w:rsidRPr="00D942A0">
        <w:rPr>
          <w:rFonts w:ascii="Times New Roman" w:hAnsi="Times New Roman"/>
          <w:color w:val="000000"/>
          <w:sz w:val="28"/>
          <w:lang w:val="ru-RU"/>
        </w:rPr>
        <w:t>разных этапах (5–7 и 8–9 классы), формирование умения представлять свою страну, её культуру в условиях межкультурного общения;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свою страну, её культуру в условиях межкультурного общения;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компенсаторная компетенция – развитие умений выходить из положения в </w:t>
      </w:r>
      <w:r w:rsidRPr="00D942A0">
        <w:rPr>
          <w:rFonts w:ascii="Times New Roman" w:hAnsi="Times New Roman"/>
          <w:color w:val="000000"/>
          <w:sz w:val="28"/>
          <w:lang w:val="ru-RU"/>
        </w:rPr>
        <w:t>условиях дефицита языковых средств при получении и передаче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Наряду с иноязычной коммуникативной компетенцией средствами иностранного (английского) языка формируются компетенции: образовательная, ценностно-ориентационная, общекультурная, учебно-</w:t>
      </w:r>
      <w:r w:rsidRPr="00D942A0">
        <w:rPr>
          <w:rFonts w:ascii="Times New Roman" w:hAnsi="Times New Roman"/>
          <w:color w:val="000000"/>
          <w:sz w:val="28"/>
          <w:lang w:val="ru-RU"/>
        </w:rPr>
        <w:t>познавательная, информационная, социально-трудовая и компетенция личностного самосовершенствования.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Основными подходами к обучению иностранному (английскому) языку признаются компетентностный, системно-деятельностный, межкультурный и коммуникативно-когнити</w:t>
      </w:r>
      <w:r w:rsidRPr="00D942A0">
        <w:rPr>
          <w:rFonts w:ascii="Times New Roman" w:hAnsi="Times New Roman"/>
          <w:color w:val="000000"/>
          <w:sz w:val="28"/>
          <w:lang w:val="ru-RU"/>
        </w:rPr>
        <w:t>вный, что предполагает возможность реализовать поставленные цели, добиться достижения планируемых результатов в рамках содержания, отобранного для основного общего образования, использования новых педагогических технологий (дифференциация, индивидуализация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проектная деятельность и другие) и использования современных средств обучения.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6aa83e48-2cda-48be-be58-b7f32ebffe8c"/>
      <w:r w:rsidRPr="00D942A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в 7 классе – 102 часа (3 часа в неделю), в 8 классе –102 часа (3 часа в неделю), в 9 классе – 102 часа (3 часа в неделю).</w:t>
      </w:r>
      <w:bookmarkEnd w:id="2"/>
      <w:r w:rsidRPr="00D942A0">
        <w:rPr>
          <w:rFonts w:ascii="Times New Roman" w:hAnsi="Times New Roman"/>
          <w:color w:val="000000"/>
          <w:sz w:val="28"/>
          <w:lang w:val="ru-RU"/>
        </w:rPr>
        <w:t>‌</w:t>
      </w:r>
    </w:p>
    <w:p w:rsidR="005A34FB" w:rsidRPr="00D942A0" w:rsidRDefault="005A34FB">
      <w:pPr>
        <w:rPr>
          <w:lang w:val="ru-RU"/>
        </w:rPr>
        <w:sectPr w:rsidR="005A34FB" w:rsidRPr="00D942A0">
          <w:pgSz w:w="11906" w:h="16383"/>
          <w:pgMar w:top="1134" w:right="850" w:bottom="1134" w:left="1701" w:header="720" w:footer="720" w:gutter="0"/>
          <w:cols w:space="720"/>
        </w:sect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bookmarkStart w:id="3" w:name="block-10656647"/>
      <w:bookmarkEnd w:id="1"/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</w:t>
      </w:r>
      <w:r w:rsidRPr="00D942A0">
        <w:rPr>
          <w:rFonts w:ascii="Times New Roman" w:hAnsi="Times New Roman"/>
          <w:color w:val="000000"/>
          <w:sz w:val="28"/>
          <w:lang w:val="ru-RU"/>
        </w:rPr>
        <w:t>птивные и продуктивные виды речевой деятельности в рамках тематического содержания речи.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Моя семья. Мои друзья. Семейные праздники: день рождения, Новый год.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</w:t>
      </w:r>
      <w:r w:rsidRPr="00D942A0">
        <w:rPr>
          <w:rFonts w:ascii="Times New Roman" w:hAnsi="Times New Roman"/>
          <w:color w:val="000000"/>
          <w:sz w:val="28"/>
          <w:lang w:val="ru-RU"/>
        </w:rPr>
        <w:t>дростка (чтение, кино, спорт).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здоровое питание.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предметы. Переписка с иностранными сверстниками.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Каникулы в различное </w:t>
      </w:r>
      <w:r w:rsidRPr="00D942A0">
        <w:rPr>
          <w:rFonts w:ascii="Times New Roman" w:hAnsi="Times New Roman"/>
          <w:color w:val="000000"/>
          <w:sz w:val="28"/>
          <w:lang w:val="ru-RU"/>
        </w:rPr>
        <w:t>время года. Виды отдыха.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Погода.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Родной город (село). Транспорт.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</w:t>
      </w:r>
      <w:r w:rsidRPr="00D942A0">
        <w:rPr>
          <w:rFonts w:ascii="Times New Roman" w:hAnsi="Times New Roman"/>
          <w:color w:val="000000"/>
          <w:sz w:val="28"/>
          <w:lang w:val="ru-RU"/>
        </w:rPr>
        <w:t>ки, традиции, обычаи).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начального общего 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диалог этикетного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характера: начинать, поддерживать и заканчивать разговор (в том числе разговор по телефону), поздравлять с праздником и вежливо реагировать на поздравление, выражать благодарность, вежливо соглашаться на предложение и отказываться от предложения собеседник</w:t>
      </w:r>
      <w:r w:rsidRPr="00D942A0">
        <w:rPr>
          <w:rFonts w:ascii="Times New Roman" w:hAnsi="Times New Roman"/>
          <w:color w:val="000000"/>
          <w:sz w:val="28"/>
          <w:lang w:val="ru-RU"/>
        </w:rPr>
        <w:t>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диалог-расспрос: сообщать фак</w:t>
      </w:r>
      <w:r w:rsidRPr="00D942A0">
        <w:rPr>
          <w:rFonts w:ascii="Times New Roman" w:hAnsi="Times New Roman"/>
          <w:color w:val="000000"/>
          <w:sz w:val="28"/>
          <w:lang w:val="ru-RU"/>
        </w:rPr>
        <w:t>тическую информацию, отвечая на вопросы разных видов; запрашивать интересующую информацию.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с использованием речевых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ситуаций, ключевых слов и (или) иллюс</w:t>
      </w:r>
      <w:r w:rsidRPr="00D942A0">
        <w:rPr>
          <w:rFonts w:ascii="Times New Roman" w:hAnsi="Times New Roman"/>
          <w:color w:val="000000"/>
          <w:sz w:val="28"/>
          <w:lang w:val="ru-RU"/>
        </w:rPr>
        <w:t>траций, фотографий с соблюдением норм речевого этикета, принятых в стране (странах)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диалога – до 5 реплик со стороны каждого собеседника.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н</w:t>
      </w:r>
      <w:r w:rsidRPr="00D942A0">
        <w:rPr>
          <w:rFonts w:ascii="Times New Roman" w:hAnsi="Times New Roman"/>
          <w:color w:val="000000"/>
          <w:sz w:val="28"/>
          <w:lang w:val="ru-RU"/>
        </w:rPr>
        <w:t>ачального общего 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описание (предмета, внешности и одежды человека), в том числе характеристика (черты характера реального человека или </w:t>
      </w:r>
      <w:r w:rsidRPr="00D942A0">
        <w:rPr>
          <w:rFonts w:ascii="Times New Roman" w:hAnsi="Times New Roman"/>
          <w:color w:val="000000"/>
          <w:sz w:val="28"/>
          <w:lang w:val="ru-RU"/>
        </w:rPr>
        <w:t>литературного персонажа);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текста;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</w:t>
      </w:r>
      <w:r w:rsidRPr="00D942A0">
        <w:rPr>
          <w:rFonts w:ascii="Times New Roman" w:hAnsi="Times New Roman"/>
          <w:color w:val="000000"/>
          <w:sz w:val="28"/>
          <w:lang w:val="ru-RU"/>
        </w:rPr>
        <w:t>ного общения с использованием ключевых слов, вопросов, плана и (или) иллюстраций, фотографий.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5–6 фраз.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аудирования на базе умений, сформированных на уровне начального общего </w:t>
      </w:r>
      <w:r w:rsidRPr="00D942A0">
        <w:rPr>
          <w:rFonts w:ascii="Times New Roman" w:hAnsi="Times New Roman"/>
          <w:color w:val="000000"/>
          <w:sz w:val="28"/>
          <w:lang w:val="ru-RU"/>
        </w:rPr>
        <w:t>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умений восприятия и понимания на слух несложных адаптированных аут</w:t>
      </w:r>
      <w:r w:rsidRPr="00D942A0">
        <w:rPr>
          <w:rFonts w:ascii="Times New Roman" w:hAnsi="Times New Roman"/>
          <w:color w:val="000000"/>
          <w:sz w:val="28"/>
          <w:lang w:val="ru-RU"/>
        </w:rPr>
        <w:t>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использованием и без и</w:t>
      </w:r>
      <w:r w:rsidRPr="00D942A0">
        <w:rPr>
          <w:rFonts w:ascii="Times New Roman" w:hAnsi="Times New Roman"/>
          <w:color w:val="000000"/>
          <w:sz w:val="28"/>
          <w:lang w:val="ru-RU"/>
        </w:rPr>
        <w:t>спользования иллюстраций.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и главные факты (события) в воспринимаемом на слух тексте, игнорировать незнакомые слова, несущественные для понимания основного сод</w:t>
      </w:r>
      <w:r w:rsidRPr="00D942A0">
        <w:rPr>
          <w:rFonts w:ascii="Times New Roman" w:hAnsi="Times New Roman"/>
          <w:color w:val="000000"/>
          <w:sz w:val="28"/>
          <w:lang w:val="ru-RU"/>
        </w:rPr>
        <w:t>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Тексты для аудирования: диалог (беседа), высказывания </w:t>
      </w:r>
      <w:r w:rsidRPr="00D942A0">
        <w:rPr>
          <w:rFonts w:ascii="Times New Roman" w:hAnsi="Times New Roman"/>
          <w:color w:val="000000"/>
          <w:sz w:val="28"/>
          <w:lang w:val="ru-RU"/>
        </w:rPr>
        <w:t>собеседников в ситуациях повседневного общения, рассказ, сообщение информационного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 минуты.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lastRenderedPageBreak/>
        <w:t>Смысловое чтение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сформированных на уровне начального общего образования умений читать про </w:t>
      </w:r>
      <w:r w:rsidRPr="00D942A0">
        <w:rPr>
          <w:rFonts w:ascii="Times New Roman" w:hAnsi="Times New Roman"/>
          <w:color w:val="000000"/>
          <w:sz w:val="28"/>
          <w:lang w:val="ru-RU"/>
        </w:rPr>
        <w:t>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</w:t>
      </w:r>
      <w:r w:rsidRPr="00D942A0">
        <w:rPr>
          <w:rFonts w:ascii="Times New Roman" w:hAnsi="Times New Roman"/>
          <w:color w:val="000000"/>
          <w:sz w:val="28"/>
          <w:lang w:val="ru-RU"/>
        </w:rPr>
        <w:t>ного содержания, с пониманием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умение определять основную тему и главные факты (события) в прочитанном тексте, игнорировать незнакомые слова, несущественные для понимания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основного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</w:t>
      </w:r>
      <w:r w:rsidRPr="00D942A0">
        <w:rPr>
          <w:rFonts w:ascii="Times New Roman" w:hAnsi="Times New Roman"/>
          <w:color w:val="000000"/>
          <w:sz w:val="28"/>
          <w:lang w:val="ru-RU"/>
        </w:rPr>
        <w:t>енной в них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чтения: беседа (диалог), рассказ, сказка, сообщение личного характера, отрывок из статьи научно-популярного характера, сообщение информационного характера, стихотворение; несплошной текст (таблица).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(текстов)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для чтения – 180–200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начального общего 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</w:t>
      </w:r>
      <w:r w:rsidRPr="00D942A0">
        <w:rPr>
          <w:rFonts w:ascii="Times New Roman" w:hAnsi="Times New Roman"/>
          <w:color w:val="000000"/>
          <w:sz w:val="28"/>
          <w:lang w:val="ru-RU"/>
        </w:rPr>
        <w:t>ативной задачей;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написание коротких поздравлений с праздниками (с Новым годом, Рождеством, днём рождения);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стране (странах)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написание </w:t>
      </w:r>
      <w:r w:rsidRPr="00D942A0">
        <w:rPr>
          <w:rFonts w:ascii="Times New Roman" w:hAnsi="Times New Roman"/>
          <w:color w:val="000000"/>
          <w:sz w:val="28"/>
          <w:lang w:val="ru-RU"/>
        </w:rPr>
        <w:t>электронного сообщения личного характера в соответствии с нормами неофициального общения, принятыми в стране (странах) изучаемого языка. Объём сообщения – до 60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Различение на слух, без ошибок, ведущи</w:t>
      </w:r>
      <w:r w:rsidRPr="00D942A0">
        <w:rPr>
          <w:rFonts w:ascii="Times New Roman" w:hAnsi="Times New Roman"/>
          <w:color w:val="000000"/>
          <w:sz w:val="28"/>
          <w:lang w:val="ru-RU"/>
        </w:rPr>
        <w:t>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Чт</w:t>
      </w:r>
      <w:r w:rsidRPr="00D942A0">
        <w:rPr>
          <w:rFonts w:ascii="Times New Roman" w:hAnsi="Times New Roman"/>
          <w:color w:val="000000"/>
          <w:sz w:val="28"/>
          <w:lang w:val="ru-RU"/>
        </w:rPr>
        <w:t>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 вслух: беседа (диалог), рассказ, отрывок из с</w:t>
      </w:r>
      <w:r w:rsidRPr="00D942A0">
        <w:rPr>
          <w:rFonts w:ascii="Times New Roman" w:hAnsi="Times New Roman"/>
          <w:color w:val="000000"/>
          <w:sz w:val="28"/>
          <w:lang w:val="ru-RU"/>
        </w:rPr>
        <w:t>татьи научно-популярного характера, сообщение информационного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</w:t>
      </w:r>
      <w:r w:rsidRPr="00D942A0">
        <w:rPr>
          <w:rFonts w:ascii="Times New Roman" w:hAnsi="Times New Roman"/>
          <w:color w:val="000000"/>
          <w:sz w:val="28"/>
          <w:lang w:val="ru-RU"/>
        </w:rPr>
        <w:t>восклицательного знаков в конце предложения, запятой при перечислении и обращении, апострофа.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</w:t>
      </w:r>
      <w:r w:rsidRPr="00D942A0">
        <w:rPr>
          <w:rFonts w:ascii="Times New Roman" w:hAnsi="Times New Roman"/>
          <w:color w:val="000000"/>
          <w:sz w:val="28"/>
          <w:lang w:val="ru-RU"/>
        </w:rPr>
        <w:t>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языке нормы лексической сочетаемости.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изучаемой лексики: 625 лексических единиц для продуктивного использования (включая 500 лексических единиц, изученных в 2–4 классах) и 675 лексических единиц для рецептивного усвоения (включая 625 лексических еди</w:t>
      </w:r>
      <w:r w:rsidRPr="00D942A0">
        <w:rPr>
          <w:rFonts w:ascii="Times New Roman" w:hAnsi="Times New Roman"/>
          <w:color w:val="000000"/>
          <w:sz w:val="28"/>
          <w:lang w:val="ru-RU"/>
        </w:rPr>
        <w:t>ниц продуктивного минимума).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teacher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visitor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scientist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tourist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sion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discussion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invitation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помощи суффиксов -</w:t>
      </w:r>
      <w:r>
        <w:rPr>
          <w:rFonts w:ascii="Times New Roman" w:hAnsi="Times New Roman"/>
          <w:color w:val="000000"/>
          <w:sz w:val="28"/>
        </w:rPr>
        <w:t>ful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wonderful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ian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Russian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American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наречий при помощи суффикса -</w:t>
      </w:r>
      <w:r>
        <w:rPr>
          <w:rFonts w:ascii="Times New Roman" w:hAnsi="Times New Roman"/>
          <w:color w:val="000000"/>
          <w:sz w:val="28"/>
        </w:rPr>
        <w:t>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recently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прилагательных, имён существительных и наречий при помощи отрицательного 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unhappy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unreality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unusually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Вопросительные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предложения (альтернативный и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</w:t>
      </w:r>
      <w:r w:rsidRPr="00D942A0">
        <w:rPr>
          <w:rFonts w:ascii="Times New Roman" w:hAnsi="Times New Roman"/>
          <w:color w:val="000000"/>
          <w:sz w:val="28"/>
          <w:lang w:val="ru-RU"/>
        </w:rPr>
        <w:t>сительных предложениях.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Имена существительные во множественном числе, в том числе имена существительные, имеющие форму только множественного числа.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Наречия в положительной, сравнительной </w:t>
      </w:r>
      <w:r w:rsidRPr="00D942A0">
        <w:rPr>
          <w:rFonts w:ascii="Times New Roman" w:hAnsi="Times New Roman"/>
          <w:color w:val="000000"/>
          <w:sz w:val="28"/>
          <w:lang w:val="ru-RU"/>
        </w:rPr>
        <w:t>и превосходной степенях, образованные по правилу, и исключения.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и использование социокультурных элементов речевого поведенческого этикета в стране (странах) изучаемого языка в рамках тематического содержания (в ситуац</w:t>
      </w:r>
      <w:r w:rsidRPr="00D942A0">
        <w:rPr>
          <w:rFonts w:ascii="Times New Roman" w:hAnsi="Times New Roman"/>
          <w:color w:val="000000"/>
          <w:sz w:val="28"/>
          <w:lang w:val="ru-RU"/>
        </w:rPr>
        <w:t>иях общения, в том числе «В семье», «В школе», «На улице»).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(некоторые национальные праздники, традиции в </w:t>
      </w:r>
      <w:r w:rsidRPr="00D942A0">
        <w:rPr>
          <w:rFonts w:ascii="Times New Roman" w:hAnsi="Times New Roman"/>
          <w:color w:val="000000"/>
          <w:sz w:val="28"/>
          <w:lang w:val="ru-RU"/>
        </w:rPr>
        <w:t>проведении досуга и питании).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проведения основных национальных праздников (Рождества, Нового года и других праздников), с особенностями образа жизни 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культуры страны (стран) изучаемого языка (достопримечательностями, выдающимися людьми и другое), с доступными в языковом отношении образцами детской поэзии и прозы на английском языке.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умений: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</w:t>
      </w:r>
      <w:r w:rsidRPr="00D942A0">
        <w:rPr>
          <w:rFonts w:ascii="Times New Roman" w:hAnsi="Times New Roman"/>
          <w:color w:val="000000"/>
          <w:sz w:val="28"/>
          <w:lang w:val="ru-RU"/>
        </w:rPr>
        <w:t>и своих родственников и друзей на английском языке;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</w:t>
      </w:r>
      <w:r w:rsidRPr="00D942A0">
        <w:rPr>
          <w:rFonts w:ascii="Times New Roman" w:hAnsi="Times New Roman"/>
          <w:color w:val="000000"/>
          <w:sz w:val="28"/>
          <w:lang w:val="ru-RU"/>
        </w:rPr>
        <w:t>раны (стран) изучаемого языка (основные национальные праздники, традиции в проведении досуга и питании).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</w:t>
      </w:r>
      <w:r w:rsidRPr="00D942A0">
        <w:rPr>
          <w:rFonts w:ascii="Times New Roman" w:hAnsi="Times New Roman"/>
          <w:color w:val="000000"/>
          <w:sz w:val="28"/>
          <w:lang w:val="ru-RU"/>
        </w:rPr>
        <w:t>ых высказываний, ключевых слов, плана.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Игнорирование информации, не являющейся необходимой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</w:t>
      </w:r>
      <w:r w:rsidRPr="00D942A0">
        <w:rPr>
          <w:rFonts w:ascii="Times New Roman" w:hAnsi="Times New Roman"/>
          <w:color w:val="000000"/>
          <w:sz w:val="28"/>
          <w:lang w:val="ru-RU"/>
        </w:rPr>
        <w:t>турного персонажа).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спорт).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</w:t>
      </w:r>
      <w:r w:rsidRPr="00D942A0">
        <w:rPr>
          <w:rFonts w:ascii="Times New Roman" w:hAnsi="Times New Roman"/>
          <w:color w:val="000000"/>
          <w:sz w:val="28"/>
          <w:lang w:val="ru-RU"/>
        </w:rPr>
        <w:t>а, изучаемые предметы, любимый предмет, правила поведения в школе. Переписка с иностранными сверстниками.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Переписка с иностранными сверстниками.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Путешествия по России и иностранным странам.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Природа: дикие и дом</w:t>
      </w:r>
      <w:r w:rsidRPr="00D942A0">
        <w:rPr>
          <w:rFonts w:ascii="Times New Roman" w:hAnsi="Times New Roman"/>
          <w:color w:val="000000"/>
          <w:sz w:val="28"/>
          <w:lang w:val="ru-RU"/>
        </w:rPr>
        <w:t>ашние животные. Климат, погода.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Жизнь в городе и сельской местности. Описание родного города (села). Транспорт.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достопримечательности, кул</w:t>
      </w:r>
      <w:r w:rsidRPr="00D942A0">
        <w:rPr>
          <w:rFonts w:ascii="Times New Roman" w:hAnsi="Times New Roman"/>
          <w:color w:val="000000"/>
          <w:sz w:val="28"/>
          <w:lang w:val="ru-RU"/>
        </w:rPr>
        <w:t>ьтурные особенности (национальные праздники, традиции, обычаи).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писатели, поэты, учёные.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942A0">
        <w:rPr>
          <w:rFonts w:ascii="Times New Roman" w:hAnsi="Times New Roman"/>
          <w:color w:val="000000"/>
          <w:sz w:val="28"/>
          <w:lang w:val="ru-RU"/>
        </w:rPr>
        <w:t>, а именно умений вести: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 этикетного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</w:t>
      </w:r>
      <w:r w:rsidRPr="00D942A0">
        <w:rPr>
          <w:rFonts w:ascii="Times New Roman" w:hAnsi="Times New Roman"/>
          <w:color w:val="000000"/>
          <w:sz w:val="28"/>
          <w:lang w:val="ru-RU"/>
        </w:rPr>
        <w:t>собеседника;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</w:t>
      </w:r>
      <w:r w:rsidRPr="00D942A0">
        <w:rPr>
          <w:rFonts w:ascii="Times New Roman" w:hAnsi="Times New Roman"/>
          <w:color w:val="000000"/>
          <w:sz w:val="28"/>
          <w:lang w:val="ru-RU"/>
        </w:rPr>
        <w:t>оего решения;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</w:t>
      </w:r>
      <w:r w:rsidRPr="00D942A0">
        <w:rPr>
          <w:rFonts w:ascii="Times New Roman" w:hAnsi="Times New Roman"/>
          <w:color w:val="000000"/>
          <w:sz w:val="28"/>
          <w:lang w:val="ru-RU"/>
        </w:rPr>
        <w:t>рот.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ситуаций, ключевых слов и (или) иллюстраций, фотографий с соблюдением норм речевого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этикета, принятых в стране (странах)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Объём диалога – до 5 реплик со стороны каждого собеседника. 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942A0">
        <w:rPr>
          <w:rFonts w:ascii="Times New Roman" w:hAnsi="Times New Roman"/>
          <w:color w:val="000000"/>
          <w:sz w:val="28"/>
          <w:lang w:val="ru-RU"/>
        </w:rPr>
        <w:t>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с использованием основных </w:t>
      </w:r>
      <w:r w:rsidRPr="00D942A0">
        <w:rPr>
          <w:rFonts w:ascii="Times New Roman" w:hAnsi="Times New Roman"/>
          <w:color w:val="000000"/>
          <w:sz w:val="28"/>
          <w:lang w:val="ru-RU"/>
        </w:rPr>
        <w:t>коммуникативных типов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тек</w:t>
      </w:r>
      <w:r w:rsidRPr="00D942A0">
        <w:rPr>
          <w:rFonts w:ascii="Times New Roman" w:hAnsi="Times New Roman"/>
          <w:color w:val="000000"/>
          <w:sz w:val="28"/>
          <w:lang w:val="ru-RU"/>
        </w:rPr>
        <w:t>ста;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слов, плана, вопросов, таблиц и (</w:t>
      </w:r>
      <w:r w:rsidRPr="00D942A0">
        <w:rPr>
          <w:rFonts w:ascii="Times New Roman" w:hAnsi="Times New Roman"/>
          <w:color w:val="000000"/>
          <w:sz w:val="28"/>
          <w:lang w:val="ru-RU"/>
        </w:rPr>
        <w:t>или) иллюстраций, фотографий.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7–8 фраз.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развитие восприятия и понимания на слух несложных адаптированных аутентичных аудиотекстов,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содержания, с пониманием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предполагает умение определять основную тему и главные факты (события) в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воспринимаемом на слух тексте; игнорировать незнакомые слова, несущественные дл</w:t>
      </w:r>
      <w:r w:rsidRPr="00D942A0">
        <w:rPr>
          <w:rFonts w:ascii="Times New Roman" w:hAnsi="Times New Roman"/>
          <w:color w:val="000000"/>
          <w:sz w:val="28"/>
          <w:lang w:val="ru-RU"/>
        </w:rPr>
        <w:t>я понимания основного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информации, предполагает умение выделять запрашиваемую информацию, представленную в эксплицитной (явной) форме, в воспринимаемом на слух тексте.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аудирования: высказывания с</w:t>
      </w:r>
      <w:r w:rsidRPr="00D942A0">
        <w:rPr>
          <w:rFonts w:ascii="Times New Roman" w:hAnsi="Times New Roman"/>
          <w:color w:val="000000"/>
          <w:sz w:val="28"/>
          <w:lang w:val="ru-RU"/>
        </w:rPr>
        <w:t>обеседников в ситуациях повседневного общения, диалог (беседа), рассказ, сообщение информационного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адаптированные аутент</w:t>
      </w:r>
      <w:r w:rsidRPr="00D942A0">
        <w:rPr>
          <w:rFonts w:ascii="Times New Roman" w:hAnsi="Times New Roman"/>
          <w:color w:val="000000"/>
          <w:sz w:val="28"/>
          <w:lang w:val="ru-RU"/>
        </w:rPr>
        <w:t>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</w:t>
      </w:r>
      <w:r w:rsidRPr="00D942A0">
        <w:rPr>
          <w:rFonts w:ascii="Times New Roman" w:hAnsi="Times New Roman"/>
          <w:color w:val="000000"/>
          <w:sz w:val="28"/>
          <w:lang w:val="ru-RU"/>
        </w:rPr>
        <w:t>тение с пониманием основного содержания текста предполагает умение определять тему (основную мысль), главные факты (события), прогнозировать содержание текста по заголовку (началу текста), игнорировать незнакомые слова, несущественные для понимания основно</w:t>
      </w:r>
      <w:r w:rsidRPr="00D942A0">
        <w:rPr>
          <w:rFonts w:ascii="Times New Roman" w:hAnsi="Times New Roman"/>
          <w:color w:val="000000"/>
          <w:sz w:val="28"/>
          <w:lang w:val="ru-RU"/>
        </w:rPr>
        <w:t>го содержания, понимать интернациональные слова в контексте. Чтение с пониманием запрашиваемой информации предполагает умения находить в прочитанном тексте и понимать запрашиваемую информацию.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(таблиц) и понимание представленной в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них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чтения: беседа; отрывок из художественного произведения, в том числе рассказ, сказка, отрывок из статьи научно-популярного характера, сообщение информационного характера, сообщение личного характера, объявление, кулинарный рецеп</w:t>
      </w:r>
      <w:r w:rsidRPr="00D942A0">
        <w:rPr>
          <w:rFonts w:ascii="Times New Roman" w:hAnsi="Times New Roman"/>
          <w:color w:val="000000"/>
          <w:sz w:val="28"/>
          <w:lang w:val="ru-RU"/>
        </w:rPr>
        <w:t>т, стихотворение, несплошной текст (таблица).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250–300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</w:t>
      </w:r>
      <w:r w:rsidRPr="00D942A0">
        <w:rPr>
          <w:rFonts w:ascii="Times New Roman" w:hAnsi="Times New Roman"/>
          <w:color w:val="000000"/>
          <w:sz w:val="28"/>
          <w:lang w:val="ru-RU"/>
        </w:rPr>
        <w:t>вной задачей;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сообщение о себе основных сведений в соответствии с нормами, принятыми в англоговорящих странах;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</w:t>
      </w:r>
      <w:r w:rsidRPr="00D942A0">
        <w:rPr>
          <w:rFonts w:ascii="Times New Roman" w:hAnsi="Times New Roman"/>
          <w:color w:val="000000"/>
          <w:sz w:val="28"/>
          <w:lang w:val="ru-RU"/>
        </w:rPr>
        <w:t>ране (странах) изучаемого языка. Объём письма – до 70 слов;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создание небольшого письменного высказывания с использованием образца, плана, иллюстраций. Объём письменного высказывания – до 70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</w:t>
      </w:r>
      <w:r w:rsidRPr="00D942A0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чтения вслух: сообщение информационного характера, отрывок из статьи научно-популярного характера, рассказ, диалог (беседа).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95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испол</w:t>
      </w:r>
      <w:r w:rsidRPr="00D942A0">
        <w:rPr>
          <w:rFonts w:ascii="Times New Roman" w:hAnsi="Times New Roman"/>
          <w:color w:val="000000"/>
          <w:sz w:val="28"/>
          <w:lang w:val="ru-RU"/>
        </w:rPr>
        <w:t>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речевого этикета, принятыми в стране (странах) изучаемого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языка, оформление электронного сообщения личного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</w:t>
      </w:r>
      <w:r w:rsidRPr="00D942A0">
        <w:rPr>
          <w:rFonts w:ascii="Times New Roman" w:hAnsi="Times New Roman"/>
          <w:color w:val="000000"/>
          <w:sz w:val="28"/>
          <w:lang w:val="ru-RU"/>
        </w:rPr>
        <w:t>ержания речи, с соблюдением существующей в английском языке нормы лексической сочетаемости.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 и целостности высказывания.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Объём: около 750 лексических </w:t>
      </w:r>
      <w:r w:rsidRPr="00D942A0">
        <w:rPr>
          <w:rFonts w:ascii="Times New Roman" w:hAnsi="Times New Roman"/>
          <w:color w:val="000000"/>
          <w:sz w:val="28"/>
          <w:lang w:val="ru-RU"/>
        </w:rPr>
        <w:t>единиц для продуктивного использования (включая 650 лексических единиц, изученных ранее) и около 800 лексических единиц для рецептивного усвоения (включая 750 лексических единиц продуктивного минимума).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</w:t>
      </w:r>
      <w:r w:rsidRPr="00D942A0">
        <w:rPr>
          <w:rFonts w:ascii="Times New Roman" w:hAnsi="Times New Roman"/>
          <w:color w:val="000000"/>
          <w:sz w:val="28"/>
          <w:lang w:val="ru-RU"/>
        </w:rPr>
        <w:t>вание имён существительных при помощи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reading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typical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amazing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less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useless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ive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impressive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Сложноподчинённые пред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ложения с придаточными времени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Глаголы в видо-временны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must/have to, may, should, need).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Слова, выражающие количество (little/a little, few/a few).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Возвратные, неопред</w:t>
      </w:r>
      <w:r w:rsidRPr="00D942A0">
        <w:rPr>
          <w:rFonts w:ascii="Times New Roman" w:hAnsi="Times New Roman"/>
          <w:color w:val="000000"/>
          <w:sz w:val="28"/>
          <w:lang w:val="ru-RU"/>
        </w:rPr>
        <w:t>елённые местоимения (</w:t>
      </w:r>
      <w:r>
        <w:rPr>
          <w:rFonts w:ascii="Times New Roman" w:hAnsi="Times New Roman"/>
          <w:color w:val="000000"/>
          <w:sz w:val="28"/>
        </w:rPr>
        <w:t>some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D942A0">
        <w:rPr>
          <w:rFonts w:ascii="Times New Roman" w:hAnsi="Times New Roman"/>
          <w:color w:val="000000"/>
          <w:sz w:val="28"/>
          <w:lang w:val="ru-RU"/>
        </w:rPr>
        <w:t>)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другие) </w:t>
      </w:r>
      <w:r>
        <w:rPr>
          <w:rFonts w:ascii="Times New Roman" w:hAnsi="Times New Roman"/>
          <w:color w:val="000000"/>
          <w:sz w:val="28"/>
        </w:rPr>
        <w:t>every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Числительные для обо</w:t>
      </w:r>
      <w:r w:rsidRPr="00D942A0">
        <w:rPr>
          <w:rFonts w:ascii="Times New Roman" w:hAnsi="Times New Roman"/>
          <w:color w:val="000000"/>
          <w:sz w:val="28"/>
          <w:lang w:val="ru-RU"/>
        </w:rPr>
        <w:t>значения дат и больших чисел (100–1000).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Знание и использование отдельных социокультурных элементов речевого поведенческого этикета в стране (странах) изучаемого языка в рамках тематического содержания речи (в ситуациях </w:t>
      </w:r>
      <w:r w:rsidRPr="00D942A0">
        <w:rPr>
          <w:rFonts w:ascii="Times New Roman" w:hAnsi="Times New Roman"/>
          <w:color w:val="000000"/>
          <w:sz w:val="28"/>
          <w:lang w:val="ru-RU"/>
        </w:rPr>
        <w:t>общения, в том числе «Дома», «В магазине»).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в рамках тематического содержания (некоторые национальные праздники, традиции в питании и проведении досуга,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этикетные особенности посещения гостей).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государственной символикой (флагом), некоторыми национальными символами, традициями проведения основных национальных пр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достопримечательностями, некоторыми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выдающимися людьми), с доступными в языковом отношении образцами детс</w:t>
      </w:r>
      <w:r w:rsidRPr="00D942A0">
        <w:rPr>
          <w:rFonts w:ascii="Times New Roman" w:hAnsi="Times New Roman"/>
          <w:color w:val="000000"/>
          <w:sz w:val="28"/>
          <w:lang w:val="ru-RU"/>
        </w:rPr>
        <w:t>кой поэзии и прозы на английском языке.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писать свои имя и фамилию, а также имена и фамилии своих родственников и друзей на английском языке;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анкете, формуляре);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</w:t>
      </w:r>
      <w:r w:rsidRPr="00D942A0">
        <w:rPr>
          <w:rFonts w:ascii="Times New Roman" w:hAnsi="Times New Roman"/>
          <w:color w:val="000000"/>
          <w:sz w:val="28"/>
          <w:lang w:val="ru-RU"/>
        </w:rPr>
        <w:t>ию и страну (страны)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</w:t>
      </w:r>
      <w:r w:rsidRPr="00D942A0">
        <w:rPr>
          <w:rFonts w:ascii="Times New Roman" w:hAnsi="Times New Roman"/>
          <w:color w:val="000000"/>
          <w:sz w:val="28"/>
          <w:lang w:val="ru-RU"/>
        </w:rPr>
        <w:t>тко рассказывать о выдающихся людях родной страны и страны (стран) изучаемого языка (учёных, писателях, поэтах).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 догадки, в том числе контекстуальной.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собственных высказываний, ключевых слов, плана.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Сравнение (в том числе установ</w:t>
      </w:r>
      <w:r w:rsidRPr="00D942A0">
        <w:rPr>
          <w:rFonts w:ascii="Times New Roman" w:hAnsi="Times New Roman"/>
          <w:color w:val="000000"/>
          <w:sz w:val="28"/>
          <w:lang w:val="ru-RU"/>
        </w:rPr>
        <w:t>ление основания для сравнения) объектов, явлений, процессов, их элементов и основных функций в рамках изученной тематики.</w:t>
      </w: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</w:t>
      </w:r>
      <w:r w:rsidRPr="00D942A0">
        <w:rPr>
          <w:rFonts w:ascii="Times New Roman" w:hAnsi="Times New Roman"/>
          <w:color w:val="000000"/>
          <w:sz w:val="28"/>
          <w:lang w:val="ru-RU"/>
        </w:rPr>
        <w:t>евой деятельности в рамках тематического содержания речи.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Семейные праздники. Обязанности по дому.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</w:t>
      </w:r>
      <w:r w:rsidRPr="00D942A0">
        <w:rPr>
          <w:rFonts w:ascii="Times New Roman" w:hAnsi="Times New Roman"/>
          <w:color w:val="000000"/>
          <w:sz w:val="28"/>
          <w:lang w:val="ru-RU"/>
        </w:rPr>
        <w:t>, театр, музей, спорт, музыка).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Здоровый образ жизни: режим труда и отдыха, фитнес, сбалансированное питание.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питания.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Школа, школьная жизнь, школьная форма, изучаемые предметы, любимый предмет, правила поведения в школе, </w:t>
      </w:r>
      <w:r w:rsidRPr="00D942A0">
        <w:rPr>
          <w:rFonts w:ascii="Times New Roman" w:hAnsi="Times New Roman"/>
          <w:color w:val="000000"/>
          <w:sz w:val="28"/>
          <w:lang w:val="ru-RU"/>
        </w:rPr>
        <w:t>посещение школьной библиотеки (ресурсного центра). Переписка с иностранными сверстниками.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Каникулы в различное время года. Виды отдыха. Путешествия по России и иностранным странам.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Природа: дикие и домашние животные. Климат, погода.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Жизнь в городе и </w:t>
      </w:r>
      <w:r w:rsidRPr="00D942A0">
        <w:rPr>
          <w:rFonts w:ascii="Times New Roman" w:hAnsi="Times New Roman"/>
          <w:color w:val="000000"/>
          <w:sz w:val="28"/>
          <w:lang w:val="ru-RU"/>
        </w:rPr>
        <w:t>сельской местности. Описание родного города (села). Транспорт.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журналы, Интернет).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изучаемого языка. Их географическое положение, столицы, население, официальные языки, достопримеча</w:t>
      </w:r>
      <w:r w:rsidRPr="00D942A0">
        <w:rPr>
          <w:rFonts w:ascii="Times New Roman" w:hAnsi="Times New Roman"/>
          <w:color w:val="000000"/>
          <w:sz w:val="28"/>
          <w:lang w:val="ru-RU"/>
        </w:rPr>
        <w:t>тельности, культурные особенности (национальные праздники, традиции, обычаи).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писатели, поэты, спортсмены.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942A0">
        <w:rPr>
          <w:rFonts w:ascii="Times New Roman" w:hAnsi="Times New Roman"/>
          <w:color w:val="000000"/>
          <w:sz w:val="28"/>
          <w:lang w:val="ru-RU"/>
        </w:rPr>
        <w:t>, а именно умени</w:t>
      </w:r>
      <w:r w:rsidRPr="00D942A0">
        <w:rPr>
          <w:rFonts w:ascii="Times New Roman" w:hAnsi="Times New Roman"/>
          <w:color w:val="000000"/>
          <w:sz w:val="28"/>
          <w:lang w:val="ru-RU"/>
        </w:rPr>
        <w:t>й вести: диалог этикетного характера, диалог-побуждение к действию, диалог-расспрос, комбинированный диалог, включающий различные виды диалогов: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</w:t>
      </w:r>
      <w:r w:rsidRPr="00D942A0">
        <w:rPr>
          <w:rFonts w:ascii="Times New Roman" w:hAnsi="Times New Roman"/>
          <w:color w:val="000000"/>
          <w:sz w:val="28"/>
          <w:lang w:val="ru-RU"/>
        </w:rPr>
        <w:t>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</w:t>
      </w:r>
      <w:r w:rsidRPr="00D942A0">
        <w:rPr>
          <w:rFonts w:ascii="Times New Roman" w:hAnsi="Times New Roman"/>
          <w:color w:val="000000"/>
          <w:sz w:val="28"/>
          <w:lang w:val="ru-RU"/>
        </w:rPr>
        <w:t>в;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неофициального общен</w:t>
      </w:r>
      <w:r w:rsidRPr="00D942A0">
        <w:rPr>
          <w:rFonts w:ascii="Times New Roman" w:hAnsi="Times New Roman"/>
          <w:color w:val="000000"/>
          <w:sz w:val="28"/>
          <w:lang w:val="ru-RU"/>
        </w:rPr>
        <w:t>ия в рамках тематического содержания речи с использованием ключевых слов, речевых ситуаций и (или) иллюстраций, фотографий с соблюдением норм речевого этикета, принятых в стране (странах)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диалога – до 6 реплик со стороны каждого соб</w:t>
      </w:r>
      <w:r w:rsidRPr="00D942A0">
        <w:rPr>
          <w:rFonts w:ascii="Times New Roman" w:hAnsi="Times New Roman"/>
          <w:color w:val="000000"/>
          <w:sz w:val="28"/>
          <w:lang w:val="ru-RU"/>
        </w:rPr>
        <w:t>еседника.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942A0">
        <w:rPr>
          <w:rFonts w:ascii="Times New Roman" w:hAnsi="Times New Roman"/>
          <w:color w:val="000000"/>
          <w:sz w:val="28"/>
          <w:lang w:val="ru-RU"/>
        </w:rPr>
        <w:t>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высказываний с использованием основных коммуникативных типов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(черты характера реального человека или литературного персонажа);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краткое изложение результатов выполненной проектной работы.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монологи</w:t>
      </w:r>
      <w:r w:rsidRPr="00D942A0">
        <w:rPr>
          <w:rFonts w:ascii="Times New Roman" w:hAnsi="Times New Roman"/>
          <w:color w:val="000000"/>
          <w:sz w:val="28"/>
          <w:lang w:val="ru-RU"/>
        </w:rPr>
        <w:t>ческой речи развиваются в стандартных ситуациях неофициального общения в рамках тематического содержания речи с использованием ключевыхе слов, планов, вопросов и (или) иллюстраций, фотографий, таблиц.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8–9 фраз.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Аудирова</w:t>
      </w:r>
      <w:r w:rsidRPr="00D942A0">
        <w:rPr>
          <w:rFonts w:ascii="Times New Roman" w:hAnsi="Times New Roman"/>
          <w:i/>
          <w:color w:val="000000"/>
          <w:sz w:val="28"/>
          <w:lang w:val="ru-RU"/>
        </w:rPr>
        <w:t>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</w:t>
      </w:r>
      <w:r w:rsidRPr="00D942A0">
        <w:rPr>
          <w:rFonts w:ascii="Times New Roman" w:hAnsi="Times New Roman"/>
          <w:color w:val="000000"/>
          <w:sz w:val="28"/>
          <w:lang w:val="ru-RU"/>
        </w:rPr>
        <w:t>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Аудирование с пониманием основного содержания текста </w:t>
      </w:r>
      <w:r w:rsidRPr="00D942A0">
        <w:rPr>
          <w:rFonts w:ascii="Times New Roman" w:hAnsi="Times New Roman"/>
          <w:color w:val="000000"/>
          <w:sz w:val="28"/>
          <w:lang w:val="ru-RU"/>
        </w:rPr>
        <w:t>предполагает умение определять основную тему (идею) и главные факты (события) в воспринимаемом на слух тексте, игнорировать незнакомые слова, не существенные для понимания основного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запрашиваемой информации предполагает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умение выделять запрашиваемую информацию, представленную в эксплицитной (явной) форме, в воспринимаемом на слух тексте.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информационног</w:t>
      </w:r>
      <w:r w:rsidRPr="00D942A0">
        <w:rPr>
          <w:rFonts w:ascii="Times New Roman" w:hAnsi="Times New Roman"/>
          <w:color w:val="000000"/>
          <w:sz w:val="28"/>
          <w:lang w:val="ru-RU"/>
        </w:rPr>
        <w:t>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1,5 минуты.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незнакомые слова, с различной глубиной прони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кновения в их содержание в зависимости от поставленной коммуникативной задачи: с пониманием основного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пониманием нужной (запрашиваемой) информации, с полным пониманием содержания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основного содержания текста </w:t>
      </w:r>
      <w:r w:rsidRPr="00D942A0">
        <w:rPr>
          <w:rFonts w:ascii="Times New Roman" w:hAnsi="Times New Roman"/>
          <w:color w:val="000000"/>
          <w:sz w:val="28"/>
          <w:lang w:val="ru-RU"/>
        </w:rPr>
        <w:t>предполагает умение определять тему (основную мысль), главные факты (события), прогнозировать содержание текста по заголовку (началу текста), последовательность главных фактов (событий), умение игнорировать незнакомые слова, несущественные для понимания ос</w:t>
      </w:r>
      <w:r w:rsidRPr="00D942A0">
        <w:rPr>
          <w:rFonts w:ascii="Times New Roman" w:hAnsi="Times New Roman"/>
          <w:color w:val="000000"/>
          <w:sz w:val="28"/>
          <w:lang w:val="ru-RU"/>
        </w:rPr>
        <w:t>новного содержания, понимать интернациональные слова.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пониманием нужной (запрашиваемой) информации предполагает умение находить в прочитанном тексте и понимать запрашиваемую информацию.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полным пониманием предполагает полное и точное поним</w:t>
      </w:r>
      <w:r w:rsidRPr="00D942A0">
        <w:rPr>
          <w:rFonts w:ascii="Times New Roman" w:hAnsi="Times New Roman"/>
          <w:color w:val="000000"/>
          <w:sz w:val="28"/>
          <w:lang w:val="ru-RU"/>
        </w:rPr>
        <w:t>ание информации, представленной в тексте, в эксплицитной (явной) форме.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диаграмм) и понимание представленной в них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чтения: интервью, диалог (беседа), отрывок из художественного произведения, в том ч</w:t>
      </w:r>
      <w:r w:rsidRPr="00D942A0">
        <w:rPr>
          <w:rFonts w:ascii="Times New Roman" w:hAnsi="Times New Roman"/>
          <w:color w:val="000000"/>
          <w:sz w:val="28"/>
          <w:lang w:val="ru-RU"/>
        </w:rPr>
        <w:t>исле рассказа, отрывок из статьи научно-популярного характера; сообщение информационного характера, объявление, кулинарный рецепт, сообщение личного характера, стихотворение, несплошной текст (таблица, диаграмма).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до 350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списывание текста и выписывание из него слов, словосочетаний, предложений в соответствии с решаемой коммуникативной задачей, составление плана прочитанного текста;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заполнение анкет и формуляров: сообщ</w:t>
      </w:r>
      <w:r w:rsidRPr="00D942A0">
        <w:rPr>
          <w:rFonts w:ascii="Times New Roman" w:hAnsi="Times New Roman"/>
          <w:color w:val="000000"/>
          <w:sz w:val="28"/>
          <w:lang w:val="ru-RU"/>
        </w:rPr>
        <w:t>ение о себе основных сведений в соответствии с нормами, принятыми в стране (странах)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</w:t>
      </w:r>
      <w:r w:rsidRPr="00D942A0">
        <w:rPr>
          <w:rFonts w:ascii="Times New Roman" w:hAnsi="Times New Roman"/>
          <w:color w:val="000000"/>
          <w:sz w:val="28"/>
          <w:lang w:val="ru-RU"/>
        </w:rPr>
        <w:t>письма – до 90 слов;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таблицы. Объём письменного высказывания – до 90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Различение на слух, без фонематических ошибок, ведущ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их к сбою в коммуникации, произнесение слов с соблюдением правильного ударения и фраз с соблюдением их ритмико-интонационных особенностей, в том числе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отсутствия фразового ударения на служебных словах, чтение новых слов согласно основным правилам чтения.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</w:t>
      </w:r>
      <w:r w:rsidRPr="00D942A0">
        <w:rPr>
          <w:rFonts w:ascii="Times New Roman" w:hAnsi="Times New Roman"/>
          <w:color w:val="000000"/>
          <w:sz w:val="28"/>
          <w:lang w:val="ru-RU"/>
        </w:rPr>
        <w:t>тение вслух небольших аутентичных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Тексты для чтения вслух: диалог (беседа), рассказ, сообщение информационного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характера, отрывок из статьи научно-популярного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100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</w:t>
      </w:r>
      <w:r w:rsidRPr="00D942A0">
        <w:rPr>
          <w:rFonts w:ascii="Times New Roman" w:hAnsi="Times New Roman"/>
          <w:color w:val="000000"/>
          <w:sz w:val="28"/>
          <w:lang w:val="ru-RU"/>
        </w:rPr>
        <w:t>ого знаков в конце предложения, запятой при перечислении и обращении; апострофа.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 (странах) изучаемого языка, оформление электронного сообщения личного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Лексич</w:t>
      </w:r>
      <w:r w:rsidRPr="00D942A0">
        <w:rPr>
          <w:rFonts w:ascii="Times New Roman" w:hAnsi="Times New Roman"/>
          <w:i/>
          <w:color w:val="000000"/>
          <w:sz w:val="28"/>
          <w:lang w:val="ru-RU"/>
        </w:rPr>
        <w:t>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</w:t>
      </w:r>
      <w:r w:rsidRPr="00D942A0">
        <w:rPr>
          <w:rFonts w:ascii="Times New Roman" w:hAnsi="Times New Roman"/>
          <w:color w:val="000000"/>
          <w:sz w:val="28"/>
          <w:lang w:val="ru-RU"/>
        </w:rPr>
        <w:t>лексической сочетаемости.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– 900 лексических единиц для продуктивного использовани</w:t>
      </w:r>
      <w:r w:rsidRPr="00D942A0">
        <w:rPr>
          <w:rFonts w:ascii="Times New Roman" w:hAnsi="Times New Roman"/>
          <w:color w:val="000000"/>
          <w:sz w:val="28"/>
          <w:lang w:val="ru-RU"/>
        </w:rPr>
        <w:t>я (включая 750 лексических единиц, изученных ранее) и 1000 лексических единиц для рецептивного усвоения (включая 900 лексических единиц продуктивного минимума).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образование имён существительных при помощи 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префикса </w:t>
      </w:r>
      <w:r>
        <w:rPr>
          <w:rFonts w:ascii="Times New Roman" w:hAnsi="Times New Roman"/>
          <w:color w:val="000000"/>
          <w:sz w:val="28"/>
        </w:rPr>
        <w:t>un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unreality</w:t>
      </w:r>
      <w:r w:rsidRPr="00D942A0">
        <w:rPr>
          <w:rFonts w:ascii="Times New Roman" w:hAnsi="Times New Roman"/>
          <w:color w:val="000000"/>
          <w:sz w:val="28"/>
          <w:lang w:val="ru-RU"/>
        </w:rPr>
        <w:t>) и при помощи суффиксов: -</w:t>
      </w:r>
      <w:r>
        <w:rPr>
          <w:rFonts w:ascii="Times New Roman" w:hAnsi="Times New Roman"/>
          <w:color w:val="000000"/>
          <w:sz w:val="28"/>
        </w:rPr>
        <w:t>ment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development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ness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darkness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имён прилагательных при помощи суффиксов -</w:t>
      </w:r>
      <w:r>
        <w:rPr>
          <w:rFonts w:ascii="Times New Roman" w:hAnsi="Times New Roman"/>
          <w:color w:val="000000"/>
          <w:sz w:val="28"/>
        </w:rPr>
        <w:t>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friendly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famous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busy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образование имён прилагательных и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942A0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</w:t>
      </w:r>
      <w:r>
        <w:rPr>
          <w:rFonts w:ascii="Times New Roman" w:hAnsi="Times New Roman"/>
          <w:color w:val="000000"/>
          <w:sz w:val="28"/>
        </w:rPr>
        <w:t>formal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independently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impossible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прилагательных путём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Многозначные лексические единицы. Синонимы. Антонимы. Интернаци</w:t>
      </w:r>
      <w:r w:rsidRPr="00D942A0">
        <w:rPr>
          <w:rFonts w:ascii="Times New Roman" w:hAnsi="Times New Roman"/>
          <w:color w:val="000000"/>
          <w:sz w:val="28"/>
          <w:lang w:val="ru-RU"/>
        </w:rPr>
        <w:t>ональные слова. Наиболее частотные фразовые глаголы.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со сложным дополнением </w:t>
      </w:r>
      <w:r w:rsidRPr="00D942A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Complex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942A0">
        <w:rPr>
          <w:rFonts w:ascii="Times New Roman" w:hAnsi="Times New Roman"/>
          <w:color w:val="000000"/>
          <w:sz w:val="28"/>
          <w:lang w:val="ru-RU"/>
        </w:rPr>
        <w:t>). 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>)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used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+ и</w:t>
      </w:r>
      <w:r w:rsidRPr="00D942A0">
        <w:rPr>
          <w:rFonts w:ascii="Times New Roman" w:hAnsi="Times New Roman"/>
          <w:color w:val="000000"/>
          <w:sz w:val="28"/>
          <w:lang w:val="ru-RU"/>
        </w:rPr>
        <w:t>нфинитив глагола.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high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и использование отдельных социокультурных элементов речевого поведенческого этикета в стра</w:t>
      </w:r>
      <w:r w:rsidRPr="00D942A0">
        <w:rPr>
          <w:rFonts w:ascii="Times New Roman" w:hAnsi="Times New Roman"/>
          <w:color w:val="000000"/>
          <w:sz w:val="28"/>
          <w:lang w:val="ru-RU"/>
        </w:rPr>
        <w:t>не (странах) изучаемого языка в рамках тематического содержания (в ситуациях общения, в том числе «В городе», «Проведение досуга», «Во время путешествия»).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</w:t>
      </w:r>
      <w:r w:rsidRPr="00D942A0">
        <w:rPr>
          <w:rFonts w:ascii="Times New Roman" w:hAnsi="Times New Roman"/>
          <w:color w:val="000000"/>
          <w:sz w:val="28"/>
          <w:lang w:val="ru-RU"/>
        </w:rPr>
        <w:t>ики в рамках отобранного тематического содержания (основные национальные праздники, традиции в питании и проведении досуга, система образования).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</w:t>
      </w:r>
      <w:r w:rsidRPr="00D942A0">
        <w:rPr>
          <w:rFonts w:ascii="Times New Roman" w:hAnsi="Times New Roman"/>
          <w:color w:val="000000"/>
          <w:sz w:val="28"/>
          <w:lang w:val="ru-RU"/>
        </w:rPr>
        <w:t>новных национальных праздников (Рождества, Нового года, Дня матери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людьми), с доступными в языковом от</w:t>
      </w:r>
      <w:r w:rsidRPr="00D942A0">
        <w:rPr>
          <w:rFonts w:ascii="Times New Roman" w:hAnsi="Times New Roman"/>
          <w:color w:val="000000"/>
          <w:sz w:val="28"/>
          <w:lang w:val="ru-RU"/>
        </w:rPr>
        <w:t>ношении образцами поэзии и прозы для подростков на английском языке.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писать свои имя и фамилию, а также имена и фамилии своих родственников и друзей на английском языке;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</w:t>
      </w:r>
      <w:r w:rsidRPr="00D942A0">
        <w:rPr>
          <w:rFonts w:ascii="Times New Roman" w:hAnsi="Times New Roman"/>
          <w:color w:val="000000"/>
          <w:sz w:val="28"/>
          <w:lang w:val="ru-RU"/>
        </w:rPr>
        <w:t>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</w:t>
      </w:r>
      <w:r w:rsidRPr="00D942A0">
        <w:rPr>
          <w:rFonts w:ascii="Times New Roman" w:hAnsi="Times New Roman"/>
          <w:color w:val="000000"/>
          <w:sz w:val="28"/>
          <w:lang w:val="ru-RU"/>
        </w:rPr>
        <w:t>ления родной страны и страны (стран) изучаемого языка (основные национальные праздники, традиции в проведении досуга и питании), наиболее известные достопримечательности;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рассказывать о выдающихся людях родной страны и страны (стран) изучаемого язык</w:t>
      </w:r>
      <w:r w:rsidRPr="00D942A0">
        <w:rPr>
          <w:rFonts w:ascii="Times New Roman" w:hAnsi="Times New Roman"/>
          <w:color w:val="000000"/>
          <w:sz w:val="28"/>
          <w:lang w:val="ru-RU"/>
        </w:rPr>
        <w:t>а (учёных, писателях, поэтах, спортсменах).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Использование при чтении и аудировании языковой, в том числе контекстуальной, догадки, при непосредственном общении догадываться о значении незнакомых слов с помощью используемых </w:t>
      </w:r>
      <w:r w:rsidRPr="00D942A0">
        <w:rPr>
          <w:rFonts w:ascii="Times New Roman" w:hAnsi="Times New Roman"/>
          <w:color w:val="000000"/>
          <w:sz w:val="28"/>
          <w:lang w:val="ru-RU"/>
        </w:rPr>
        <w:t>собеседником жестов и мимики.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повторить, уточняя значение незнакомых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Игнорирование информации, не являющейся необходимой для понимания основного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содержания, прочитанного (прослушанного) текста или для нахождения в тексте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8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 xml:space="preserve"> КЛАСС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Внешность и характер челов</w:t>
      </w:r>
      <w:r w:rsidRPr="00D942A0">
        <w:rPr>
          <w:rFonts w:ascii="Times New Roman" w:hAnsi="Times New Roman"/>
          <w:color w:val="000000"/>
          <w:sz w:val="28"/>
          <w:lang w:val="ru-RU"/>
        </w:rPr>
        <w:t>ека (литературного персонажа).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Досуг и увлечения (хобби) современного подростка (чтение, кино, театр, музей, спорт, музыка).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Покупки: одежда, обувь и продукты пи</w:t>
      </w:r>
      <w:r w:rsidRPr="00D942A0">
        <w:rPr>
          <w:rFonts w:ascii="Times New Roman" w:hAnsi="Times New Roman"/>
          <w:color w:val="000000"/>
          <w:sz w:val="28"/>
          <w:lang w:val="ru-RU"/>
        </w:rPr>
        <w:t>тания. Карманные деньги.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Школа, школьная жизнь, школьная форма, изучаемые предметы и отношение к ним. Посещение школьной библиотеки (ресурсного центра). Переписка с иностранными сверстниками.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Путешествия по России и инос</w:t>
      </w:r>
      <w:r w:rsidRPr="00D942A0">
        <w:rPr>
          <w:rFonts w:ascii="Times New Roman" w:hAnsi="Times New Roman"/>
          <w:color w:val="000000"/>
          <w:sz w:val="28"/>
          <w:lang w:val="ru-RU"/>
        </w:rPr>
        <w:t>транным странам.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Климат, погода. Стихийные бедствия.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Условия проживания в городской (сельской) местности. Транспорт.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 Родная страна и страна (стр</w:t>
      </w:r>
      <w:r w:rsidRPr="00D942A0">
        <w:rPr>
          <w:rFonts w:ascii="Times New Roman" w:hAnsi="Times New Roman"/>
          <w:color w:val="000000"/>
          <w:sz w:val="28"/>
          <w:lang w:val="ru-RU"/>
        </w:rPr>
        <w:t>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 (стран) изучаемого языка: учёные, пи</w:t>
      </w:r>
      <w:r w:rsidRPr="00D942A0">
        <w:rPr>
          <w:rFonts w:ascii="Times New Roman" w:hAnsi="Times New Roman"/>
          <w:color w:val="000000"/>
          <w:sz w:val="28"/>
          <w:lang w:val="ru-RU"/>
        </w:rPr>
        <w:t>сатели, поэты, художники, музыканты, спортсмены.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а именно умений вести разные виды диалогов (диалог этикетного характера, диалог-побуждение к действию, диалог-расспрос, комбинированный диалог, </w:t>
      </w:r>
      <w:r w:rsidRPr="00D942A0">
        <w:rPr>
          <w:rFonts w:ascii="Times New Roman" w:hAnsi="Times New Roman"/>
          <w:color w:val="000000"/>
          <w:sz w:val="28"/>
          <w:lang w:val="ru-RU"/>
        </w:rPr>
        <w:t>включающий различные виды диалогов):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поздравлять с праздником, выражать пожелания и вежливо реагировать на поздравление, выражать благодарность, вежливо сог</w:t>
      </w:r>
      <w:r w:rsidRPr="00D942A0">
        <w:rPr>
          <w:rFonts w:ascii="Times New Roman" w:hAnsi="Times New Roman"/>
          <w:color w:val="000000"/>
          <w:sz w:val="28"/>
          <w:lang w:val="ru-RU"/>
        </w:rPr>
        <w:t>лашаться на предложение и отказываться от предложения собеседника;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диалог-побуждение к действию: обращаться с просьбой, вежливо соглашаться (не соглашаться) выполнить просьбу, приглашать собеседника к совместной деятельности, вежливо соглашаться (не соглаш</w:t>
      </w:r>
      <w:r w:rsidRPr="00D942A0">
        <w:rPr>
          <w:rFonts w:ascii="Times New Roman" w:hAnsi="Times New Roman"/>
          <w:color w:val="000000"/>
          <w:sz w:val="28"/>
          <w:lang w:val="ru-RU"/>
        </w:rPr>
        <w:t>аться) на предложение собеседника, объясняя причину своего решения;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видов, выражать своё отношение к обсуждаемым фактам и событиям, запрашивать интересующую информацию, переходить </w:t>
      </w:r>
      <w:r w:rsidRPr="00D942A0">
        <w:rPr>
          <w:rFonts w:ascii="Times New Roman" w:hAnsi="Times New Roman"/>
          <w:color w:val="000000"/>
          <w:sz w:val="28"/>
          <w:lang w:val="ru-RU"/>
        </w:rPr>
        <w:t>с позиции спрашивающего на позицию отвечающего и наоборот.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слов, речевых ситуаций и (или)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иллюстрац</w:t>
      </w:r>
      <w:r w:rsidRPr="00D942A0">
        <w:rPr>
          <w:rFonts w:ascii="Times New Roman" w:hAnsi="Times New Roman"/>
          <w:color w:val="000000"/>
          <w:sz w:val="28"/>
          <w:lang w:val="ru-RU"/>
        </w:rPr>
        <w:t>ий, фотографий с соблюдением нормы речевого этикета, принятых в стране (странах)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диалога – до 7 реплик со стороны каждого собеседника.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создание устных связных монологических выска</w:t>
      </w:r>
      <w:r w:rsidRPr="00D942A0">
        <w:rPr>
          <w:rFonts w:ascii="Times New Roman" w:hAnsi="Times New Roman"/>
          <w:color w:val="000000"/>
          <w:sz w:val="28"/>
          <w:lang w:val="ru-RU"/>
        </w:rPr>
        <w:t>зываний с использованием основных коммуникативных типов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выражение и а</w:t>
      </w:r>
      <w:r w:rsidRPr="00D942A0">
        <w:rPr>
          <w:rFonts w:ascii="Times New Roman" w:hAnsi="Times New Roman"/>
          <w:color w:val="000000"/>
          <w:sz w:val="28"/>
          <w:lang w:val="ru-RU"/>
        </w:rPr>
        <w:t>ргументирование своего мнения по отношению к услышанному (прочитанному);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содержания, прочитанного (прослушанного) текста;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составление рассказа по картинкам;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изложение результатов выполненной проектной работы. 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м</w:t>
      </w:r>
      <w:r w:rsidRPr="00D942A0">
        <w:rPr>
          <w:rFonts w:ascii="Times New Roman" w:hAnsi="Times New Roman"/>
          <w:color w:val="000000"/>
          <w:sz w:val="28"/>
          <w:lang w:val="ru-RU"/>
        </w:rPr>
        <w:t>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планов и (или) иллюстраций, фотографий, таблиц.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9–10 фраз.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А</w:t>
      </w:r>
      <w:r w:rsidRPr="00D942A0">
        <w:rPr>
          <w:rFonts w:ascii="Times New Roman" w:hAnsi="Times New Roman"/>
          <w:i/>
          <w:color w:val="000000"/>
          <w:sz w:val="28"/>
          <w:lang w:val="ru-RU"/>
        </w:rPr>
        <w:t>удирование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услышанное, использование переспрос или просьбу повторить для уточнения отдельных деталей.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</w:t>
      </w:r>
      <w:r w:rsidRPr="00D942A0">
        <w:rPr>
          <w:rFonts w:ascii="Times New Roman" w:hAnsi="Times New Roman"/>
          <w:color w:val="000000"/>
          <w:sz w:val="28"/>
          <w:lang w:val="ru-RU"/>
        </w:rPr>
        <w:t>е развитие восприятия и понимания на слух несложных аутентичных текстов, содержащих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</w:t>
      </w:r>
      <w:r w:rsidRPr="00D942A0">
        <w:rPr>
          <w:rFonts w:ascii="Times New Roman" w:hAnsi="Times New Roman"/>
          <w:color w:val="000000"/>
          <w:sz w:val="28"/>
          <w:lang w:val="ru-RU"/>
        </w:rPr>
        <w:t>ния, с пониманием нужной (интересующей, запрашиваемой)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 (идею) и главные факты (события) в воспринимаемом на слух тексте, отделять главную информац</w:t>
      </w:r>
      <w:r w:rsidRPr="00D942A0">
        <w:rPr>
          <w:rFonts w:ascii="Times New Roman" w:hAnsi="Times New Roman"/>
          <w:color w:val="000000"/>
          <w:sz w:val="28"/>
          <w:lang w:val="ru-RU"/>
        </w:rPr>
        <w:t>ию от второстепенной, прогнозировать содержание текста по началу аудирования, игнорировать незнакомые слова, не существенные для понимания основного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Аудирование с пониманием нужной (интересующей, запрашиваемой) информации предполагает умение вы</w:t>
      </w:r>
      <w:r w:rsidRPr="00D942A0">
        <w:rPr>
          <w:rFonts w:ascii="Times New Roman" w:hAnsi="Times New Roman"/>
          <w:color w:val="000000"/>
          <w:sz w:val="28"/>
          <w:lang w:val="ru-RU"/>
        </w:rPr>
        <w:t>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высказывания собеседников в ситуациях повседневного общения, рассказ, сообщение и</w:t>
      </w:r>
      <w:r w:rsidRPr="00D942A0">
        <w:rPr>
          <w:rFonts w:ascii="Times New Roman" w:hAnsi="Times New Roman"/>
          <w:color w:val="000000"/>
          <w:sz w:val="28"/>
          <w:lang w:val="ru-RU"/>
        </w:rPr>
        <w:t>нформационного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</w:t>
      </w:r>
      <w:r w:rsidRPr="00D942A0">
        <w:rPr>
          <w:rFonts w:ascii="Times New Roman" w:hAnsi="Times New Roman"/>
          <w:color w:val="000000"/>
          <w:sz w:val="28"/>
          <w:lang w:val="ru-RU"/>
        </w:rPr>
        <w:t>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пониманием основн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фактов, </w:t>
      </w:r>
      <w:r w:rsidRPr="00D942A0">
        <w:rPr>
          <w:rFonts w:ascii="Times New Roman" w:hAnsi="Times New Roman"/>
          <w:color w:val="000000"/>
          <w:sz w:val="28"/>
          <w:lang w:val="ru-RU"/>
        </w:rPr>
        <w:t>событий, игнорировать незнакомые слова, несущественные для понимания основного содержания, понимать интернациональные слова.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пониманием нужной (интересующей, запрашиваемой) информации предполагает умение находить прочитанном тексте и понимать запр</w:t>
      </w:r>
      <w:r w:rsidRPr="00D942A0">
        <w:rPr>
          <w:rFonts w:ascii="Times New Roman" w:hAnsi="Times New Roman"/>
          <w:color w:val="000000"/>
          <w:sz w:val="28"/>
          <w:lang w:val="ru-RU"/>
        </w:rPr>
        <w:t>ашиваемую информацию, представленную в эксплицитной (явной) форме, оценивать найденную информацию с точки зрения её значимости для решения коммуникативной задачи.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схем) и понимание представленной в них информаци</w:t>
      </w:r>
      <w:r w:rsidRPr="00D942A0">
        <w:rPr>
          <w:rFonts w:ascii="Times New Roman" w:hAnsi="Times New Roman"/>
          <w:color w:val="000000"/>
          <w:sz w:val="28"/>
          <w:lang w:val="ru-RU"/>
        </w:rPr>
        <w:t>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полным пониманием содержания несложных аутентичных текстов, содержащих отдельные неизученные языковые явления. В ходе чтения с полным пониманием формируются и развиваются умения полно и точно понимать текст на основе его информационной перерабо</w:t>
      </w:r>
      <w:r w:rsidRPr="00D942A0">
        <w:rPr>
          <w:rFonts w:ascii="Times New Roman" w:hAnsi="Times New Roman"/>
          <w:color w:val="000000"/>
          <w:sz w:val="28"/>
          <w:lang w:val="ru-RU"/>
        </w:rPr>
        <w:t>тки (смыслового и структурного анализа отдельных частей текста, выборочного перевода), устанавливать причинно-следственную взаимосвязь изложенных в тексте фактов и событий, восстанавливать текст из разрозненных абзацев.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Тексты для чтения: интервью, диалог </w:t>
      </w:r>
      <w:r w:rsidRPr="00D942A0">
        <w:rPr>
          <w:rFonts w:ascii="Times New Roman" w:hAnsi="Times New Roman"/>
          <w:color w:val="000000"/>
          <w:sz w:val="28"/>
          <w:lang w:val="ru-RU"/>
        </w:rPr>
        <w:t>(беседа), рассказ, отрывок из художественного произведения, отрывок из статьи научно-популярного характера, сообщение информационного характера, объявление, кулинарный рецепт, меню, электронное сообщение личного характера, стихотворение.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Объём текста (текс</w:t>
      </w:r>
      <w:r w:rsidRPr="00D942A0">
        <w:rPr>
          <w:rFonts w:ascii="Times New Roman" w:hAnsi="Times New Roman"/>
          <w:color w:val="000000"/>
          <w:sz w:val="28"/>
          <w:lang w:val="ru-RU"/>
        </w:rPr>
        <w:t>тов) для чтения – 350–500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заполнение анкет и формуляров: сообщение о себе основных сведений в соответствии с нормами, принятыми в стране </w:t>
      </w:r>
      <w:r w:rsidRPr="00D942A0">
        <w:rPr>
          <w:rFonts w:ascii="Times New Roman" w:hAnsi="Times New Roman"/>
          <w:color w:val="000000"/>
          <w:sz w:val="28"/>
          <w:lang w:val="ru-RU"/>
        </w:rPr>
        <w:t>(странах)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 (странах) изучаемого языка. Объём письма – до 110 слов;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</w:t>
      </w:r>
      <w:r w:rsidRPr="00D942A0">
        <w:rPr>
          <w:rFonts w:ascii="Times New Roman" w:hAnsi="Times New Roman"/>
          <w:color w:val="000000"/>
          <w:sz w:val="28"/>
          <w:lang w:val="ru-RU"/>
        </w:rPr>
        <w:t>зованием образца, плана, таблицы и (или) прочитанного (прослушанного) текста. Объём письменного высказывания – до 110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</w:t>
      </w:r>
      <w:r w:rsidRPr="00D942A0">
        <w:rPr>
          <w:rFonts w:ascii="Times New Roman" w:hAnsi="Times New Roman"/>
          <w:color w:val="000000"/>
          <w:sz w:val="28"/>
          <w:lang w:val="ru-RU"/>
        </w:rPr>
        <w:t>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словах, чтение новых слов согласно основным правилам чтения.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вслух небольших ауте</w:t>
      </w:r>
      <w:r w:rsidRPr="00D942A0">
        <w:rPr>
          <w:rFonts w:ascii="Times New Roman" w:hAnsi="Times New Roman"/>
          <w:color w:val="000000"/>
          <w:sz w:val="28"/>
          <w:lang w:val="ru-RU"/>
        </w:rPr>
        <w:t>нтичных текстов, построенных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</w:t>
      </w:r>
      <w:r w:rsidRPr="00D942A0">
        <w:rPr>
          <w:rFonts w:ascii="Times New Roman" w:hAnsi="Times New Roman"/>
          <w:color w:val="000000"/>
          <w:sz w:val="28"/>
          <w:lang w:val="ru-RU"/>
        </w:rPr>
        <w:t>ктера, рассказ, диалог (беседа).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использование знаков препинания: точки, вопросительного и восклицательного знаков в конце предлож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ения, запятой при 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942A0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Пунктуационно правильно в соответ</w:t>
      </w:r>
      <w:r w:rsidRPr="00D942A0">
        <w:rPr>
          <w:rFonts w:ascii="Times New Roman" w:hAnsi="Times New Roman"/>
          <w:color w:val="000000"/>
          <w:sz w:val="28"/>
          <w:lang w:val="ru-RU"/>
        </w:rPr>
        <w:t>ствии с нормами речевого этикета, принятыми в стране (странах) изучаемого языка, оформлять электронное сообщение личного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ечевых клише), обслуживающих ситуации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– 1050 лексических единиц для продуктивного использования (включая лексические единицы</w:t>
      </w:r>
      <w:r w:rsidRPr="00D942A0">
        <w:rPr>
          <w:rFonts w:ascii="Times New Roman" w:hAnsi="Times New Roman"/>
          <w:color w:val="000000"/>
          <w:sz w:val="28"/>
          <w:lang w:val="ru-RU"/>
        </w:rPr>
        <w:t>, изученные ранее) и 1250 лексических единиц для рецептивного усвоения (включая 1050 лексических единиц продуктивного минимума).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имен существительных при помощи суффиксов: -</w:t>
      </w:r>
      <w:r>
        <w:rPr>
          <w:rFonts w:ascii="Times New Roman" w:hAnsi="Times New Roman"/>
          <w:color w:val="000000"/>
          <w:sz w:val="28"/>
        </w:rPr>
        <w:t>ance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performance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residence</w:t>
      </w:r>
      <w:r w:rsidRPr="00D942A0">
        <w:rPr>
          <w:rFonts w:ascii="Times New Roman" w:hAnsi="Times New Roman"/>
          <w:color w:val="000000"/>
          <w:sz w:val="28"/>
          <w:lang w:val="ru-RU"/>
        </w:rPr>
        <w:t>), -</w:t>
      </w:r>
      <w:r>
        <w:rPr>
          <w:rFonts w:ascii="Times New Roman" w:hAnsi="Times New Roman"/>
          <w:color w:val="000000"/>
          <w:sz w:val="28"/>
        </w:rPr>
        <w:t>ity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activity</w:t>
      </w:r>
      <w:r w:rsidRPr="00D942A0">
        <w:rPr>
          <w:rFonts w:ascii="Times New Roman" w:hAnsi="Times New Roman"/>
          <w:color w:val="000000"/>
          <w:sz w:val="28"/>
          <w:lang w:val="ru-RU"/>
        </w:rPr>
        <w:t>); -</w:t>
      </w:r>
      <w:r>
        <w:rPr>
          <w:rFonts w:ascii="Times New Roman" w:hAnsi="Times New Roman"/>
          <w:color w:val="000000"/>
          <w:sz w:val="28"/>
        </w:rPr>
        <w:t>ship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friendship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образование имен прилагательных при помощи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D942A0">
        <w:rPr>
          <w:rFonts w:ascii="Times New Roman" w:hAnsi="Times New Roman"/>
          <w:color w:val="000000"/>
          <w:sz w:val="28"/>
          <w:lang w:val="ru-RU"/>
        </w:rPr>
        <w:t>- (</w:t>
      </w:r>
      <w:r>
        <w:rPr>
          <w:rFonts w:ascii="Times New Roman" w:hAnsi="Times New Roman"/>
          <w:color w:val="000000"/>
          <w:sz w:val="28"/>
        </w:rPr>
        <w:t>international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имен прилагательных при помощи -</w:t>
      </w:r>
      <w:r>
        <w:rPr>
          <w:rFonts w:ascii="Times New Roman" w:hAnsi="Times New Roman"/>
          <w:color w:val="000000"/>
          <w:sz w:val="28"/>
        </w:rPr>
        <w:t>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-</w:t>
      </w:r>
      <w:r>
        <w:rPr>
          <w:rFonts w:ascii="Times New Roman" w:hAnsi="Times New Roman"/>
          <w:color w:val="000000"/>
          <w:sz w:val="28"/>
        </w:rPr>
        <w:t>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interested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interesting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не</w:t>
      </w:r>
      <w:r w:rsidRPr="00D942A0">
        <w:rPr>
          <w:rFonts w:ascii="Times New Roman" w:hAnsi="Times New Roman"/>
          <w:color w:val="000000"/>
          <w:sz w:val="28"/>
          <w:lang w:val="ru-RU"/>
        </w:rPr>
        <w:t>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глагола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имени существительного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Многозначные лексические единицы. Синонимы. Антонимы. </w:t>
      </w:r>
      <w:r w:rsidRPr="00D942A0">
        <w:rPr>
          <w:rFonts w:ascii="Times New Roman" w:hAnsi="Times New Roman"/>
          <w:color w:val="000000"/>
          <w:sz w:val="28"/>
          <w:lang w:val="ru-RU"/>
        </w:rPr>
        <w:t>Интернациональные слова. Наиболее частотные фразовые глаголы. Сокращения и аббревиатуры.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целостности (</w:t>
      </w:r>
      <w:r>
        <w:rPr>
          <w:rFonts w:ascii="Times New Roman" w:hAnsi="Times New Roman"/>
          <w:color w:val="000000"/>
          <w:sz w:val="28"/>
        </w:rPr>
        <w:t>firstly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942A0">
        <w:rPr>
          <w:rFonts w:ascii="Times New Roman" w:hAnsi="Times New Roman"/>
          <w:color w:val="000000"/>
          <w:sz w:val="28"/>
          <w:lang w:val="ru-RU"/>
        </w:rPr>
        <w:t>.).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</w:t>
      </w:r>
      <w:r w:rsidRPr="00D942A0">
        <w:rPr>
          <w:rFonts w:ascii="Times New Roman" w:hAnsi="Times New Roman"/>
          <w:color w:val="000000"/>
          <w:sz w:val="28"/>
          <w:lang w:val="ru-RU"/>
        </w:rPr>
        <w:t>в устной и письменной речи изученных морфологических форм и синтаксических конструкций английского языка.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saw her cross/crossing the road.).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</w:t>
      </w:r>
      <w:r w:rsidRPr="00D942A0">
        <w:rPr>
          <w:rFonts w:ascii="Times New Roman" w:hAnsi="Times New Roman"/>
          <w:color w:val="000000"/>
          <w:sz w:val="28"/>
          <w:lang w:val="ru-RU"/>
        </w:rPr>
        <w:t>ельные и побудительные предложения в косвенной речи в настоящем и прошедшем времени.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. Согласование времен в рамках сложного предложения.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</w:t>
      </w:r>
      <w:r w:rsidRPr="00D942A0">
        <w:rPr>
          <w:rFonts w:ascii="Times New Roman" w:hAnsi="Times New Roman"/>
          <w:color w:val="000000"/>
          <w:sz w:val="28"/>
          <w:lang w:val="ru-RU"/>
        </w:rPr>
        <w:t>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942A0">
        <w:rPr>
          <w:rFonts w:ascii="Times New Roman" w:hAnsi="Times New Roman"/>
          <w:color w:val="000000"/>
          <w:sz w:val="28"/>
          <w:lang w:val="ru-RU"/>
        </w:rPr>
        <w:t>) со сказуемым.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-ing: to love/hate doing something.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Конструкции be/get used to + инфинитив глагола, be/get used to + инфинитив глагол, be/</w:t>
      </w:r>
      <w:r>
        <w:rPr>
          <w:rFonts w:ascii="Times New Roman" w:hAnsi="Times New Roman"/>
          <w:color w:val="000000"/>
          <w:sz w:val="28"/>
        </w:rPr>
        <w:t>get used to doing something, be/get used to something.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Конструкция both … and ….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(разница в значении to stop doing smth и to stop to do smth).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Глаголы в видо-временных формах действительного залога в </w:t>
      </w:r>
      <w:r>
        <w:rPr>
          <w:rFonts w:ascii="Times New Roman" w:hAnsi="Times New Roman"/>
          <w:color w:val="000000"/>
          <w:sz w:val="28"/>
        </w:rPr>
        <w:t>изъявительном наклонении (Past Perfect Tense, Present Perfect Continuous Tense, Future-in-the-Past).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настоящем и прошедшем времени.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другие), </w:t>
      </w:r>
      <w:r>
        <w:rPr>
          <w:rFonts w:ascii="Times New Roman" w:hAnsi="Times New Roman"/>
          <w:color w:val="000000"/>
          <w:sz w:val="28"/>
        </w:rPr>
        <w:t>none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</w:t>
      </w:r>
      <w:r w:rsidRPr="00D942A0">
        <w:rPr>
          <w:rFonts w:ascii="Times New Roman" w:hAnsi="Times New Roman"/>
          <w:color w:val="000000"/>
          <w:sz w:val="28"/>
          <w:lang w:val="ru-RU"/>
        </w:rPr>
        <w:t>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тематичес</w:t>
      </w:r>
      <w:r w:rsidRPr="00D942A0">
        <w:rPr>
          <w:rFonts w:ascii="Times New Roman" w:hAnsi="Times New Roman"/>
          <w:color w:val="000000"/>
          <w:sz w:val="28"/>
          <w:lang w:val="ru-RU"/>
        </w:rPr>
        <w:t>кого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отобранного тематического содержания и использование лексико-грамматических средств с их учётом.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Социокультурный портрет родной страны и страны (стран) изучаемого языка: знакомство с традициями проведения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страны (стран) изучаемого языка (достопримечательностями; некоторыми выдающимися людьми), с доступными в языковом отношении образцами поэзии и прозы для подростков на английском языке.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знаний о национально-культурных особенностях своей страны и страны (стран)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Соблюдение нормы вежливости в межкультурном общении.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символики, достопримечатель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ностей, культурных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(национальные праздники, традиции), образцов поэзии и прозы, доступных в языковом отношении.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 (культурные явления, события, достопримечательности)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рассказывать о некоторых выдающихся людях родной страны и страны (стран) изучаемого языка (учёных, писателях, поэтах, художниках, музыкантах, спортсменах и других людях);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оказывать помощь иностранным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гостям в ситуациях повседневного общения (объяснить местонахождение объекта, сообщить возможный маршрут и другие ситуации).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догадки, использование при гово</w:t>
      </w:r>
      <w:r w:rsidRPr="00D942A0">
        <w:rPr>
          <w:rFonts w:ascii="Times New Roman" w:hAnsi="Times New Roman"/>
          <w:color w:val="000000"/>
          <w:sz w:val="28"/>
          <w:lang w:val="ru-RU"/>
        </w:rPr>
        <w:t>рении и письме перифраз (толкование), синонимические средства,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Переспрашивать, просить повторит</w:t>
      </w:r>
      <w:r w:rsidRPr="00D942A0">
        <w:rPr>
          <w:rFonts w:ascii="Times New Roman" w:hAnsi="Times New Roman"/>
          <w:color w:val="000000"/>
          <w:sz w:val="28"/>
          <w:lang w:val="ru-RU"/>
        </w:rPr>
        <w:t>ь, уточняя значение незнакомых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формулировании собственных высказываний, ключевых слов, плана.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 для понимания основного содержания прочитанного (прослушанного) текста или для нахожде</w:t>
      </w:r>
      <w:r w:rsidRPr="00D942A0">
        <w:rPr>
          <w:rFonts w:ascii="Times New Roman" w:hAnsi="Times New Roman"/>
          <w:color w:val="000000"/>
          <w:sz w:val="28"/>
          <w:lang w:val="ru-RU"/>
        </w:rPr>
        <w:t>ния в тексте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Сравнение (в том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умения общаться в у</w:t>
      </w:r>
      <w:r w:rsidRPr="00D942A0">
        <w:rPr>
          <w:rFonts w:ascii="Times New Roman" w:hAnsi="Times New Roman"/>
          <w:color w:val="000000"/>
          <w:sz w:val="28"/>
          <w:lang w:val="ru-RU"/>
        </w:rPr>
        <w:t>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Взаимоотношения в семье и с друзьями. Конфликты и их разрешение.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Внешность и характер человека (литературного персонажа).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Досуг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увлечения (хобби) современного подростка (чтение, кино, театр, музыка, музей, спорт, живопись; компьютерные игры). Роль книги в жизни подростка.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Здоровый образ жизни: режим труда и отдыха, фитнес, сбалансированное питание. Посещение врача.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Покупки: одеж</w:t>
      </w:r>
      <w:r w:rsidRPr="00D942A0">
        <w:rPr>
          <w:rFonts w:ascii="Times New Roman" w:hAnsi="Times New Roman"/>
          <w:color w:val="000000"/>
          <w:sz w:val="28"/>
          <w:lang w:val="ru-RU"/>
        </w:rPr>
        <w:t>да, обувь и продукты питания. Карманные деньги. Молодёжная мода.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Школа, школьная жизнь, изучаемые предметы и отношение к ним. Взаимоотношения в школе: проблемы и их решение. Переписка с иностранными сверстниками.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Виды отдыха в различное время года. Путешес</w:t>
      </w:r>
      <w:r w:rsidRPr="00D942A0">
        <w:rPr>
          <w:rFonts w:ascii="Times New Roman" w:hAnsi="Times New Roman"/>
          <w:color w:val="000000"/>
          <w:sz w:val="28"/>
          <w:lang w:val="ru-RU"/>
        </w:rPr>
        <w:t>твия по России и иностранным странам. Транспорт.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Природа: флора и фауна. Проблемы экологии. Защита окружающей среды. Климат, погода. Стихийные бедствия.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Средства массовой информации (телевидение, радио, пресса, Интернет).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Родная страна и страна (страны) из</w:t>
      </w:r>
      <w:r w:rsidRPr="00D942A0">
        <w:rPr>
          <w:rFonts w:ascii="Times New Roman" w:hAnsi="Times New Roman"/>
          <w:color w:val="000000"/>
          <w:sz w:val="28"/>
          <w:lang w:val="ru-RU"/>
        </w:rPr>
        <w:t>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Выдающиеся люди р</w:t>
      </w:r>
      <w:r w:rsidRPr="00D942A0">
        <w:rPr>
          <w:rFonts w:ascii="Times New Roman" w:hAnsi="Times New Roman"/>
          <w:color w:val="000000"/>
          <w:sz w:val="28"/>
          <w:lang w:val="ru-RU"/>
        </w:rPr>
        <w:t>одной страны и страны (стран) изучаемого языка, их вклад в науку и мировую культуру: государственные деятели, учёные, писатели, поэты, художники, музыканты, спортсмены.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диалогической речи,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а именно умений вести ком</w:t>
      </w:r>
      <w:r w:rsidRPr="00D942A0">
        <w:rPr>
          <w:rFonts w:ascii="Times New Roman" w:hAnsi="Times New Roman"/>
          <w:color w:val="000000"/>
          <w:sz w:val="28"/>
          <w:lang w:val="ru-RU"/>
        </w:rPr>
        <w:t>бинированный диалог, включающий различные виды диалогов (этикетный диалог, диалог-побуждение к действию, диалог-расспрос), диалог-обмен мнениями: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переспрашивать, поздравлят</w:t>
      </w:r>
      <w:r w:rsidRPr="00D942A0">
        <w:rPr>
          <w:rFonts w:ascii="Times New Roman" w:hAnsi="Times New Roman"/>
          <w:color w:val="000000"/>
          <w:sz w:val="28"/>
          <w:lang w:val="ru-RU"/>
        </w:rPr>
        <w:t>ь с праздником, выражать пожелания и вежливо реагировать на поздравление, выражать благодарность, вежливо соглашаться на предложение и отказываться от предложения собеседника;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диалог-побуждение к действию: обращаться с просьбой, вежливо соглашаться (не </w:t>
      </w:r>
      <w:r w:rsidRPr="00D942A0">
        <w:rPr>
          <w:rFonts w:ascii="Times New Roman" w:hAnsi="Times New Roman"/>
          <w:color w:val="000000"/>
          <w:sz w:val="28"/>
          <w:lang w:val="ru-RU"/>
        </w:rPr>
        <w:t>соглашаться) выполнить просьбу, приглашать собеседника к совместной деятельности, вежливо соглашаться (не соглашаться) на предложение собеседника, объясняя причину своего решения;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диалог-расспрос: сообщать фактическую информацию, отвечая на вопросы разных </w:t>
      </w:r>
      <w:r w:rsidRPr="00D942A0">
        <w:rPr>
          <w:rFonts w:ascii="Times New Roman" w:hAnsi="Times New Roman"/>
          <w:color w:val="000000"/>
          <w:sz w:val="28"/>
          <w:lang w:val="ru-RU"/>
        </w:rPr>
        <w:t>видов, выражать своё отношение к обсуждаемым фактам и событиям, запрашивать интересующую информацию, переходить с позиции спрашивающего на позицию отвечающего и наоборот;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диалог-обмен мнениями: выражать свою точку мнения и обосновывать её, высказывать своё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согласие (несогласие) с точкой зрения собеседника,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выражать сомнение, давать эмоциональную оценку обсуждаемым событиям: восхищение, удивление, радость, огорчение и так далее.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диалогической речи развиваются в стандартных ситуациях неофициальн</w:t>
      </w:r>
      <w:r w:rsidRPr="00D942A0">
        <w:rPr>
          <w:rFonts w:ascii="Times New Roman" w:hAnsi="Times New Roman"/>
          <w:color w:val="000000"/>
          <w:sz w:val="28"/>
          <w:lang w:val="ru-RU"/>
        </w:rPr>
        <w:t>ого общения в рамках тематического содержания речи с использованием ключевых слов, речевых ситуаций и (или) иллюстраций, фотографий или без их использования с соблюдением норм речевого этикета, принятых в стране (странах)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Объём диалога – </w:t>
      </w:r>
      <w:r w:rsidRPr="00D942A0">
        <w:rPr>
          <w:rFonts w:ascii="Times New Roman" w:hAnsi="Times New Roman"/>
          <w:color w:val="000000"/>
          <w:sz w:val="28"/>
          <w:lang w:val="ru-RU"/>
        </w:rPr>
        <w:t>до 8 реплик со стороны каждого собеседника в рамках комбинированного диалога, до 6 реплик со стороны каждого собеседника в рамках диалога-обмена мнениями.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Развитие коммуникативных умений </w:t>
      </w:r>
      <w:r w:rsidRPr="00D942A0">
        <w:rPr>
          <w:rFonts w:ascii="Times New Roman" w:hAnsi="Times New Roman"/>
          <w:color w:val="000000"/>
          <w:sz w:val="28"/>
          <w:u w:val="single"/>
          <w:lang w:val="ru-RU"/>
        </w:rPr>
        <w:t>монологической речи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: создание устных связных монологических </w:t>
      </w:r>
      <w:r w:rsidRPr="00D942A0">
        <w:rPr>
          <w:rFonts w:ascii="Times New Roman" w:hAnsi="Times New Roman"/>
          <w:color w:val="000000"/>
          <w:sz w:val="28"/>
          <w:lang w:val="ru-RU"/>
        </w:rPr>
        <w:t>высказываний с использованием основных коммуникативных типов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повествование (сообщение);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рассужде</w:t>
      </w:r>
      <w:r w:rsidRPr="00D942A0">
        <w:rPr>
          <w:rFonts w:ascii="Times New Roman" w:hAnsi="Times New Roman"/>
          <w:color w:val="000000"/>
          <w:sz w:val="28"/>
          <w:lang w:val="ru-RU"/>
        </w:rPr>
        <w:t>ние;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выражение и краткое аргументирование своего мнения по отношению к услышанному (прочитанному);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изложение (пересказ) основного содержания прочитанного (прослушанного) текста с выражением своего отношения к событиям и фактам, изложенным в тексте;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составл</w:t>
      </w:r>
      <w:r w:rsidRPr="00D942A0">
        <w:rPr>
          <w:rFonts w:ascii="Times New Roman" w:hAnsi="Times New Roman"/>
          <w:color w:val="000000"/>
          <w:sz w:val="28"/>
          <w:lang w:val="ru-RU"/>
        </w:rPr>
        <w:t>ение рассказа по картинкам;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изложение результатов выполненной проектной работы.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вопросов, ключевых слов, пл</w:t>
      </w:r>
      <w:r w:rsidRPr="00D942A0">
        <w:rPr>
          <w:rFonts w:ascii="Times New Roman" w:hAnsi="Times New Roman"/>
          <w:color w:val="000000"/>
          <w:sz w:val="28"/>
          <w:lang w:val="ru-RU"/>
        </w:rPr>
        <w:t>ана и (или) иллюстраций, фотографий, таблиц или без их использования.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10–12 фраз.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непосредственном общении: понимание на слух речи учителя и одноклассников и вербальная (невербальная) реакция на услышанн</w:t>
      </w:r>
      <w:r w:rsidRPr="00D942A0">
        <w:rPr>
          <w:rFonts w:ascii="Times New Roman" w:hAnsi="Times New Roman"/>
          <w:color w:val="000000"/>
          <w:sz w:val="28"/>
          <w:lang w:val="ru-RU"/>
        </w:rPr>
        <w:t>ое, использование переспрос или просьбу повторить для уточнения отдельных деталей.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 опосредованном общении: дальнейшее развитие восприятия и понимания на слух несложных аутентичных текстов, содержащих отдельные неизученные языковые явления, с разной глу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биной проникновения в их содержание в зависимости от поставленной коммуникативной задачи: с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пониманием основного содержания, с пониманием нужной (интересующей, запрашиваемой)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основного содержания текста предполагает уме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ние определять основную тему (идею) и главные факты (события) в воспринимаемом на слух тексте, отделять главную информацию от второстепенной, прогнозировать содержание текста по началу сообщения, игнорировать незнакомые слова, несущественные для понимания </w:t>
      </w:r>
      <w:r w:rsidRPr="00D942A0">
        <w:rPr>
          <w:rFonts w:ascii="Times New Roman" w:hAnsi="Times New Roman"/>
          <w:color w:val="000000"/>
          <w:sz w:val="28"/>
          <w:lang w:val="ru-RU"/>
        </w:rPr>
        <w:t>основного содержания.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 (интересующей, запрашиваемой) информации предполагает умение выделять нужную (интересующую, запрашиваемую) информацию, представленную в эксплицитной (явной) форме, в воспринимаемом на слух тексте.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</w:t>
      </w:r>
      <w:r w:rsidRPr="00D942A0">
        <w:rPr>
          <w:rFonts w:ascii="Times New Roman" w:hAnsi="Times New Roman"/>
          <w:color w:val="000000"/>
          <w:sz w:val="28"/>
          <w:lang w:val="ru-RU"/>
        </w:rPr>
        <w:t>ы для аудирования: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соответствовать базовому уровню (А2 – допороговому уровню по об</w:t>
      </w:r>
      <w:r w:rsidRPr="00D942A0">
        <w:rPr>
          <w:rFonts w:ascii="Times New Roman" w:hAnsi="Times New Roman"/>
          <w:color w:val="000000"/>
          <w:sz w:val="28"/>
          <w:lang w:val="ru-RU"/>
        </w:rPr>
        <w:t>щеевропейской шкале).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Время звучания текста (текстов) для аудирования – до 2 минут.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умения читать про себя и понимать несложные аутентичные тексты разных жанров и стилей, содержащие отдельные неизученные языковые явления, с различ</w:t>
      </w:r>
      <w:r w:rsidRPr="00D942A0">
        <w:rPr>
          <w:rFonts w:ascii="Times New Roman" w:hAnsi="Times New Roman"/>
          <w:color w:val="000000"/>
          <w:sz w:val="28"/>
          <w:lang w:val="ru-RU"/>
        </w:rPr>
        <w:t>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с пониманием осн</w:t>
      </w:r>
      <w:r w:rsidRPr="00D942A0">
        <w:rPr>
          <w:rFonts w:ascii="Times New Roman" w:hAnsi="Times New Roman"/>
          <w:color w:val="000000"/>
          <w:sz w:val="28"/>
          <w:lang w:val="ru-RU"/>
        </w:rPr>
        <w:t>овного содержания текста предполагает умения: определять тему (основную мысль), выделять главные факты (события) (опуская второстепенные), прогнозировать содержание текста по заголовку (началу текста), определять логическую последовательность главных факто</w:t>
      </w:r>
      <w:r w:rsidRPr="00D942A0">
        <w:rPr>
          <w:rFonts w:ascii="Times New Roman" w:hAnsi="Times New Roman"/>
          <w:color w:val="000000"/>
          <w:sz w:val="28"/>
          <w:lang w:val="ru-RU"/>
        </w:rPr>
        <w:t>в, событий, разбивать текст на относительно самостоятельные смысловые части, озаглавливать текст (его отдельные части), игнорировать незнакомые слова, несущественные для понимания основного содержания, понимать интернациональные слова.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</w:t>
      </w:r>
      <w:r w:rsidRPr="00D942A0">
        <w:rPr>
          <w:rFonts w:ascii="Times New Roman" w:hAnsi="Times New Roman"/>
          <w:color w:val="000000"/>
          <w:sz w:val="28"/>
          <w:lang w:val="ru-RU"/>
        </w:rPr>
        <w:t>нужной (интересующей, запрашиваемой) информации предполагает умение находить прочитанном тексте и понимать запрашиваемую информацию, представленную в эксплицитной (явной) и имплицитной форме (неявной) форме, оценивать найденную информацию с точки зрения её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значимости для решения коммуникативной задачи.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Чтение несплошных текстов (таблиц, диаграмм, схем) и понимание представленной в них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Чтение с полным пониманием содержания несложных аутентичных текстов, содержащих отдельные неизученные языковые </w:t>
      </w:r>
      <w:r w:rsidRPr="00D942A0">
        <w:rPr>
          <w:rFonts w:ascii="Times New Roman" w:hAnsi="Times New Roman"/>
          <w:color w:val="000000"/>
          <w:sz w:val="28"/>
          <w:lang w:val="ru-RU"/>
        </w:rPr>
        <w:t>явления. В ходе чтения с полным пониманием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перевода), устанавливать причинно-след</w:t>
      </w:r>
      <w:r w:rsidRPr="00D942A0">
        <w:rPr>
          <w:rFonts w:ascii="Times New Roman" w:hAnsi="Times New Roman"/>
          <w:color w:val="000000"/>
          <w:sz w:val="28"/>
          <w:lang w:val="ru-RU"/>
        </w:rPr>
        <w:t>ственную взаимосвязь изложенных в тексте фактов и событий, восстанавливать текст из разрозненных абзацев или путём добавления выпущенных фрагментов.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</w:t>
      </w:r>
      <w:r w:rsidRPr="00D942A0">
        <w:rPr>
          <w:rFonts w:ascii="Times New Roman" w:hAnsi="Times New Roman"/>
          <w:color w:val="000000"/>
          <w:sz w:val="28"/>
          <w:lang w:val="ru-RU"/>
        </w:rPr>
        <w:t>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стихотворение; несплошной текст (таблица, диаграмма).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соответствовать базо</w:t>
      </w:r>
      <w:r w:rsidRPr="00D942A0">
        <w:rPr>
          <w:rFonts w:ascii="Times New Roman" w:hAnsi="Times New Roman"/>
          <w:color w:val="000000"/>
          <w:sz w:val="28"/>
          <w:lang w:val="ru-RU"/>
        </w:rPr>
        <w:t>вому уровню (А2 – допороговому уровню по общеевропейской шкале).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(текстов) для чтения – 500–600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составление плана (тезисов) устного или письменного сообщения;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заполнение анкет и формуляров</w:t>
      </w:r>
      <w:r w:rsidRPr="00D942A0">
        <w:rPr>
          <w:rFonts w:ascii="Times New Roman" w:hAnsi="Times New Roman"/>
          <w:color w:val="000000"/>
          <w:sz w:val="28"/>
          <w:lang w:val="ru-RU"/>
        </w:rPr>
        <w:t>: сообщение о себе основных сведений в соответствии с нормами, принятыми в стране (странах)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написание электронного сообщения личного характера в соответствии с нормами неофициального общения, принятыми в стране (странах) изучаемого языка </w:t>
      </w:r>
      <w:r w:rsidRPr="00D942A0">
        <w:rPr>
          <w:rFonts w:ascii="Times New Roman" w:hAnsi="Times New Roman"/>
          <w:color w:val="000000"/>
          <w:sz w:val="28"/>
          <w:lang w:val="ru-RU"/>
        </w:rPr>
        <w:t>(объём письма – до 120 слов);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с использованием образца, плана, таблицы и (или) прочитанного/прослушанного текста (объём письменного высказывания – до 120 слов);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заполнение таблицы с краткой фиксацией содержания </w:t>
      </w:r>
      <w:r w:rsidRPr="00D942A0">
        <w:rPr>
          <w:rFonts w:ascii="Times New Roman" w:hAnsi="Times New Roman"/>
          <w:color w:val="000000"/>
          <w:sz w:val="28"/>
          <w:lang w:val="ru-RU"/>
        </w:rPr>
        <w:t>прочитанного (прослушанного) текста;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преобразование таблицы, схемы в текстовый вариант представления информации;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письменное представление результатов выполненной проектной работы (объём – 100–120 слов).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Языковые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Различение на слух, без фонематических ошибок, ведущих к сбою в коммуникации, произнесение слов с соблюдением правильного ударения и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фраз с соблюдением их ритмико-интонационных особенностей, в том числе отсутствия фразового ударения на служебных словах, чт</w:t>
      </w:r>
      <w:r w:rsidRPr="00D942A0">
        <w:rPr>
          <w:rFonts w:ascii="Times New Roman" w:hAnsi="Times New Roman"/>
          <w:color w:val="000000"/>
          <w:sz w:val="28"/>
          <w:lang w:val="ru-RU"/>
        </w:rPr>
        <w:t>ение новых слов согласно основным правилам чтения.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Выражение модального значения, чувства и эмоции.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Различение на слух британского и американского вариантов произношения в прослушанных текстах или услышанных высказываниях.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Чтение вслух небольших текстов, п</w:t>
      </w:r>
      <w:r w:rsidRPr="00D942A0">
        <w:rPr>
          <w:rFonts w:ascii="Times New Roman" w:hAnsi="Times New Roman"/>
          <w:color w:val="000000"/>
          <w:sz w:val="28"/>
          <w:lang w:val="ru-RU"/>
        </w:rPr>
        <w:t>остроенных на изученном языковом материале, с соблюдением правил чтения и соответствующей интонации, демонстрирующее понимание текста.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</w:t>
      </w:r>
      <w:r w:rsidRPr="00D942A0">
        <w:rPr>
          <w:rFonts w:ascii="Times New Roman" w:hAnsi="Times New Roman"/>
          <w:color w:val="000000"/>
          <w:sz w:val="28"/>
          <w:lang w:val="ru-RU"/>
        </w:rPr>
        <w:t>алог (беседа).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110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Графика, орфография и пунктуация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Правильное использование знаков препинания: точки, вопросительного и восклицательного знаков в конце предложения, запятой при 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перечислении и обращении, при вводных словах, обозначающих порядок мыслей и их связь (например, в английском языке: </w:t>
      </w:r>
      <w:r>
        <w:rPr>
          <w:rFonts w:ascii="Times New Roman" w:hAnsi="Times New Roman"/>
          <w:color w:val="000000"/>
          <w:sz w:val="28"/>
        </w:rPr>
        <w:t>firstly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first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of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all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secondly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on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one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on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hand</w:t>
      </w:r>
      <w:r w:rsidRPr="00D942A0">
        <w:rPr>
          <w:rFonts w:ascii="Times New Roman" w:hAnsi="Times New Roman"/>
          <w:color w:val="000000"/>
          <w:sz w:val="28"/>
          <w:lang w:val="ru-RU"/>
        </w:rPr>
        <w:t>), апострофа.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Пунктуационно правильное, в соответствии с нормами </w:t>
      </w:r>
      <w:r w:rsidRPr="00D942A0">
        <w:rPr>
          <w:rFonts w:ascii="Times New Roman" w:hAnsi="Times New Roman"/>
          <w:color w:val="000000"/>
          <w:sz w:val="28"/>
          <w:lang w:val="ru-RU"/>
        </w:rPr>
        <w:t>речевого этикета, принятыми в стране (странах) изучаемого языка, оформление электронного сообщения личного характера.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словосочетаний, речевых клише),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различных средств связи для обеспечения логичности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целостности высказывания.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Объём – 1200 лексических единиц для продуктивного использования (включая 1050 лексических единиц, изученных ранее) и 1350 лексических единиц для рецептивного усвоения (включая 1200 лексических единиц продуктивного минимума).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аффиксация: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глаголов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942A0">
        <w:rPr>
          <w:rFonts w:ascii="Times New Roman" w:hAnsi="Times New Roman"/>
          <w:color w:val="000000"/>
          <w:sz w:val="28"/>
          <w:lang w:val="ru-RU"/>
        </w:rPr>
        <w:t>-;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имён прилагательных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942A0">
        <w:rPr>
          <w:rFonts w:ascii="Times New Roman" w:hAnsi="Times New Roman"/>
          <w:color w:val="000000"/>
          <w:sz w:val="28"/>
          <w:lang w:val="ru-RU"/>
        </w:rPr>
        <w:t>-;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словосложение: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образование сложных с</w:t>
      </w:r>
      <w:r w:rsidRPr="00D942A0">
        <w:rPr>
          <w:rFonts w:ascii="Times New Roman" w:hAnsi="Times New Roman"/>
          <w:color w:val="000000"/>
          <w:sz w:val="28"/>
          <w:lang w:val="ru-RU"/>
        </w:rPr>
        <w:t>уществительных путём соединения основы числительного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сложных существительных путём соединения основ существительных с предлогом (</w:t>
      </w:r>
      <w:r>
        <w:rPr>
          <w:rFonts w:ascii="Times New Roman" w:hAnsi="Times New Roman"/>
          <w:color w:val="000000"/>
          <w:sz w:val="28"/>
        </w:rPr>
        <w:t>father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сложных прилагате</w:t>
      </w:r>
      <w:r w:rsidRPr="00D942A0">
        <w:rPr>
          <w:rFonts w:ascii="Times New Roman" w:hAnsi="Times New Roman"/>
          <w:color w:val="000000"/>
          <w:sz w:val="28"/>
          <w:lang w:val="ru-RU"/>
        </w:rPr>
        <w:t>льных путём соединения основы прилагательного с основой причастия настоящего времени (</w:t>
      </w:r>
      <w:r>
        <w:rPr>
          <w:rFonts w:ascii="Times New Roman" w:hAnsi="Times New Roman"/>
          <w:color w:val="000000"/>
          <w:sz w:val="28"/>
        </w:rPr>
        <w:t>nice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сложных прилагательных путём соединения основы прилагательного с основой причастия прошедшего времени (</w:t>
      </w:r>
      <w:r>
        <w:rPr>
          <w:rFonts w:ascii="Times New Roman" w:hAnsi="Times New Roman"/>
          <w:color w:val="000000"/>
          <w:sz w:val="28"/>
        </w:rPr>
        <w:t>well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конверсия: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образование гл</w:t>
      </w:r>
      <w:r w:rsidRPr="00D942A0">
        <w:rPr>
          <w:rFonts w:ascii="Times New Roman" w:hAnsi="Times New Roman"/>
          <w:color w:val="000000"/>
          <w:sz w:val="28"/>
          <w:lang w:val="ru-RU"/>
        </w:rPr>
        <w:t>агола от имени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942A0">
        <w:rPr>
          <w:rFonts w:ascii="Times New Roman" w:hAnsi="Times New Roman"/>
          <w:color w:val="000000"/>
          <w:sz w:val="28"/>
          <w:lang w:val="ru-RU"/>
        </w:rPr>
        <w:t>). Многозначность лексических единиц. Синонимы. Антонимы. Интернациональные слова. Наиболее частотные фразовые глаголы. Сокращения и аббревиатуры.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Различные средства связи в тексте для обеспечения его целостнос</w:t>
      </w:r>
      <w:r w:rsidRPr="00D942A0">
        <w:rPr>
          <w:rFonts w:ascii="Times New Roman" w:hAnsi="Times New Roman"/>
          <w:color w:val="000000"/>
          <w:sz w:val="28"/>
          <w:lang w:val="ru-RU"/>
        </w:rPr>
        <w:t>ти (</w:t>
      </w:r>
      <w:r>
        <w:rPr>
          <w:rFonts w:ascii="Times New Roman" w:hAnsi="Times New Roman"/>
          <w:color w:val="000000"/>
          <w:sz w:val="28"/>
        </w:rPr>
        <w:t>firstly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however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finally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942A0">
        <w:rPr>
          <w:rFonts w:ascii="Times New Roman" w:hAnsi="Times New Roman"/>
          <w:color w:val="000000"/>
          <w:sz w:val="28"/>
          <w:lang w:val="ru-RU"/>
        </w:rPr>
        <w:t>.).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английского языка.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</w:t>
      </w:r>
      <w:r>
        <w:rPr>
          <w:rFonts w:ascii="Times New Roman" w:hAnsi="Times New Roman"/>
          <w:color w:val="000000"/>
          <w:sz w:val="28"/>
        </w:rPr>
        <w:t>ject) (I want to have my hair cut.).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Conditional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Конструкции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Конструкция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Глаг</w:t>
      </w:r>
      <w:r w:rsidRPr="00D942A0">
        <w:rPr>
          <w:rFonts w:ascii="Times New Roman" w:hAnsi="Times New Roman"/>
          <w:color w:val="000000"/>
          <w:sz w:val="28"/>
          <w:lang w:val="ru-RU"/>
        </w:rPr>
        <w:t>олы в видовременных формах действительного залога в изъявительном наклонении (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Future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>) и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D942A0">
        <w:rPr>
          <w:rFonts w:ascii="Times New Roman" w:hAnsi="Times New Roman"/>
          <w:color w:val="000000"/>
          <w:sz w:val="28"/>
          <w:lang w:val="ru-RU"/>
        </w:rPr>
        <w:t>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</w:t>
      </w:r>
      <w:r w:rsidRPr="00D942A0">
        <w:rPr>
          <w:rFonts w:ascii="Times New Roman" w:hAnsi="Times New Roman"/>
          <w:color w:val="000000"/>
          <w:sz w:val="28"/>
          <w:lang w:val="ru-RU"/>
        </w:rPr>
        <w:t>х своей страны и страны (стран) изучаемого языка, основных социокультурных элементов речевого поведенческого этикета в англоязычной среде, знание и использование в устной и письменной речи наиболее употребительной тематической фоновой лексики в рамках отоб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ранного тематического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содержания (основные национальные праздники, традиции, обычаи, традиции в питании и проведении досуга, система образования).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Знание социокультурного портрета родной страны и страны (стран) изучаемого языка: знакомство с традициями про</w:t>
      </w:r>
      <w:r w:rsidRPr="00D942A0">
        <w:rPr>
          <w:rFonts w:ascii="Times New Roman" w:hAnsi="Times New Roman"/>
          <w:color w:val="000000"/>
          <w:sz w:val="28"/>
          <w:lang w:val="ru-RU"/>
        </w:rPr>
        <w:t>ведения основных национальных праздников (Рождества, Нового года, Дня матери, Дня благодарения и других праздников), с особенностями образа жизни и культуры страны (стран) изучаемого языка (известными достопримечательностями; некоторыми выдающимися людьми)</w:t>
      </w:r>
      <w:r w:rsidRPr="00D942A0">
        <w:rPr>
          <w:rFonts w:ascii="Times New Roman" w:hAnsi="Times New Roman"/>
          <w:color w:val="000000"/>
          <w:sz w:val="28"/>
          <w:lang w:val="ru-RU"/>
        </w:rPr>
        <w:t>, с доступными в языковом отношении образцами поэзии и прозы для подростков на английском языке.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Формирование элементарного представление о различных вариантах английского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о национально-культурных особенностях своей страны и страны (стран) изучаемого языка.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Соблюдение норм вежливости в межкультурном общении. 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Развитие умений: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писать свои имя и фамилию, а также имена и фамилии своих родственников и друзей на английском </w:t>
      </w:r>
      <w:r w:rsidRPr="00D942A0">
        <w:rPr>
          <w:rFonts w:ascii="Times New Roman" w:hAnsi="Times New Roman"/>
          <w:color w:val="000000"/>
          <w:sz w:val="28"/>
          <w:lang w:val="ru-RU"/>
        </w:rPr>
        <w:t>языке;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 оформлять свой адрес на английском языке (в анкете);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правильно оформлять электронное сообщение личного характера в соответствии с нормами неофициального общения, принятыми в стране (странах)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Россию и с</w:t>
      </w:r>
      <w:r w:rsidRPr="00D942A0">
        <w:rPr>
          <w:rFonts w:ascii="Times New Roman" w:hAnsi="Times New Roman"/>
          <w:color w:val="000000"/>
          <w:sz w:val="28"/>
          <w:lang w:val="ru-RU"/>
        </w:rPr>
        <w:t>трану (страны)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некоторые культурные явления родной страны и страны (стран) изучаемого языка (основные национальные праздники, традиции в проведении досуга и питании, достопримечательности);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некоторы</w:t>
      </w:r>
      <w:r w:rsidRPr="00D942A0">
        <w:rPr>
          <w:rFonts w:ascii="Times New Roman" w:hAnsi="Times New Roman"/>
          <w:color w:val="000000"/>
          <w:sz w:val="28"/>
          <w:lang w:val="ru-RU"/>
        </w:rPr>
        <w:t>х выдающихся людей родной страны и страны (стран) изучаемого языка (учёных, писателей, поэтов, художников, композиторов, музыкантов, спортсменов и других людей);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оказывать помощь иностранным гостям в ситуациях повседневного общения (объяснить местонахожден</w:t>
      </w:r>
      <w:r w:rsidRPr="00D942A0">
        <w:rPr>
          <w:rFonts w:ascii="Times New Roman" w:hAnsi="Times New Roman"/>
          <w:color w:val="000000"/>
          <w:sz w:val="28"/>
          <w:lang w:val="ru-RU"/>
        </w:rPr>
        <w:t>ие объекта, сообщить возможный маршрут, уточнить часы работы и другие ситуации).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чтении и аудировании языковой, в том числе контекстуальной, догадки; при говорении и письме – перифраза (толкования), синонимических ср</w:t>
      </w:r>
      <w:r w:rsidRPr="00D942A0">
        <w:rPr>
          <w:rFonts w:ascii="Times New Roman" w:hAnsi="Times New Roman"/>
          <w:color w:val="000000"/>
          <w:sz w:val="28"/>
          <w:lang w:val="ru-RU"/>
        </w:rPr>
        <w:t>едств, описание предмета вместо его названия, при непосредственном общении догадываться о значении незнакомых слов с помощью используемых собеседником жестов и мимики.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Переспрашивать, просить повторить, уточняя значение незнакомых слов.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Использование при ф</w:t>
      </w:r>
      <w:r w:rsidRPr="00D942A0">
        <w:rPr>
          <w:rFonts w:ascii="Times New Roman" w:hAnsi="Times New Roman"/>
          <w:color w:val="000000"/>
          <w:sz w:val="28"/>
          <w:lang w:val="ru-RU"/>
        </w:rPr>
        <w:t>ормулировании собственных высказываний, ключевых слов, плана.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Игнорирование информации, не являющейся необходимой, для понимания основного содержания, прочитанного (прослушанного) текста или для нахождения в тексте запрашиваемой информации.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Сравнение (в то</w:t>
      </w:r>
      <w:r w:rsidRPr="00D942A0">
        <w:rPr>
          <w:rFonts w:ascii="Times New Roman" w:hAnsi="Times New Roman"/>
          <w:color w:val="000000"/>
          <w:sz w:val="28"/>
          <w:lang w:val="ru-RU"/>
        </w:rPr>
        <w:t>м числе установление основания для сравнения) объектов, явлений, процессов, их элементов и основных функций в рамках изученной тематики.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​​</w:t>
      </w:r>
    </w:p>
    <w:p w:rsidR="005A34FB" w:rsidRPr="00D942A0" w:rsidRDefault="005A34FB">
      <w:pPr>
        <w:rPr>
          <w:lang w:val="ru-RU"/>
        </w:rPr>
        <w:sectPr w:rsidR="005A34FB" w:rsidRPr="00D942A0">
          <w:pgSz w:w="11906" w:h="16383"/>
          <w:pgMar w:top="1134" w:right="850" w:bottom="1134" w:left="1701" w:header="720" w:footer="720" w:gutter="0"/>
          <w:cols w:space="720"/>
        </w:sect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bookmarkStart w:id="4" w:name="block-10656648"/>
      <w:bookmarkEnd w:id="3"/>
      <w:r w:rsidRPr="00D942A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ИНОСТРАННОМУ (АНГЛИЙСКОМУ) ЯЗЫКУ НА УРОВНЕ ОСНОВНОГО ОБЩЕГО ОБРАЗ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>ОВАНИЯ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</w:t>
      </w:r>
      <w:r w:rsidRPr="00D942A0">
        <w:rPr>
          <w:rFonts w:ascii="Times New Roman" w:hAnsi="Times New Roman"/>
          <w:color w:val="000000"/>
          <w:sz w:val="28"/>
          <w:lang w:val="ru-RU"/>
        </w:rPr>
        <w:t>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отражают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организации, местного сообщества, родного края, страны;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</w:t>
      </w:r>
      <w:r w:rsidRPr="00D942A0">
        <w:rPr>
          <w:rFonts w:ascii="Times New Roman" w:hAnsi="Times New Roman"/>
          <w:color w:val="000000"/>
          <w:sz w:val="28"/>
          <w:lang w:val="ru-RU"/>
        </w:rPr>
        <w:t>минации;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D942A0">
        <w:rPr>
          <w:rFonts w:ascii="Times New Roman" w:hAnsi="Times New Roman"/>
          <w:color w:val="000000"/>
          <w:sz w:val="28"/>
          <w:lang w:val="ru-RU"/>
        </w:rPr>
        <w:t>ление о способах противодействия коррупции;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самоуправлении в образовательной организации;</w:t>
      </w:r>
    </w:p>
    <w:p w:rsidR="005A34FB" w:rsidRPr="00D942A0" w:rsidRDefault="00ED740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</w:t>
      </w:r>
      <w:r w:rsidRPr="00D942A0">
        <w:rPr>
          <w:rFonts w:ascii="Times New Roman" w:hAnsi="Times New Roman"/>
          <w:color w:val="000000"/>
          <w:sz w:val="28"/>
          <w:lang w:val="ru-RU"/>
        </w:rPr>
        <w:t>волонтёрство, помощь людям, нуждающимся в ней).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5A34FB" w:rsidRPr="00D942A0" w:rsidRDefault="00ED74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проявление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интереса к познанию родного языка, истории, культуры Российской Федер</w:t>
      </w:r>
      <w:r w:rsidRPr="00D942A0">
        <w:rPr>
          <w:rFonts w:ascii="Times New Roman" w:hAnsi="Times New Roman"/>
          <w:color w:val="000000"/>
          <w:sz w:val="28"/>
          <w:lang w:val="ru-RU"/>
        </w:rPr>
        <w:t>ации, своего края, народов России;</w:t>
      </w:r>
    </w:p>
    <w:p w:rsidR="005A34FB" w:rsidRPr="00D942A0" w:rsidRDefault="00ED74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5A34FB" w:rsidRPr="00D942A0" w:rsidRDefault="00ED740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</w:t>
      </w:r>
      <w:r w:rsidRPr="00D942A0">
        <w:rPr>
          <w:rFonts w:ascii="Times New Roman" w:hAnsi="Times New Roman"/>
          <w:color w:val="000000"/>
          <w:sz w:val="28"/>
          <w:lang w:val="ru-RU"/>
        </w:rPr>
        <w:t>родному наследию и памятникам, традициям разных народов, проживающих в родной стране.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5A34FB" w:rsidRPr="00D942A0" w:rsidRDefault="00ED74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:rsidR="005A34FB" w:rsidRPr="00D942A0" w:rsidRDefault="00ED74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поступки, поведение </w:t>
      </w:r>
      <w:r w:rsidRPr="00D942A0">
        <w:rPr>
          <w:rFonts w:ascii="Times New Roman" w:hAnsi="Times New Roman"/>
          <w:color w:val="000000"/>
          <w:sz w:val="28"/>
          <w:lang w:val="ru-RU"/>
        </w:rPr>
        <w:t>и поступки других людей с позиции нравственных и правовых норм с учётом осознания последствий поступков;</w:t>
      </w:r>
    </w:p>
    <w:p w:rsidR="005A34FB" w:rsidRPr="00D942A0" w:rsidRDefault="00ED740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эстетического </w:t>
      </w:r>
      <w:r>
        <w:rPr>
          <w:rFonts w:ascii="Times New Roman" w:hAnsi="Times New Roman"/>
          <w:b/>
          <w:color w:val="000000"/>
          <w:sz w:val="28"/>
        </w:rPr>
        <w:t>воспитания:</w:t>
      </w:r>
    </w:p>
    <w:p w:rsidR="005A34FB" w:rsidRPr="00D942A0" w:rsidRDefault="00ED74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:rsidR="005A34FB" w:rsidRPr="00D942A0" w:rsidRDefault="00ED74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культуры как средства коммуникации и самовыражения;</w:t>
      </w:r>
    </w:p>
    <w:p w:rsidR="005A34FB" w:rsidRPr="00D942A0" w:rsidRDefault="00ED74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понимание ценности </w:t>
      </w:r>
      <w:r w:rsidRPr="00D942A0">
        <w:rPr>
          <w:rFonts w:ascii="Times New Roman" w:hAnsi="Times New Roman"/>
          <w:color w:val="000000"/>
          <w:sz w:val="28"/>
          <w:lang w:val="ru-RU"/>
        </w:rPr>
        <w:t>отечественного и мирового искусства, роли этнических культурных традиций и народного творчества;</w:t>
      </w:r>
    </w:p>
    <w:p w:rsidR="005A34FB" w:rsidRPr="00D942A0" w:rsidRDefault="00ED740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5A34FB" w:rsidRDefault="00ED740A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</w:t>
      </w:r>
      <w:r>
        <w:rPr>
          <w:rFonts w:ascii="Times New Roman" w:hAnsi="Times New Roman"/>
          <w:color w:val="000000"/>
          <w:sz w:val="28"/>
        </w:rPr>
        <w:t>ценности жизни;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</w:t>
      </w:r>
      <w:r w:rsidRPr="00D942A0">
        <w:rPr>
          <w:rFonts w:ascii="Times New Roman" w:hAnsi="Times New Roman"/>
          <w:color w:val="000000"/>
          <w:sz w:val="28"/>
          <w:lang w:val="ru-RU"/>
        </w:rPr>
        <w:t>вредных привычек (употребление алкоголя, наркотиков, курение) и иных форм вреда для физического и психического здоровья;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соблюдение правил безопасности, в том числе навыков безопасного поведения в Интернет-среде;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способность адаптироваться к стрессовым сит</w:t>
      </w:r>
      <w:r w:rsidRPr="00D942A0">
        <w:rPr>
          <w:rFonts w:ascii="Times New Roman" w:hAnsi="Times New Roman"/>
          <w:color w:val="000000"/>
          <w:sz w:val="28"/>
          <w:lang w:val="ru-RU"/>
        </w:rPr>
        <w:t>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умение управлять с</w:t>
      </w:r>
      <w:r w:rsidRPr="00D942A0">
        <w:rPr>
          <w:rFonts w:ascii="Times New Roman" w:hAnsi="Times New Roman"/>
          <w:color w:val="000000"/>
          <w:sz w:val="28"/>
          <w:lang w:val="ru-RU"/>
        </w:rPr>
        <w:t>обственным эмоциональным состоянием;</w:t>
      </w:r>
    </w:p>
    <w:p w:rsidR="005A34FB" w:rsidRPr="00D942A0" w:rsidRDefault="00ED740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5A34FB" w:rsidRPr="00D942A0" w:rsidRDefault="00ED74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организации, н</w:t>
      </w:r>
      <w:r w:rsidRPr="00D942A0">
        <w:rPr>
          <w:rFonts w:ascii="Times New Roman" w:hAnsi="Times New Roman"/>
          <w:color w:val="000000"/>
          <w:sz w:val="28"/>
          <w:lang w:val="ru-RU"/>
        </w:rPr>
        <w:t>аселенного пункта, родного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5A34FB" w:rsidRPr="00D942A0" w:rsidRDefault="00ED74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</w:t>
      </w:r>
      <w:r w:rsidRPr="00D942A0">
        <w:rPr>
          <w:rFonts w:ascii="Times New Roman" w:hAnsi="Times New Roman"/>
          <w:color w:val="000000"/>
          <w:sz w:val="28"/>
          <w:lang w:val="ru-RU"/>
        </w:rPr>
        <w:t>ве применения изучаемого предметного знания;</w:t>
      </w:r>
    </w:p>
    <w:p w:rsidR="005A34FB" w:rsidRPr="00D942A0" w:rsidRDefault="00ED74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5A34FB" w:rsidRPr="00D942A0" w:rsidRDefault="00ED74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готовность адаптироваться в профессиональной среде;</w:t>
      </w:r>
    </w:p>
    <w:p w:rsidR="005A34FB" w:rsidRPr="00D942A0" w:rsidRDefault="00ED74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уважение к труду и рез</w:t>
      </w:r>
      <w:r w:rsidRPr="00D942A0">
        <w:rPr>
          <w:rFonts w:ascii="Times New Roman" w:hAnsi="Times New Roman"/>
          <w:color w:val="000000"/>
          <w:sz w:val="28"/>
          <w:lang w:val="ru-RU"/>
        </w:rPr>
        <w:t>ультатам трудовой деятельности;</w:t>
      </w:r>
    </w:p>
    <w:p w:rsidR="005A34FB" w:rsidRPr="00D942A0" w:rsidRDefault="00ED740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интересов, и потребностей.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5A34FB" w:rsidRPr="00D942A0" w:rsidRDefault="00ED7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социальных и е</w:t>
      </w:r>
      <w:r w:rsidRPr="00D942A0">
        <w:rPr>
          <w:rFonts w:ascii="Times New Roman" w:hAnsi="Times New Roman"/>
          <w:color w:val="000000"/>
          <w:sz w:val="28"/>
          <w:lang w:val="ru-RU"/>
        </w:rPr>
        <w:t>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</w:p>
    <w:p w:rsidR="005A34FB" w:rsidRPr="00D942A0" w:rsidRDefault="00ED7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активное неприятие действий, приносящих вред окружающей среде;</w:t>
      </w:r>
    </w:p>
    <w:p w:rsidR="005A34FB" w:rsidRPr="00D942A0" w:rsidRDefault="00ED7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осознание своей роли как гражданина и потребителя в условиях взаимосвязи природной, технологической и социальной сред;</w:t>
      </w:r>
    </w:p>
    <w:p w:rsidR="005A34FB" w:rsidRPr="00D942A0" w:rsidRDefault="00ED740A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</w:t>
      </w:r>
      <w:r w:rsidRPr="00D942A0">
        <w:rPr>
          <w:rFonts w:ascii="Times New Roman" w:hAnsi="Times New Roman"/>
          <w:color w:val="000000"/>
          <w:sz w:val="28"/>
          <w:lang w:val="ru-RU"/>
        </w:rPr>
        <w:t>ости.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8)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5A34FB" w:rsidRPr="00D942A0" w:rsidRDefault="00ED7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</w:p>
    <w:p w:rsidR="005A34FB" w:rsidRPr="00D942A0" w:rsidRDefault="00ED7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</w:t>
      </w:r>
      <w:r w:rsidRPr="00D942A0">
        <w:rPr>
          <w:rFonts w:ascii="Times New Roman" w:hAnsi="Times New Roman"/>
          <w:color w:val="000000"/>
          <w:sz w:val="28"/>
          <w:lang w:val="ru-RU"/>
        </w:rPr>
        <w:t>читательской культурой как средством познания мира;</w:t>
      </w:r>
    </w:p>
    <w:p w:rsidR="005A34FB" w:rsidRPr="00D942A0" w:rsidRDefault="00ED740A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</w:t>
      </w:r>
      <w:r w:rsidRPr="00D942A0">
        <w:rPr>
          <w:rFonts w:ascii="Times New Roman" w:hAnsi="Times New Roman"/>
          <w:color w:val="000000"/>
          <w:sz w:val="28"/>
          <w:lang w:val="ru-RU"/>
        </w:rPr>
        <w:t>.</w:t>
      </w: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9)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</w:t>
      </w:r>
      <w:r w:rsidRPr="00D942A0">
        <w:rPr>
          <w:rFonts w:ascii="Times New Roman" w:hAnsi="Times New Roman"/>
          <w:color w:val="000000"/>
          <w:sz w:val="28"/>
          <w:lang w:val="ru-RU"/>
        </w:rPr>
        <w:t>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способность обучающихся взаимодействовать в условиях неопределённости, откры</w:t>
      </w:r>
      <w:r w:rsidRPr="00D942A0">
        <w:rPr>
          <w:rFonts w:ascii="Times New Roman" w:hAnsi="Times New Roman"/>
          <w:color w:val="000000"/>
          <w:sz w:val="28"/>
          <w:lang w:val="ru-RU"/>
        </w:rPr>
        <w:t>тость опыту и знаниям других;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компетенции из опыта других;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</w:t>
      </w:r>
      <w:r w:rsidRPr="00D942A0">
        <w:rPr>
          <w:rFonts w:ascii="Times New Roman" w:hAnsi="Times New Roman"/>
          <w:color w:val="000000"/>
          <w:sz w:val="28"/>
          <w:lang w:val="ru-RU"/>
        </w:rPr>
        <w:t>знаний и компетентностей, планировать своё развитие;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</w:t>
      </w:r>
      <w:r w:rsidRPr="00D942A0">
        <w:rPr>
          <w:rFonts w:ascii="Times New Roman" w:hAnsi="Times New Roman"/>
          <w:color w:val="000000"/>
          <w:sz w:val="28"/>
          <w:lang w:val="ru-RU"/>
        </w:rPr>
        <w:t>ь понятие и его свойства при решении задач (далее – оперировать понятиями), а также оперировать терминами и представлениями в области концепции устойчивого развития;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умение анализировать и выявлять взаимосвязи природы, общества и экономики;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умение оцениват</w:t>
      </w:r>
      <w:r w:rsidRPr="00D942A0">
        <w:rPr>
          <w:rFonts w:ascii="Times New Roman" w:hAnsi="Times New Roman"/>
          <w:color w:val="000000"/>
          <w:sz w:val="28"/>
          <w:lang w:val="ru-RU"/>
        </w:rPr>
        <w:t>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способность обучающихся осознавать стрессовую ситуацию, оценивать происходящие изменения и их последствия;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воспринимать стрессов</w:t>
      </w:r>
      <w:r w:rsidRPr="00D942A0">
        <w:rPr>
          <w:rFonts w:ascii="Times New Roman" w:hAnsi="Times New Roman"/>
          <w:color w:val="000000"/>
          <w:sz w:val="28"/>
          <w:lang w:val="ru-RU"/>
        </w:rPr>
        <w:t>ую ситуацию как вызов, требующий контрмер, оценивать ситуацию стресса, корректировать принимаемые решения и действия;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формулировать и оценивать риски и последствия, формировать опыт, находить позитивное в произошедшей ситуации;</w:t>
      </w:r>
    </w:p>
    <w:p w:rsidR="005A34FB" w:rsidRPr="00D942A0" w:rsidRDefault="00ED740A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быть готовым действовать в </w:t>
      </w:r>
      <w:r w:rsidRPr="00D942A0">
        <w:rPr>
          <w:rFonts w:ascii="Times New Roman" w:hAnsi="Times New Roman"/>
          <w:color w:val="000000"/>
          <w:sz w:val="28"/>
          <w:lang w:val="ru-RU"/>
        </w:rPr>
        <w:t>отсутствие гарантий успеха.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 результате изучения иностранного (английского) языка на уровне основного общего образования у обучающегося будут сформированы познавательные универсальные учебные действия, коммуникативные универсал</w:t>
      </w:r>
      <w:r w:rsidRPr="00D942A0">
        <w:rPr>
          <w:rFonts w:ascii="Times New Roman" w:hAnsi="Times New Roman"/>
          <w:color w:val="000000"/>
          <w:sz w:val="28"/>
          <w:lang w:val="ru-RU"/>
        </w:rPr>
        <w:t>ьные учебные действия, регулятивные универсальные учебные действия.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(явлений);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устанавливать существенный признак </w:t>
      </w:r>
      <w:r w:rsidRPr="00D942A0">
        <w:rPr>
          <w:rFonts w:ascii="Times New Roman" w:hAnsi="Times New Roman"/>
          <w:color w:val="000000"/>
          <w:sz w:val="28"/>
          <w:lang w:val="ru-RU"/>
        </w:rPr>
        <w:t>классификации, основания для обобщения и сравнения, критерии проводимого анализа;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</w:t>
      </w:r>
      <w:r w:rsidRPr="00D942A0">
        <w:rPr>
          <w:rFonts w:ascii="Times New Roman" w:hAnsi="Times New Roman"/>
          <w:color w:val="000000"/>
          <w:sz w:val="28"/>
          <w:lang w:val="ru-RU"/>
        </w:rPr>
        <w:t>оречий;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явлений и процессов;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проводить выводы с использованием дедуктивных и индуктивных умозаключений, умозаключений по ана</w:t>
      </w:r>
      <w:r w:rsidRPr="00D942A0">
        <w:rPr>
          <w:rFonts w:ascii="Times New Roman" w:hAnsi="Times New Roman"/>
          <w:color w:val="000000"/>
          <w:sz w:val="28"/>
          <w:lang w:val="ru-RU"/>
        </w:rPr>
        <w:t>логии, формулировать гипотезы о взаимосвязях;</w:t>
      </w:r>
    </w:p>
    <w:p w:rsidR="005A34FB" w:rsidRPr="00D942A0" w:rsidRDefault="00ED740A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</w:t>
      </w:r>
      <w:r w:rsidRPr="00D942A0">
        <w:rPr>
          <w:rFonts w:ascii="Times New Roman" w:hAnsi="Times New Roman"/>
          <w:color w:val="000000"/>
          <w:sz w:val="28"/>
          <w:lang w:val="ru-RU"/>
        </w:rPr>
        <w:t>ользовать вопросы как исследовательский инструмент познания;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самостоятельно устанавливать искомое и данное;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формулировать гипотезу об истинности собственны</w:t>
      </w:r>
      <w:r w:rsidRPr="00D942A0">
        <w:rPr>
          <w:rFonts w:ascii="Times New Roman" w:hAnsi="Times New Roman"/>
          <w:color w:val="000000"/>
          <w:sz w:val="28"/>
          <w:lang w:val="ru-RU"/>
        </w:rPr>
        <w:t>х суждений и суждений других, аргументировать свою позицию, мнение;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</w:t>
      </w:r>
      <w:r w:rsidRPr="00D942A0">
        <w:rPr>
          <w:rFonts w:ascii="Times New Roman" w:hAnsi="Times New Roman"/>
          <w:color w:val="000000"/>
          <w:sz w:val="28"/>
          <w:lang w:val="ru-RU"/>
        </w:rPr>
        <w:t>и объектов между собой;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обобщения и выводы по результатам проведённого наблюдения, опыта, исследования, владеть инструментами </w:t>
      </w:r>
      <w:r w:rsidRPr="00D942A0">
        <w:rPr>
          <w:rFonts w:ascii="Times New Roman" w:hAnsi="Times New Roman"/>
          <w:color w:val="000000"/>
          <w:sz w:val="28"/>
          <w:lang w:val="ru-RU"/>
        </w:rPr>
        <w:t>оценки достоверности полученных выводов и обобщений;</w:t>
      </w:r>
    </w:p>
    <w:p w:rsidR="005A34FB" w:rsidRPr="00D942A0" w:rsidRDefault="00ED740A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A34FB" w:rsidRDefault="00ED740A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</w:t>
      </w:r>
      <w:r>
        <w:rPr>
          <w:rFonts w:ascii="Times New Roman" w:hAnsi="Times New Roman"/>
          <w:b/>
          <w:color w:val="000000"/>
          <w:sz w:val="28"/>
        </w:rPr>
        <w:t>ацией:</w:t>
      </w:r>
    </w:p>
    <w:p w:rsidR="005A34FB" w:rsidRPr="00D942A0" w:rsidRDefault="00ED7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5A34FB" w:rsidRPr="00D942A0" w:rsidRDefault="00ED7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</w:t>
      </w:r>
      <w:r w:rsidRPr="00D942A0">
        <w:rPr>
          <w:rFonts w:ascii="Times New Roman" w:hAnsi="Times New Roman"/>
          <w:color w:val="000000"/>
          <w:sz w:val="28"/>
          <w:lang w:val="ru-RU"/>
        </w:rPr>
        <w:t>идов и форм представления;</w:t>
      </w:r>
    </w:p>
    <w:p w:rsidR="005A34FB" w:rsidRPr="00D942A0" w:rsidRDefault="00ED7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5A34FB" w:rsidRPr="00D942A0" w:rsidRDefault="00ED7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</w:t>
      </w:r>
      <w:r w:rsidRPr="00D942A0">
        <w:rPr>
          <w:rFonts w:ascii="Times New Roman" w:hAnsi="Times New Roman"/>
          <w:color w:val="000000"/>
          <w:sz w:val="28"/>
          <w:lang w:val="ru-RU"/>
        </w:rPr>
        <w:t>сложными схемами, диаграммами, иной графикой и их комбинациями;</w:t>
      </w:r>
    </w:p>
    <w:p w:rsidR="005A34FB" w:rsidRPr="00D942A0" w:rsidRDefault="00ED7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оценивать надёжность информации по критериям, предложенным педагогическим работником или сформулированным самостоятельно;</w:t>
      </w:r>
    </w:p>
    <w:p w:rsidR="005A34FB" w:rsidRPr="00D942A0" w:rsidRDefault="00ED740A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Коммуникативные</w:t>
      </w:r>
      <w:r w:rsidRPr="00D942A0">
        <w:rPr>
          <w:rFonts w:ascii="Times New Roman" w:hAnsi="Times New Roman"/>
          <w:b/>
          <w:color w:val="000000"/>
          <w:sz w:val="28"/>
          <w:lang w:val="ru-RU"/>
        </w:rPr>
        <w:t xml:space="preserve"> универсальные учебные действия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</w:t>
      </w:r>
      <w:r w:rsidRPr="00D942A0">
        <w:rPr>
          <w:rFonts w:ascii="Times New Roman" w:hAnsi="Times New Roman"/>
          <w:color w:val="000000"/>
          <w:sz w:val="28"/>
          <w:lang w:val="ru-RU"/>
        </w:rPr>
        <w:t>ать значение социальных знаков, распознавать предпосылки конфликтных ситуаций и смягчать конфликты, вести переговоры;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 ходе диало</w:t>
      </w:r>
      <w:r w:rsidRPr="00D942A0">
        <w:rPr>
          <w:rFonts w:ascii="Times New Roman" w:hAnsi="Times New Roman"/>
          <w:color w:val="000000"/>
          <w:sz w:val="28"/>
          <w:lang w:val="ru-RU"/>
        </w:rPr>
        <w:t>га и (или) дискуссии задавать вопросы по существу обсуждаемой темы и высказывать идеи, нацеленные на решение задачи и поддержание общения;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публично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представлять результаты выполненного опыта (эксперимента, исследования, проекта);</w:t>
      </w:r>
    </w:p>
    <w:p w:rsidR="005A34FB" w:rsidRPr="00D942A0" w:rsidRDefault="00ED740A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</w:t>
      </w:r>
      <w:r w:rsidRPr="00D942A0">
        <w:rPr>
          <w:rFonts w:ascii="Times New Roman" w:hAnsi="Times New Roman"/>
          <w:color w:val="000000"/>
          <w:sz w:val="28"/>
          <w:lang w:val="ru-RU"/>
        </w:rPr>
        <w:t>иллюстративных материалов.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</w:t>
      </w:r>
      <w:r w:rsidRPr="00D942A0">
        <w:rPr>
          <w:rFonts w:ascii="Times New Roman" w:hAnsi="Times New Roman"/>
          <w:color w:val="000000"/>
          <w:sz w:val="28"/>
          <w:lang w:val="ru-RU"/>
        </w:rPr>
        <w:t>модействия при решении поставленной задачи;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обобщать мнения нескольких человек, прояв</w:t>
      </w:r>
      <w:r w:rsidRPr="00D942A0">
        <w:rPr>
          <w:rFonts w:ascii="Times New Roman" w:hAnsi="Times New Roman"/>
          <w:color w:val="000000"/>
          <w:sz w:val="28"/>
          <w:lang w:val="ru-RU"/>
        </w:rPr>
        <w:t>лять готовность руководить, выполнять поручения, подчиняться;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</w:t>
      </w:r>
      <w:r w:rsidRPr="00D942A0">
        <w:rPr>
          <w:rFonts w:ascii="Times New Roman" w:hAnsi="Times New Roman"/>
          <w:color w:val="000000"/>
          <w:sz w:val="28"/>
          <w:lang w:val="ru-RU"/>
        </w:rPr>
        <w:t>упповых формах работы (обсуждения, обмен мнениями, мозговые штурмы и иные);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оценивать качество своего вклада в </w:t>
      </w:r>
      <w:r w:rsidRPr="00D942A0">
        <w:rPr>
          <w:rFonts w:ascii="Times New Roman" w:hAnsi="Times New Roman"/>
          <w:color w:val="000000"/>
          <w:sz w:val="28"/>
          <w:lang w:val="ru-RU"/>
        </w:rPr>
        <w:t>общий продукт по критериям, самостоятельно сформулированным участниками взаимодействия;</w:t>
      </w:r>
    </w:p>
    <w:p w:rsidR="005A34FB" w:rsidRPr="00D942A0" w:rsidRDefault="00ED740A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отчёта перед группой.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333333"/>
          <w:sz w:val="28"/>
        </w:rPr>
        <w:t>Самоорганизация</w:t>
      </w:r>
    </w:p>
    <w:p w:rsidR="005A34FB" w:rsidRPr="00D942A0" w:rsidRDefault="00ED74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жизненных и учебных ситуациях;</w:t>
      </w:r>
    </w:p>
    <w:p w:rsidR="005A34FB" w:rsidRPr="00D942A0" w:rsidRDefault="00ED74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5A34FB" w:rsidRPr="00D942A0" w:rsidRDefault="00ED74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</w:t>
      </w:r>
      <w:r w:rsidRPr="00D942A0">
        <w:rPr>
          <w:rFonts w:ascii="Times New Roman" w:hAnsi="Times New Roman"/>
          <w:color w:val="000000"/>
          <w:sz w:val="28"/>
          <w:lang w:val="ru-RU"/>
        </w:rPr>
        <w:t>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5A34FB" w:rsidRPr="00D942A0" w:rsidRDefault="00ED74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корректировать предложенный алгоритм с учётом получения новых знаний об изучаемом объекте;</w:t>
      </w:r>
    </w:p>
    <w:p w:rsidR="005A34FB" w:rsidRPr="00D942A0" w:rsidRDefault="00ED740A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проводить выбор и брать ответственность за решение.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5A34FB" w:rsidRPr="00D942A0" w:rsidRDefault="00ED74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5A34FB" w:rsidRPr="00D942A0" w:rsidRDefault="00ED74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её изменения;</w:t>
      </w:r>
    </w:p>
    <w:p w:rsidR="005A34FB" w:rsidRPr="00D942A0" w:rsidRDefault="00ED74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5A34FB" w:rsidRPr="00D942A0" w:rsidRDefault="00ED74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объяснять причины достижения (недостижения) результатов деятельности, давать оценку приобретён</w:t>
      </w:r>
      <w:r w:rsidRPr="00D942A0">
        <w:rPr>
          <w:rFonts w:ascii="Times New Roman" w:hAnsi="Times New Roman"/>
          <w:color w:val="000000"/>
          <w:sz w:val="28"/>
          <w:lang w:val="ru-RU"/>
        </w:rPr>
        <w:t>ному опыту, находить позитивное в произошедшей ситуации;</w:t>
      </w:r>
    </w:p>
    <w:p w:rsidR="005A34FB" w:rsidRPr="00D942A0" w:rsidRDefault="00ED74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A34FB" w:rsidRPr="00D942A0" w:rsidRDefault="00ED740A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Эмоциональный ин</w:t>
      </w:r>
      <w:r>
        <w:rPr>
          <w:rFonts w:ascii="Times New Roman" w:hAnsi="Times New Roman"/>
          <w:b/>
          <w:color w:val="000000"/>
          <w:sz w:val="28"/>
        </w:rPr>
        <w:t xml:space="preserve">теллект </w:t>
      </w:r>
    </w:p>
    <w:p w:rsidR="005A34FB" w:rsidRPr="00D942A0" w:rsidRDefault="00ED74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различать, называть и управлять собственными эмоциями и эмоциями других;</w:t>
      </w:r>
    </w:p>
    <w:p w:rsidR="005A34FB" w:rsidRPr="00D942A0" w:rsidRDefault="00ED74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5A34FB" w:rsidRPr="00D942A0" w:rsidRDefault="00ED740A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другого;</w:t>
      </w:r>
    </w:p>
    <w:p w:rsidR="005A34FB" w:rsidRDefault="00ED740A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Принимать себя и д</w:t>
      </w:r>
      <w:r>
        <w:rPr>
          <w:rFonts w:ascii="Times New Roman" w:hAnsi="Times New Roman"/>
          <w:b/>
          <w:color w:val="000000"/>
          <w:sz w:val="28"/>
        </w:rPr>
        <w:t>ругих</w:t>
      </w:r>
    </w:p>
    <w:p w:rsidR="005A34FB" w:rsidRPr="00D942A0" w:rsidRDefault="00ED74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 признавать своё право на ошибку и такое же право другого;</w:t>
      </w:r>
    </w:p>
    <w:p w:rsidR="005A34FB" w:rsidRPr="00D942A0" w:rsidRDefault="00ED74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5A34FB" w:rsidRDefault="00ED740A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5A34FB" w:rsidRPr="00D942A0" w:rsidRDefault="00ED740A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left="120"/>
        <w:jc w:val="both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A34FB" w:rsidRPr="00D942A0" w:rsidRDefault="005A34FB">
      <w:pPr>
        <w:spacing w:after="0" w:line="264" w:lineRule="auto"/>
        <w:ind w:left="120"/>
        <w:jc w:val="both"/>
        <w:rPr>
          <w:lang w:val="ru-RU"/>
        </w:rPr>
      </w:pP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</w:t>
      </w:r>
      <w:r w:rsidRPr="00D942A0">
        <w:rPr>
          <w:rFonts w:ascii="Times New Roman" w:hAnsi="Times New Roman"/>
          <w:color w:val="000000"/>
          <w:sz w:val="28"/>
          <w:lang w:val="ru-RU"/>
        </w:rPr>
        <w:t>допороговом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D942A0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D942A0">
        <w:rPr>
          <w:rFonts w:ascii="Times New Roman" w:hAnsi="Times New Roman"/>
          <w:color w:val="000000"/>
          <w:sz w:val="28"/>
          <w:lang w:val="ru-RU"/>
        </w:rPr>
        <w:t>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1) вла</w:t>
      </w:r>
      <w:r w:rsidRPr="00D942A0">
        <w:rPr>
          <w:rFonts w:ascii="Times New Roman" w:hAnsi="Times New Roman"/>
          <w:color w:val="000000"/>
          <w:sz w:val="28"/>
          <w:lang w:val="ru-RU"/>
        </w:rPr>
        <w:t>деть основными видами речевой деятельности: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диалог-расспрос) в рамках тематического содержания речи в стандартных ситуациях неофициального общения с вербальны</w:t>
      </w:r>
      <w:r w:rsidRPr="00D942A0">
        <w:rPr>
          <w:rFonts w:ascii="Times New Roman" w:hAnsi="Times New Roman"/>
          <w:color w:val="000000"/>
          <w:sz w:val="28"/>
          <w:lang w:val="ru-RU"/>
        </w:rPr>
        <w:t>ми и (или) зрительными опорами, с соблюдением норм речевого этикета, принятого в стране (странах) изучаемого языка (до 5 реплик со стороны каждого собеседника);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создавать разные виды монологических высказываний (описание, в том числе характеристика, повест</w:t>
      </w:r>
      <w:r w:rsidRPr="00D942A0">
        <w:rPr>
          <w:rFonts w:ascii="Times New Roman" w:hAnsi="Times New Roman"/>
          <w:color w:val="000000"/>
          <w:sz w:val="28"/>
          <w:lang w:val="ru-RU"/>
        </w:rPr>
        <w:t>вование (сообщение) с вербальными и (или) зрительными опорами в рамках тематического содержания речи (объём монологического высказывания – 5–6 фраз), излагать основное содержание прочитанного текста с вербальными и (или) зрительными опорами (объём – 5–6 фр</w:t>
      </w:r>
      <w:r w:rsidRPr="00D942A0">
        <w:rPr>
          <w:rFonts w:ascii="Times New Roman" w:hAnsi="Times New Roman"/>
          <w:color w:val="000000"/>
          <w:sz w:val="28"/>
          <w:lang w:val="ru-RU"/>
        </w:rPr>
        <w:t>аз), кратко излагать результаты выполненной проектной работы (объём – до 6 фраз);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с разной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 минуты);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смысловое чтение: читать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про себя и понимать 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</w:t>
      </w:r>
      <w:r w:rsidRPr="00D942A0">
        <w:rPr>
          <w:rFonts w:ascii="Times New Roman" w:hAnsi="Times New Roman"/>
          <w:color w:val="000000"/>
          <w:sz w:val="28"/>
          <w:lang w:val="ru-RU"/>
        </w:rPr>
        <w:t>м запрашиваемой информации (объём текста (текстов) для чтения – 180–200 слов), читать про себя несплошные тексты (таблицы) и понимать представленную в них информацию;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письменная речь: писать короткие поздравления с праздниками, заполнять анкеты и формуляры</w:t>
      </w:r>
      <w:r w:rsidRPr="00D942A0">
        <w:rPr>
          <w:rFonts w:ascii="Times New Roman" w:hAnsi="Times New Roman"/>
          <w:color w:val="000000"/>
          <w:sz w:val="28"/>
          <w:lang w:val="ru-RU"/>
        </w:rPr>
        <w:t>, сообщая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60 слов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</w:t>
      </w:r>
      <w:r w:rsidRPr="00D942A0">
        <w:rPr>
          <w:rFonts w:ascii="Times New Roman" w:hAnsi="Times New Roman"/>
          <w:color w:val="000000"/>
          <w:sz w:val="28"/>
          <w:lang w:val="ru-RU"/>
        </w:rPr>
        <w:t>ния на служебных словах, выразительно читать вслух 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</w:t>
      </w:r>
      <w:r w:rsidRPr="00D942A0">
        <w:rPr>
          <w:rFonts w:ascii="Times New Roman" w:hAnsi="Times New Roman"/>
          <w:color w:val="000000"/>
          <w:sz w:val="28"/>
          <w:lang w:val="ru-RU"/>
        </w:rPr>
        <w:t>та, читать новые слова согласно основным правилам чтения;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пунктуационными навыками: использовать точку, вопросительный и восклицательный знаки в конце предложения, запятую при </w:t>
      </w:r>
      <w:r w:rsidRPr="00D942A0">
        <w:rPr>
          <w:rFonts w:ascii="Times New Roman" w:hAnsi="Times New Roman"/>
          <w:color w:val="000000"/>
          <w:sz w:val="28"/>
          <w:lang w:val="ru-RU"/>
        </w:rPr>
        <w:t>перечислении и обращении, апостроф, пунктуационно правильно оформлять электронное сообщение личного характера;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675 лексических единиц (слов, словосочетаний, речевых клише) и правильно употреблять в устной 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письменной речи 625 лексических единиц (включая 500 лексических единиц, освоенных на уровне начального общего образования), обслуживающих ситуации общения в рамках отобранного тематического содержания, с соблюдением существующей нормы лексической сочетаем</w:t>
      </w:r>
      <w:r w:rsidRPr="00D942A0">
        <w:rPr>
          <w:rFonts w:ascii="Times New Roman" w:hAnsi="Times New Roman"/>
          <w:color w:val="000000"/>
          <w:sz w:val="28"/>
          <w:lang w:val="ru-RU"/>
        </w:rPr>
        <w:t>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суффиксами -</w:t>
      </w:r>
      <w:r>
        <w:rPr>
          <w:rFonts w:ascii="Times New Roman" w:hAnsi="Times New Roman"/>
          <w:color w:val="000000"/>
          <w:sz w:val="28"/>
        </w:rPr>
        <w:t>er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or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sion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tion</w:t>
      </w:r>
      <w:r w:rsidRPr="00D942A0">
        <w:rPr>
          <w:rFonts w:ascii="Times New Roman" w:hAnsi="Times New Roman"/>
          <w:color w:val="000000"/>
          <w:sz w:val="28"/>
          <w:lang w:val="ru-RU"/>
        </w:rPr>
        <w:t>, имена прилагательные с суффиксами -</w:t>
      </w:r>
      <w:r>
        <w:rPr>
          <w:rFonts w:ascii="Times New Roman" w:hAnsi="Times New Roman"/>
          <w:color w:val="000000"/>
          <w:sz w:val="28"/>
        </w:rPr>
        <w:t>ful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ian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</w:t>
      </w:r>
      <w:r w:rsidRPr="00D942A0">
        <w:rPr>
          <w:rFonts w:ascii="Times New Roman" w:hAnsi="Times New Roman"/>
          <w:color w:val="000000"/>
          <w:sz w:val="28"/>
          <w:lang w:val="ru-RU"/>
        </w:rPr>
        <w:t>, наречия с суффиксом -</w:t>
      </w:r>
      <w:r>
        <w:rPr>
          <w:rFonts w:ascii="Times New Roman" w:hAnsi="Times New Roman"/>
          <w:color w:val="000000"/>
          <w:sz w:val="28"/>
        </w:rPr>
        <w:t>l</w:t>
      </w:r>
      <w:r>
        <w:rPr>
          <w:rFonts w:ascii="Times New Roman" w:hAnsi="Times New Roman"/>
          <w:color w:val="000000"/>
          <w:sz w:val="28"/>
        </w:rPr>
        <w:t>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прилагательные, имена существительные и наречия с отрицательным префиксом </w:t>
      </w:r>
      <w:r>
        <w:rPr>
          <w:rFonts w:ascii="Times New Roman" w:hAnsi="Times New Roman"/>
          <w:color w:val="000000"/>
          <w:sz w:val="28"/>
        </w:rPr>
        <w:t>un</w:t>
      </w:r>
      <w:r w:rsidRPr="00D942A0">
        <w:rPr>
          <w:rFonts w:ascii="Times New Roman" w:hAnsi="Times New Roman"/>
          <w:color w:val="000000"/>
          <w:sz w:val="28"/>
          <w:lang w:val="ru-RU"/>
        </w:rPr>
        <w:t>-;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 и интернациональные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</w:t>
      </w:r>
      <w:r w:rsidRPr="00D942A0">
        <w:rPr>
          <w:rFonts w:ascii="Times New Roman" w:hAnsi="Times New Roman"/>
          <w:color w:val="000000"/>
          <w:sz w:val="28"/>
          <w:lang w:val="ru-RU"/>
        </w:rPr>
        <w:t>ийского языка, различных коммуникативных типов предложений английского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предложения с несколькими обстоятельствами, следующими в определённом порядке;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вопросительные предложения (альтернативный 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разделительный вопросы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Future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глаголы в видо-временных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в повествовательных (утвердительных и отрицательных) и вопросительных предложениях;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имена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существительные во множественном числе, в том числе имена существительные, имеющие форму только множественного числа;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имена существительные с причастиями настоящего и прошедшего времени;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наречия в положительной, сравнительной и превосходной степенях, обра</w:t>
      </w:r>
      <w:r w:rsidRPr="00D942A0">
        <w:rPr>
          <w:rFonts w:ascii="Times New Roman" w:hAnsi="Times New Roman"/>
          <w:color w:val="000000"/>
          <w:sz w:val="28"/>
          <w:lang w:val="ru-RU"/>
        </w:rPr>
        <w:t>зованные по правилу, и исключения;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понимать и </w:t>
      </w:r>
      <w:r w:rsidRPr="00D942A0">
        <w:rPr>
          <w:rFonts w:ascii="Times New Roman" w:hAnsi="Times New Roman"/>
          <w:color w:val="000000"/>
          <w:sz w:val="28"/>
          <w:lang w:val="ru-RU"/>
        </w:rPr>
        <w:t>использовать в устной и письменной речи наиболее употребительную лексику, обозначающую фоновую лексику страны (стран) изучаемого языка в рамках тематического содержания речи;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правильно оформлять адрес, писать фамилии и имена (свои, родственников и друзей) </w:t>
      </w:r>
      <w:r w:rsidRPr="00D942A0">
        <w:rPr>
          <w:rFonts w:ascii="Times New Roman" w:hAnsi="Times New Roman"/>
          <w:color w:val="000000"/>
          <w:sz w:val="28"/>
          <w:lang w:val="ru-RU"/>
        </w:rPr>
        <w:t>на английском языке (в анкете, формуляре);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страны (стран)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</w:t>
      </w:r>
      <w:r w:rsidRPr="00D942A0">
        <w:rPr>
          <w:rFonts w:ascii="Times New Roman" w:hAnsi="Times New Roman"/>
          <w:color w:val="000000"/>
          <w:sz w:val="28"/>
          <w:lang w:val="ru-RU"/>
        </w:rPr>
        <w:t>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7) уч</w:t>
      </w:r>
      <w:r w:rsidRPr="00D942A0">
        <w:rPr>
          <w:rFonts w:ascii="Times New Roman" w:hAnsi="Times New Roman"/>
          <w:color w:val="000000"/>
          <w:sz w:val="28"/>
          <w:lang w:val="ru-RU"/>
        </w:rPr>
        <w:t>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</w:t>
      </w:r>
      <w:r w:rsidRPr="00D942A0">
        <w:rPr>
          <w:rFonts w:ascii="Times New Roman" w:hAnsi="Times New Roman"/>
          <w:color w:val="000000"/>
          <w:sz w:val="28"/>
          <w:lang w:val="ru-RU"/>
        </w:rPr>
        <w:t>правочные системы в электронной форме.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освоения программы по иностранному (английскому) языку к концу обучения </w:t>
      </w:r>
      <w:r w:rsidRPr="00D942A0">
        <w:rPr>
          <w:rFonts w:ascii="Times New Roman" w:hAnsi="Times New Roman"/>
          <w:b/>
          <w:i/>
          <w:color w:val="000000"/>
          <w:sz w:val="28"/>
          <w:lang w:val="ru-RU"/>
        </w:rPr>
        <w:t>в 6 классе: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</w:t>
      </w:r>
      <w:r w:rsidRPr="00D942A0">
        <w:rPr>
          <w:rFonts w:ascii="Times New Roman" w:hAnsi="Times New Roman"/>
          <w:color w:val="000000"/>
          <w:sz w:val="28"/>
          <w:lang w:val="ru-RU"/>
        </w:rPr>
        <w:t>ктера, диалог-побуждение к действию, диалог-расспрос) в рамках отобранного тематического содержания речи в стандартных ситуациях неофициального общения с вербальными и (или) со зрительными опорами, с соблюдением норм речевого этикета, принятого в стране (с</w:t>
      </w:r>
      <w:r w:rsidRPr="00D942A0">
        <w:rPr>
          <w:rFonts w:ascii="Times New Roman" w:hAnsi="Times New Roman"/>
          <w:color w:val="000000"/>
          <w:sz w:val="28"/>
          <w:lang w:val="ru-RU"/>
        </w:rPr>
        <w:t>транах) изучаемого языка (до 5 реплик со стороны каждого собеседника);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</w:t>
      </w:r>
      <w:r w:rsidRPr="00D942A0">
        <w:rPr>
          <w:rFonts w:ascii="Times New Roman" w:hAnsi="Times New Roman"/>
          <w:color w:val="000000"/>
          <w:sz w:val="28"/>
          <w:lang w:val="ru-RU"/>
        </w:rPr>
        <w:t>ржания речи (объём монологического высказывания – 7–8 фраз), излагать основное содержание прочитанного текста с вербальными и (или) зрительными опорами (объём – 7–8 фраз); кратко излагать результаты выполненной проектной работы (объём – 7–8 фраз);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ние: воспринимать на слух и понимать несложные адаптированные аутентичные тексты, содержащие отдельные незнакомые слова, со зрительными опорами или без опоры в зависимости от поставленной коммуникативной задачи: с пониманием основного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содержания, с пониман</w:t>
      </w:r>
      <w:r w:rsidRPr="00D942A0">
        <w:rPr>
          <w:rFonts w:ascii="Times New Roman" w:hAnsi="Times New Roman"/>
          <w:color w:val="000000"/>
          <w:sz w:val="28"/>
          <w:lang w:val="ru-RU"/>
        </w:rPr>
        <w:t>ием запрашиваемой информации (время звучания текста (текстов) для аудирования – до 1,5 минут);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адаптированные аутентичные тексты, содержащие отдельные незнакомые слова, с различной глубиной проникновен</w:t>
      </w:r>
      <w:r w:rsidRPr="00D942A0">
        <w:rPr>
          <w:rFonts w:ascii="Times New Roman" w:hAnsi="Times New Roman"/>
          <w:color w:val="000000"/>
          <w:sz w:val="28"/>
          <w:lang w:val="ru-RU"/>
        </w:rPr>
        <w:t>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 (текстов) для чтения – 250–300 слов), читать про себя несплошные тексты (таблицы) и понимать пре</w:t>
      </w:r>
      <w:r w:rsidRPr="00D942A0">
        <w:rPr>
          <w:rFonts w:ascii="Times New Roman" w:hAnsi="Times New Roman"/>
          <w:color w:val="000000"/>
          <w:sz w:val="28"/>
          <w:lang w:val="ru-RU"/>
        </w:rPr>
        <w:t>дставленную в них информацию, определять тему текста по заголовку;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 в соответствии с нормами речевого этикета, принятыми в стране (странах) изучаемого языка, с указанием личной информации, писать электронное соо</w:t>
      </w:r>
      <w:r w:rsidRPr="00D942A0">
        <w:rPr>
          <w:rFonts w:ascii="Times New Roman" w:hAnsi="Times New Roman"/>
          <w:color w:val="000000"/>
          <w:sz w:val="28"/>
          <w:lang w:val="ru-RU"/>
        </w:rPr>
        <w:t>бщение личного характера, соблюдая речевой этикет, принятый в стране (странах) изучаемого языка (объём сообщения – до 70 слов), создавать небольшое письменное высказывание с использованием образца, плана, ключевых слов, картинок (объём высказывания – до 70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слов);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ударения на служебных словах, выразительно читать вслух небольшие адаптированные аутентичные тексты объёмом до 95 слов, построенные на изученном языковом материале, с соблюдением правил чтения и соответствующей интонацией, демонстрируя понимание содержания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текста, читать новые слова согласно основным правилам чтения;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</w:t>
      </w:r>
      <w:r w:rsidRPr="00D942A0">
        <w:rPr>
          <w:rFonts w:ascii="Times New Roman" w:hAnsi="Times New Roman"/>
          <w:color w:val="000000"/>
          <w:sz w:val="28"/>
          <w:lang w:val="ru-RU"/>
        </w:rPr>
        <w:t>и перечислении и обращении, апостроф, пунктуационно правильно оформлять электронное сообщение личного характера;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800 лексических единиц (слов, словосочетаний, речевых клише) и правильно употреблять в устной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письменной речи 750 лексических единиц (включая 650 лексических единиц, освоенных ранее),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распознавать и употреблять в устной и </w:t>
      </w:r>
      <w:r w:rsidRPr="00D942A0">
        <w:rPr>
          <w:rFonts w:ascii="Times New Roman" w:hAnsi="Times New Roman"/>
          <w:color w:val="000000"/>
          <w:sz w:val="28"/>
          <w:lang w:val="ru-RU"/>
        </w:rPr>
        <w:t>письменной речи родственные слова, образованные с использованием аффиксации: имена существительные с помощью суффикса -</w:t>
      </w:r>
      <w:r>
        <w:rPr>
          <w:rFonts w:ascii="Times New Roman" w:hAnsi="Times New Roman"/>
          <w:color w:val="000000"/>
          <w:sz w:val="28"/>
        </w:rPr>
        <w:t>ing</w:t>
      </w:r>
      <w:r w:rsidRPr="00D942A0">
        <w:rPr>
          <w:rFonts w:ascii="Times New Roman" w:hAnsi="Times New Roman"/>
          <w:color w:val="000000"/>
          <w:sz w:val="28"/>
          <w:lang w:val="ru-RU"/>
        </w:rPr>
        <w:t>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ing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less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ive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</w:t>
      </w:r>
      <w:r w:rsidRPr="00D942A0">
        <w:rPr>
          <w:rFonts w:ascii="Times New Roman" w:hAnsi="Times New Roman"/>
          <w:color w:val="000000"/>
          <w:sz w:val="28"/>
          <w:lang w:val="ru-RU"/>
        </w:rPr>
        <w:t>онимы, антонимы и интернациональные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высказывания;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английского языка, различных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коммуникативных типов предложений английского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 с союзными словами </w:t>
      </w:r>
      <w:r>
        <w:rPr>
          <w:rFonts w:ascii="Times New Roman" w:hAnsi="Times New Roman"/>
          <w:color w:val="000000"/>
          <w:sz w:val="28"/>
        </w:rPr>
        <w:t>who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which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that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придаточными вре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мени с союзами </w:t>
      </w:r>
      <w:r>
        <w:rPr>
          <w:rFonts w:ascii="Times New Roman" w:hAnsi="Times New Roman"/>
          <w:color w:val="000000"/>
          <w:sz w:val="28"/>
        </w:rPr>
        <w:t>for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since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конструкциями </w:t>
      </w:r>
      <w:r>
        <w:rPr>
          <w:rFonts w:ascii="Times New Roman" w:hAnsi="Times New Roman"/>
          <w:color w:val="000000"/>
          <w:sz w:val="28"/>
        </w:rPr>
        <w:t>as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as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глаголы в видовременных формах действительного залога в изъявительном наклонении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(общий, специальный, 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альтернативный, разделительный вопросы) в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/ 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модальные глаголы и их эквиваленты (can/be able to, must/ have to, may, should, need);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cлова, выражающие количество (little/a little, few/a few);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возвратные, неопределённые 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местоимения </w:t>
      </w:r>
      <w:r>
        <w:rPr>
          <w:rFonts w:ascii="Times New Roman" w:hAnsi="Times New Roman"/>
          <w:color w:val="000000"/>
          <w:sz w:val="28"/>
        </w:rPr>
        <w:t>some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их производные (</w:t>
      </w:r>
      <w:r>
        <w:rPr>
          <w:rFonts w:ascii="Times New Roman" w:hAnsi="Times New Roman"/>
          <w:color w:val="000000"/>
          <w:sz w:val="28"/>
        </w:rPr>
        <w:t>somebody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something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anything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every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производные (</w:t>
      </w:r>
      <w:r>
        <w:rPr>
          <w:rFonts w:ascii="Times New Roman" w:hAnsi="Times New Roman"/>
          <w:color w:val="000000"/>
          <w:sz w:val="28"/>
        </w:rPr>
        <w:t>everybody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everything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другие) в повествовательных (утвердительных и отрицательных) и вопросительных предложениях;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числительные для обозначения дат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больших чисел (100–1000);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этикета в стране (странах) изучаемого языка в рамках тематического содержания речи;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понимать и использоват</w:t>
      </w:r>
      <w:r w:rsidRPr="00D942A0">
        <w:rPr>
          <w:rFonts w:ascii="Times New Roman" w:hAnsi="Times New Roman"/>
          <w:color w:val="000000"/>
          <w:sz w:val="28"/>
          <w:lang w:val="ru-RU"/>
        </w:rPr>
        <w:t>ь в устной и письменной речи наиболее употребительную лексику страны (стран) изучаемого языка в рамках тематического содержания речи;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родной страны и страны (стран)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Россию и страну (страны)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6) владеть компенсаторными умениями: использовать при чтении и аудировании языковую догадку, в том числе контекстуальную, игнорировать информацию, не являющуюся необходимой для понимания основного содержания, про</w:t>
      </w:r>
      <w:r w:rsidRPr="00D942A0">
        <w:rPr>
          <w:rFonts w:ascii="Times New Roman" w:hAnsi="Times New Roman"/>
          <w:color w:val="000000"/>
          <w:sz w:val="28"/>
          <w:lang w:val="ru-RU"/>
        </w:rPr>
        <w:t>читанного (прослушанного) текста или для нахождения в тексте запрашиваемой информации;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</w:t>
      </w:r>
      <w:r w:rsidRPr="00D942A0">
        <w:rPr>
          <w:rFonts w:ascii="Times New Roman" w:hAnsi="Times New Roman"/>
          <w:color w:val="000000"/>
          <w:sz w:val="28"/>
          <w:lang w:val="ru-RU"/>
        </w:rPr>
        <w:t>рмационной безопасности при работе в сети Интернет;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</w:t>
      </w:r>
      <w:r w:rsidRPr="00D942A0">
        <w:rPr>
          <w:rFonts w:ascii="Times New Roman" w:hAnsi="Times New Roman"/>
          <w:color w:val="000000"/>
          <w:sz w:val="28"/>
          <w:lang w:val="ru-RU"/>
        </w:rPr>
        <w:t>ранного языка, с людьми другой культуры;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глийскому) языку к концу обучения </w:t>
      </w:r>
      <w:r w:rsidRPr="00D942A0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</w:t>
      </w:r>
      <w:r w:rsidRPr="00D942A0">
        <w:rPr>
          <w:rFonts w:ascii="Times New Roman" w:hAnsi="Times New Roman"/>
          <w:color w:val="000000"/>
          <w:sz w:val="28"/>
          <w:lang w:val="ru-RU"/>
        </w:rPr>
        <w:t>виды диалогов)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6 реплик со стороны каждо</w:t>
      </w:r>
      <w:r w:rsidRPr="00D942A0">
        <w:rPr>
          <w:rFonts w:ascii="Times New Roman" w:hAnsi="Times New Roman"/>
          <w:color w:val="000000"/>
          <w:sz w:val="28"/>
          <w:lang w:val="ru-RU"/>
        </w:rPr>
        <w:t>го собеседника);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8–9 </w:t>
      </w:r>
      <w:r w:rsidRPr="00D942A0">
        <w:rPr>
          <w:rFonts w:ascii="Times New Roman" w:hAnsi="Times New Roman"/>
          <w:color w:val="000000"/>
          <w:sz w:val="28"/>
          <w:lang w:val="ru-RU"/>
        </w:rPr>
        <w:t>фраз), излагать основное содержание прочитанного (прослушанного) текста с вербальными и (или) зрительными опорами (объём – 8–9 фраз), кратко излагать результаты выполненной проектной работы (объём – 8–9 фраз);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аудирование: воспринимать на слух и понимать н</w:t>
      </w:r>
      <w:r w:rsidRPr="00D942A0">
        <w:rPr>
          <w:rFonts w:ascii="Times New Roman" w:hAnsi="Times New Roman"/>
          <w:color w:val="000000"/>
          <w:sz w:val="28"/>
          <w:lang w:val="ru-RU"/>
        </w:rPr>
        <w:t>есложные аутентичные тексты, содержащие отдельные незнакомые слова,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 (текстов) для аудирования – до 1,5 мин</w:t>
      </w:r>
      <w:r w:rsidRPr="00D942A0">
        <w:rPr>
          <w:rFonts w:ascii="Times New Roman" w:hAnsi="Times New Roman"/>
          <w:color w:val="000000"/>
          <w:sz w:val="28"/>
          <w:lang w:val="ru-RU"/>
        </w:rPr>
        <w:t>ут);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смысловое чтение: читать про себя и понимать несложные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</w:t>
      </w:r>
      <w:r w:rsidRPr="00D942A0">
        <w:rPr>
          <w:rFonts w:ascii="Times New Roman" w:hAnsi="Times New Roman"/>
          <w:color w:val="000000"/>
          <w:sz w:val="28"/>
          <w:lang w:val="ru-RU"/>
        </w:rPr>
        <w:t>я, с пониманием нужной (запрашиваемой) информации, с полным пониманием информации, представленной в тексте в эксплицитной (явной) форме (объём текста (текстов) для чтения – до 350 слов), читать про себя несплошные тексты (таблицы, диаграммы) и понимать пре</w:t>
      </w:r>
      <w:r w:rsidRPr="00D942A0">
        <w:rPr>
          <w:rFonts w:ascii="Times New Roman" w:hAnsi="Times New Roman"/>
          <w:color w:val="000000"/>
          <w:sz w:val="28"/>
          <w:lang w:val="ru-RU"/>
        </w:rPr>
        <w:t>дставленную в них информацию, определять последовательность главных фактов (событий) в тексте;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письменная речь: заполнять анкеты и формуляры с указанием личной информации; писать электронное сообщение личного характера, соблюдая речевой этикет, принятый в </w:t>
      </w:r>
      <w:r w:rsidRPr="00D942A0">
        <w:rPr>
          <w:rFonts w:ascii="Times New Roman" w:hAnsi="Times New Roman"/>
          <w:color w:val="000000"/>
          <w:sz w:val="28"/>
          <w:lang w:val="ru-RU"/>
        </w:rPr>
        <w:t>стране (странах) изучаемого языка (объём сообщения – до 90 слов), создавать небольшое письменное высказывание с использованием образца, плана, ключевых слов, таблицы (объём высказывания – до 90 слов);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различать </w:t>
      </w:r>
      <w:r w:rsidRPr="00D942A0">
        <w:rPr>
          <w:rFonts w:ascii="Times New Roman" w:hAnsi="Times New Roman"/>
          <w:color w:val="000000"/>
          <w:sz w:val="28"/>
          <w:lang w:val="ru-RU"/>
        </w:rPr>
        <w:t>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выразительно читать всл</w:t>
      </w:r>
      <w:r w:rsidRPr="00D942A0">
        <w:rPr>
          <w:rFonts w:ascii="Times New Roman" w:hAnsi="Times New Roman"/>
          <w:color w:val="000000"/>
          <w:sz w:val="28"/>
          <w:lang w:val="ru-RU"/>
        </w:rPr>
        <w:t>ух небольшие аутентичные тексты объёмом до 100 слов, построенные на изученном языковом материале, с соблюдением правил чтения и соответствующей интонацией, читать новые слова согласно основным правилам чтения;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</w:t>
      </w:r>
      <w:r w:rsidRPr="00D942A0">
        <w:rPr>
          <w:rFonts w:ascii="Times New Roman" w:hAnsi="Times New Roman"/>
          <w:color w:val="000000"/>
          <w:sz w:val="28"/>
          <w:lang w:val="ru-RU"/>
        </w:rPr>
        <w:t>исать изученные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</w:t>
      </w:r>
      <w:r w:rsidRPr="00D942A0">
        <w:rPr>
          <w:rFonts w:ascii="Times New Roman" w:hAnsi="Times New Roman"/>
          <w:color w:val="000000"/>
          <w:sz w:val="28"/>
          <w:lang w:val="ru-RU"/>
        </w:rPr>
        <w:t>ра;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1000 лексических единиц (слов, словосочетаний, речевых клише) и правильно употреблять в устной и письменной речи 900 лексических единиц, обслуживающих ситуации общения в рамках тематического содержания,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 соблюдением существующей нормы лексической сочетаемости;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имена существительные с помощью суффиксов -</w:t>
      </w:r>
      <w:r>
        <w:rPr>
          <w:rFonts w:ascii="Times New Roman" w:hAnsi="Times New Roman"/>
          <w:color w:val="000000"/>
          <w:sz w:val="28"/>
        </w:rPr>
        <w:t>ness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D942A0">
        <w:rPr>
          <w:rFonts w:ascii="Times New Roman" w:hAnsi="Times New Roman"/>
          <w:color w:val="000000"/>
          <w:sz w:val="28"/>
          <w:lang w:val="ru-RU"/>
        </w:rPr>
        <w:t>, имена прилагательные с по</w:t>
      </w:r>
      <w:r w:rsidRPr="00D942A0">
        <w:rPr>
          <w:rFonts w:ascii="Times New Roman" w:hAnsi="Times New Roman"/>
          <w:color w:val="000000"/>
          <w:sz w:val="28"/>
          <w:lang w:val="ru-RU"/>
        </w:rPr>
        <w:t>мощью суффиксов -</w:t>
      </w:r>
      <w:r>
        <w:rPr>
          <w:rFonts w:ascii="Times New Roman" w:hAnsi="Times New Roman"/>
          <w:color w:val="000000"/>
          <w:sz w:val="28"/>
        </w:rPr>
        <w:t>ous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ly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имена прилагательные и наречия с помощью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942A0">
        <w:rPr>
          <w:rFonts w:ascii="Times New Roman" w:hAnsi="Times New Roman"/>
          <w:color w:val="000000"/>
          <w:sz w:val="28"/>
          <w:lang w:val="ru-RU"/>
        </w:rPr>
        <w:t>-, сложные имена прилагательные путем соединения основы прилагательного с основой существительного 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blue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eyed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распознавать и </w:t>
      </w:r>
      <w:r w:rsidRPr="00D942A0">
        <w:rPr>
          <w:rFonts w:ascii="Times New Roman" w:hAnsi="Times New Roman"/>
          <w:color w:val="000000"/>
          <w:sz w:val="28"/>
          <w:lang w:val="ru-RU"/>
        </w:rPr>
        <w:t>употреблять в устной и письменной речи изученные синонимы, антонимы, многозначные слова, интернациональные слова, наиболее частотные фразовые глаголы;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различные средства связи в тексте для обеспечения </w:t>
      </w:r>
      <w:r w:rsidRPr="00D942A0">
        <w:rPr>
          <w:rFonts w:ascii="Times New Roman" w:hAnsi="Times New Roman"/>
          <w:color w:val="000000"/>
          <w:sz w:val="28"/>
          <w:lang w:val="ru-RU"/>
        </w:rPr>
        <w:t>логичности и целостности высказывания;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коммуникативных типов предложений английского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</w:t>
      </w:r>
      <w:r w:rsidRPr="00D942A0">
        <w:rPr>
          <w:rFonts w:ascii="Times New Roman" w:hAnsi="Times New Roman"/>
          <w:color w:val="000000"/>
          <w:sz w:val="28"/>
          <w:lang w:val="ru-RU"/>
        </w:rPr>
        <w:t>м (</w:t>
      </w:r>
      <w:r>
        <w:rPr>
          <w:rFonts w:ascii="Times New Roman" w:hAnsi="Times New Roman"/>
          <w:color w:val="000000"/>
          <w:sz w:val="28"/>
        </w:rPr>
        <w:t>Complex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условные предложения реального (</w:t>
      </w:r>
      <w:r>
        <w:rPr>
          <w:rFonts w:ascii="Times New Roman" w:hAnsi="Times New Roman"/>
          <w:color w:val="000000"/>
          <w:sz w:val="28"/>
        </w:rPr>
        <w:t>Conditional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0, </w:t>
      </w:r>
      <w:r>
        <w:rPr>
          <w:rFonts w:ascii="Times New Roman" w:hAnsi="Times New Roman"/>
          <w:color w:val="000000"/>
          <w:sz w:val="28"/>
        </w:rPr>
        <w:t>Conditional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>) характера;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going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+ инфинитив и формы </w:t>
      </w:r>
      <w:r>
        <w:rPr>
          <w:rFonts w:ascii="Times New Roman" w:hAnsi="Times New Roman"/>
          <w:color w:val="000000"/>
          <w:sz w:val="28"/>
        </w:rPr>
        <w:t>Future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Continuous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для выражения будущего действия;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конструкцию </w:t>
      </w:r>
      <w:r>
        <w:rPr>
          <w:rFonts w:ascii="Times New Roman" w:hAnsi="Times New Roman"/>
          <w:color w:val="000000"/>
          <w:sz w:val="28"/>
        </w:rPr>
        <w:t>used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+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инфинитив глагола;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глаголы в наиболее употребительных формах страдательного залога (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предлоги, употребляемые с глаголами в страдательном залоге;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модальный глагол </w:t>
      </w:r>
      <w:r>
        <w:rPr>
          <w:rFonts w:ascii="Times New Roman" w:hAnsi="Times New Roman"/>
          <w:color w:val="000000"/>
          <w:sz w:val="28"/>
        </w:rPr>
        <w:t>might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наречия, совпадающие по форме с прилагательными (</w:t>
      </w:r>
      <w:r>
        <w:rPr>
          <w:rFonts w:ascii="Times New Roman" w:hAnsi="Times New Roman"/>
          <w:color w:val="000000"/>
          <w:sz w:val="28"/>
        </w:rPr>
        <w:t>fast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hi</w:t>
      </w:r>
      <w:r>
        <w:rPr>
          <w:rFonts w:ascii="Times New Roman" w:hAnsi="Times New Roman"/>
          <w:color w:val="000000"/>
          <w:sz w:val="28"/>
        </w:rPr>
        <w:t>gh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</w:rPr>
        <w:t>early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местоимения other/another, both, all, one;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количественные числительные для обозначения больших чисел (до 1 000 000);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использовать отдельные социокультурные элементы речевого поведенческого этикет</w:t>
      </w:r>
      <w:r w:rsidRPr="00D942A0">
        <w:rPr>
          <w:rFonts w:ascii="Times New Roman" w:hAnsi="Times New Roman"/>
          <w:color w:val="000000"/>
          <w:sz w:val="28"/>
          <w:lang w:val="ru-RU"/>
        </w:rPr>
        <w:t>а, принятые в стране (странах) изучаемого языка в рамках тематического содержания;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</w:t>
      </w:r>
      <w:r w:rsidRPr="00D942A0">
        <w:rPr>
          <w:rFonts w:ascii="Times New Roman" w:hAnsi="Times New Roman"/>
          <w:color w:val="000000"/>
          <w:sz w:val="28"/>
          <w:lang w:val="ru-RU"/>
        </w:rPr>
        <w:t>чи;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Россию и страну (страны) изучаемого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6) владеть компенсаторными умениями: использовать при чтении и 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аудировании языковую догадку, в том числе контекстуальную, при непосредственном общении – переспрашивать, просить повторить, уточняя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значение незнакомых слов, игнорировать информацию, не являющуюся необходимой для понимания основного содержания, прочитанно</w:t>
      </w:r>
      <w:r w:rsidRPr="00D942A0">
        <w:rPr>
          <w:rFonts w:ascii="Times New Roman" w:hAnsi="Times New Roman"/>
          <w:color w:val="000000"/>
          <w:sz w:val="28"/>
          <w:lang w:val="ru-RU"/>
        </w:rPr>
        <w:t>го (прослушанного) текста или для нахождения в тексте запрашиваемой информации;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7)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</w:t>
      </w:r>
      <w:r w:rsidRPr="00D942A0">
        <w:rPr>
          <w:rFonts w:ascii="Times New Roman" w:hAnsi="Times New Roman"/>
          <w:color w:val="000000"/>
          <w:sz w:val="28"/>
          <w:lang w:val="ru-RU"/>
        </w:rPr>
        <w:t>ной безопасности при работе в сети Интернет;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8) использовать иноязычные словари и справочники, в том числе информационно-справочные системы в электронной форме;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9) достигать взаимопонимания в процессе устного и письменного общения с носителями иностранного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языка, с людьми другой культуры;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10)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Предметные результаты освоения программы по иностранному (английско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му) языку к концу обучения </w:t>
      </w:r>
      <w:r w:rsidRPr="00D942A0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D942A0">
        <w:rPr>
          <w:rFonts w:ascii="Times New Roman" w:hAnsi="Times New Roman"/>
          <w:color w:val="000000"/>
          <w:sz w:val="28"/>
          <w:lang w:val="ru-RU"/>
        </w:rPr>
        <w:t>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говорение: вести разные виды диалогов (диалог этикетного характера, диалог-побуждение к действию, диалог-расспрос, комбинированный диалог, включающий различные виды ди</w:t>
      </w:r>
      <w:r w:rsidRPr="00D942A0">
        <w:rPr>
          <w:rFonts w:ascii="Times New Roman" w:hAnsi="Times New Roman"/>
          <w:color w:val="000000"/>
          <w:sz w:val="28"/>
          <w:lang w:val="ru-RU"/>
        </w:rPr>
        <w:t>алогов) в рамках тематического содержания речи в стандартных ситуациях неофициального общения с вербальными и (или) зрительными опорами, с соблюдением норм речевого этикета, принятого в стране (странах) изучаемого языка (до 7 реплик со стороны каждого собе</w:t>
      </w:r>
      <w:r w:rsidRPr="00D942A0">
        <w:rPr>
          <w:rFonts w:ascii="Times New Roman" w:hAnsi="Times New Roman"/>
          <w:color w:val="000000"/>
          <w:sz w:val="28"/>
          <w:lang w:val="ru-RU"/>
        </w:rPr>
        <w:t>седника);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(сообщение)) с вербальными и (или) зрительными опорами в рамках тематического содержания речи (объём монологического высказывания – до 9–10 фра</w:t>
      </w:r>
      <w:r w:rsidRPr="00D942A0">
        <w:rPr>
          <w:rFonts w:ascii="Times New Roman" w:hAnsi="Times New Roman"/>
          <w:color w:val="000000"/>
          <w:sz w:val="28"/>
          <w:lang w:val="ru-RU"/>
        </w:rPr>
        <w:t>з), выражать и кратко аргументировать своё мнение, излагать основное содержание прочитанного (прослушанного) текста с вербальными и (или) зрительными опорами (объём – 9–10 фраз), излагать результаты выполненной проектной работы (объём – 9–10 фраз);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аудиров</w:t>
      </w:r>
      <w:r w:rsidRPr="00D942A0">
        <w:rPr>
          <w:rFonts w:ascii="Times New Roman" w:hAnsi="Times New Roman"/>
          <w:color w:val="000000"/>
          <w:sz w:val="28"/>
          <w:lang w:val="ru-RU"/>
        </w:rPr>
        <w:t>ание: воспринимать на 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) информации (время звучания текста (текстов) для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аудирования – до 2 минут), прогнозировать содержание звучащего текста по началу сообщения;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смысловое чтение: читать про себя и понимать несложные аутентичные тексты, содержащие отдельные неизученные </w:t>
      </w:r>
      <w:r w:rsidRPr="00D942A0">
        <w:rPr>
          <w:rFonts w:ascii="Times New Roman" w:hAnsi="Times New Roman"/>
          <w:color w:val="000000"/>
          <w:sz w:val="28"/>
          <w:lang w:val="ru-RU"/>
        </w:rPr>
        <w:t>языковые явления,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</w:t>
      </w:r>
      <w:r w:rsidRPr="00D942A0">
        <w:rPr>
          <w:rFonts w:ascii="Times New Roman" w:hAnsi="Times New Roman"/>
          <w:color w:val="000000"/>
          <w:sz w:val="28"/>
          <w:lang w:val="ru-RU"/>
        </w:rPr>
        <w:t>м текста (текстов) для чтения – 350–500 слов), читать не сплошные тексты (таблицы, диаграммы) и понимать представленную в них информацию, определять последовательность главных фактов (событий) в тексте;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</w:t>
      </w:r>
      <w:r w:rsidRPr="00D942A0">
        <w:rPr>
          <w:rFonts w:ascii="Times New Roman" w:hAnsi="Times New Roman"/>
          <w:color w:val="000000"/>
          <w:sz w:val="28"/>
          <w:lang w:val="ru-RU"/>
        </w:rPr>
        <w:t>я о себе основные сведения, в соответствии с нормами, принятыми в стране (странах) изучаемого языка, писать электронное сообщение личного характера, соблюдая речевой этикет, принятый в стране (странах) изучаемого языка (объём сообщения – до 110 слов), созд</w:t>
      </w:r>
      <w:r w:rsidRPr="00D942A0">
        <w:rPr>
          <w:rFonts w:ascii="Times New Roman" w:hAnsi="Times New Roman"/>
          <w:color w:val="000000"/>
          <w:sz w:val="28"/>
          <w:lang w:val="ru-RU"/>
        </w:rPr>
        <w:t>авать небольшое письменное высказывание с использованием образца, плана, таблицы и (или) прочитанного (прослушанного) текста (объём высказывания – до 110 слов);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2) владеть фонетическими навыками: различать на слух, без ошибок, ведущих к сбою коммуникации, </w:t>
      </w:r>
      <w:r w:rsidRPr="00D942A0">
        <w:rPr>
          <w:rFonts w:ascii="Times New Roman" w:hAnsi="Times New Roman"/>
          <w:color w:val="000000"/>
          <w:sz w:val="28"/>
          <w:lang w:val="ru-RU"/>
        </w:rPr>
        <w:t>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владеть правилами чтения и выразительно читать вслух небольшие тексты объ</w:t>
      </w:r>
      <w:r w:rsidRPr="00D942A0">
        <w:rPr>
          <w:rFonts w:ascii="Times New Roman" w:hAnsi="Times New Roman"/>
          <w:color w:val="000000"/>
          <w:sz w:val="28"/>
          <w:lang w:val="ru-RU"/>
        </w:rPr>
        <w:t>ёмом до 110 слов, построенные на изученном языковом материале, с соблюдением правил чтения и соответствующей интонацией, демонстрирующей понимание текста, читать новые слова согласно основным правилам чтения, владеть орфографическими навыками: правильно пи</w:t>
      </w:r>
      <w:r w:rsidRPr="00D942A0">
        <w:rPr>
          <w:rFonts w:ascii="Times New Roman" w:hAnsi="Times New Roman"/>
          <w:color w:val="000000"/>
          <w:sz w:val="28"/>
          <w:lang w:val="ru-RU"/>
        </w:rPr>
        <w:t>сать изученные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апостроф, пунктуационно правильно оформлять электронное сообщение личного характер</w:t>
      </w:r>
      <w:r w:rsidRPr="00D942A0">
        <w:rPr>
          <w:rFonts w:ascii="Times New Roman" w:hAnsi="Times New Roman"/>
          <w:color w:val="000000"/>
          <w:sz w:val="28"/>
          <w:lang w:val="ru-RU"/>
        </w:rPr>
        <w:t>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1250 лексических единиц (слов, словосочетаний, речевых клише) и правильно употреблять в устной и письменной речи 1050 лексических единиц, обслуживающих ситуации общения в рамках тематического содержания,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с соблюдением существующих норм лексической сочетаемости;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распознавать и употреблять в устной и письменной речи родственные слова, образованные с использованием аффиксации: имена существительные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с помощью суффиксов -</w:t>
      </w:r>
      <w:r>
        <w:rPr>
          <w:rFonts w:ascii="Times New Roman" w:hAnsi="Times New Roman"/>
          <w:color w:val="000000"/>
          <w:sz w:val="28"/>
        </w:rPr>
        <w:t>ity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ship</w:t>
      </w:r>
      <w:r w:rsidRPr="00D942A0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ance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ence</w:t>
      </w:r>
      <w:r w:rsidRPr="00D942A0">
        <w:rPr>
          <w:rFonts w:ascii="Times New Roman" w:hAnsi="Times New Roman"/>
          <w:color w:val="000000"/>
          <w:sz w:val="28"/>
          <w:lang w:val="ru-RU"/>
        </w:rPr>
        <w:t>, имена прилагат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ельные с помощью префикса </w:t>
      </w:r>
      <w:r>
        <w:rPr>
          <w:rFonts w:ascii="Times New Roman" w:hAnsi="Times New Roman"/>
          <w:color w:val="000000"/>
          <w:sz w:val="28"/>
        </w:rPr>
        <w:t>inter</w:t>
      </w:r>
      <w:r w:rsidRPr="00D942A0">
        <w:rPr>
          <w:rFonts w:ascii="Times New Roman" w:hAnsi="Times New Roman"/>
          <w:color w:val="000000"/>
          <w:sz w:val="28"/>
          <w:lang w:val="ru-RU"/>
        </w:rPr>
        <w:t>-;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помощью конверсии (имя существительное от неопределённой формы глагола (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a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walk</w:t>
      </w:r>
      <w:r w:rsidRPr="00D942A0">
        <w:rPr>
          <w:rFonts w:ascii="Times New Roman" w:hAnsi="Times New Roman"/>
          <w:color w:val="000000"/>
          <w:sz w:val="28"/>
          <w:lang w:val="ru-RU"/>
        </w:rPr>
        <w:t>), глагол от имени существительного (</w:t>
      </w:r>
      <w:r>
        <w:rPr>
          <w:rFonts w:ascii="Times New Roman" w:hAnsi="Times New Roman"/>
          <w:color w:val="000000"/>
          <w:sz w:val="28"/>
        </w:rPr>
        <w:t>a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>), имя существительное от прилагательного (</w:t>
      </w:r>
      <w:r>
        <w:rPr>
          <w:rFonts w:ascii="Times New Roman" w:hAnsi="Times New Roman"/>
          <w:color w:val="000000"/>
          <w:sz w:val="28"/>
        </w:rPr>
        <w:t>rich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the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rich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слова, синонимы, антонимы; наиболее частотные фразовые глаголы, сокращения и аббревиатуры;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4) понимать особенностей структуры простых и сложных предложений английского языка, различных коммуникативных типов предложений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английского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предложения со сложным дополнением (</w:t>
      </w:r>
      <w:r>
        <w:rPr>
          <w:rFonts w:ascii="Times New Roman" w:hAnsi="Times New Roman"/>
          <w:color w:val="000000"/>
          <w:sz w:val="28"/>
        </w:rPr>
        <w:t>Complex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Object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все типы вопросительных предложений в </w:t>
      </w:r>
      <w:r>
        <w:rPr>
          <w:rFonts w:ascii="Times New Roman" w:hAnsi="Times New Roman"/>
          <w:color w:val="000000"/>
          <w:sz w:val="28"/>
        </w:rPr>
        <w:t>Past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Tense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повествовательные (утвердительные и отрицательные), вопросительные и п</w:t>
      </w:r>
      <w:r w:rsidRPr="00D942A0">
        <w:rPr>
          <w:rFonts w:ascii="Times New Roman" w:hAnsi="Times New Roman"/>
          <w:color w:val="000000"/>
          <w:sz w:val="28"/>
          <w:lang w:val="ru-RU"/>
        </w:rPr>
        <w:t>обудительные предложения в косвенной речи в настоящем и прошедшем времени;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согласование времён в рамках сложного предложения;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согласование подлежащего, выраженного собирательным существительным (</w:t>
      </w:r>
      <w:r>
        <w:rPr>
          <w:rFonts w:ascii="Times New Roman" w:hAnsi="Times New Roman"/>
          <w:color w:val="000000"/>
          <w:sz w:val="28"/>
        </w:rPr>
        <w:t>family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police</w:t>
      </w:r>
      <w:r w:rsidRPr="00D942A0">
        <w:rPr>
          <w:rFonts w:ascii="Times New Roman" w:hAnsi="Times New Roman"/>
          <w:color w:val="000000"/>
          <w:sz w:val="28"/>
          <w:lang w:val="ru-RU"/>
        </w:rPr>
        <w:t>), со сказуемым;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с глаголами на -in</w:t>
      </w:r>
      <w:r>
        <w:rPr>
          <w:rFonts w:ascii="Times New Roman" w:hAnsi="Times New Roman"/>
          <w:color w:val="000000"/>
          <w:sz w:val="28"/>
        </w:rPr>
        <w:t>g: to love/hate doing something;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конструкции, содержащие глаголы-связки to be/to look/to feel/to seem;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be/get used to do something; be/get used doing something;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конструкцию both … and …;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конструкции c глаголами to stop, to remember, to forget (</w:t>
      </w:r>
      <w:r>
        <w:rPr>
          <w:rFonts w:ascii="Times New Roman" w:hAnsi="Times New Roman"/>
          <w:color w:val="000000"/>
          <w:sz w:val="28"/>
        </w:rPr>
        <w:t>разница в значении to stop doing smth и to stop to do smth);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глаголы в видовременных формах действительного залога в изъявительном наклонении (Past Perfect Tense, Present Perfect Continuous Tense, Future-in-the-Past);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модальные глаголы в косвенной речи в н</w:t>
      </w:r>
      <w:r w:rsidRPr="00D942A0">
        <w:rPr>
          <w:rFonts w:ascii="Times New Roman" w:hAnsi="Times New Roman"/>
          <w:color w:val="000000"/>
          <w:sz w:val="28"/>
          <w:lang w:val="ru-RU"/>
        </w:rPr>
        <w:t>астоящем и прошедшем времени;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неличные формы глагола (инфинитив, герундий, причастия настоящего и прошедшего времени);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наречия </w:t>
      </w:r>
      <w:r>
        <w:rPr>
          <w:rFonts w:ascii="Times New Roman" w:hAnsi="Times New Roman"/>
          <w:color w:val="000000"/>
          <w:sz w:val="28"/>
        </w:rPr>
        <w:t>too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enough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отрицательные местоимения </w:t>
      </w:r>
      <w:r>
        <w:rPr>
          <w:rFonts w:ascii="Times New Roman" w:hAnsi="Times New Roman"/>
          <w:color w:val="000000"/>
          <w:sz w:val="28"/>
        </w:rPr>
        <w:t>no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(и его производные </w:t>
      </w:r>
      <w:r>
        <w:rPr>
          <w:rFonts w:ascii="Times New Roman" w:hAnsi="Times New Roman"/>
          <w:color w:val="000000"/>
          <w:sz w:val="28"/>
        </w:rPr>
        <w:t>nobody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nothing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etc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.), </w:t>
      </w:r>
      <w:r>
        <w:rPr>
          <w:rFonts w:ascii="Times New Roman" w:hAnsi="Times New Roman"/>
          <w:color w:val="000000"/>
          <w:sz w:val="28"/>
        </w:rPr>
        <w:t>none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5) владеть социокультурными знаниями </w:t>
      </w:r>
      <w:r w:rsidRPr="00D942A0">
        <w:rPr>
          <w:rFonts w:ascii="Times New Roman" w:hAnsi="Times New Roman"/>
          <w:color w:val="000000"/>
          <w:sz w:val="28"/>
          <w:lang w:val="ru-RU"/>
        </w:rPr>
        <w:t>и умениями: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осуществлять межличностное и межкультурное общение, используя знания о национально-культурных особенностях своей страны и страны (стран) изучаемого языка и освоив основные социокультурные элементы речевого поведенческого этикета в стране (стран</w:t>
      </w:r>
      <w:r w:rsidRPr="00D942A0">
        <w:rPr>
          <w:rFonts w:ascii="Times New Roman" w:hAnsi="Times New Roman"/>
          <w:color w:val="000000"/>
          <w:sz w:val="28"/>
          <w:lang w:val="ru-RU"/>
        </w:rPr>
        <w:t>ах) изучаемого языка в рамках тематического содержания речи;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кратко представлять родную страну/малую родину и страну (страны) изучаемого языка (культурные явления и события; достопримечательности, выдающиеся люди);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оказывать помощь иностранным гостям в </w:t>
      </w:r>
      <w:r w:rsidRPr="00D942A0">
        <w:rPr>
          <w:rFonts w:ascii="Times New Roman" w:hAnsi="Times New Roman"/>
          <w:color w:val="000000"/>
          <w:sz w:val="28"/>
          <w:lang w:val="ru-RU"/>
        </w:rPr>
        <w:t>ситуациях повседневного общения (объяснить местонахождение объекта, сообщить возможный маршрут);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чтении и аудировании языковую, в том числе контекстуальную, догадку, при непосредственном общении – перес</w:t>
      </w:r>
      <w:r w:rsidRPr="00D942A0">
        <w:rPr>
          <w:rFonts w:ascii="Times New Roman" w:hAnsi="Times New Roman"/>
          <w:color w:val="000000"/>
          <w:sz w:val="28"/>
          <w:lang w:val="ru-RU"/>
        </w:rPr>
        <w:t>прашивать, просить повторить, уточняя значение незнакомых слов, игнорировать информацию, не являющуюся необходимой для понимания основного содержания, прочитанного (прослушанного) текста или для нахождения в тексте запрашиваемой информации;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7) понимать реч</w:t>
      </w:r>
      <w:r w:rsidRPr="00D942A0">
        <w:rPr>
          <w:rFonts w:ascii="Times New Roman" w:hAnsi="Times New Roman"/>
          <w:color w:val="000000"/>
          <w:sz w:val="28"/>
          <w:lang w:val="ru-RU"/>
        </w:rPr>
        <w:t>евые различия в ситуациях официального и неофициального общения в рамках отобранного тематического содержания и использовать лексико-грамматические средства с их учётом;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8) рассматривать несколько вариантов решения коммуникативной задачи в продуктивных вид</w:t>
      </w:r>
      <w:r w:rsidRPr="00D942A0">
        <w:rPr>
          <w:rFonts w:ascii="Times New Roman" w:hAnsi="Times New Roman"/>
          <w:color w:val="000000"/>
          <w:sz w:val="28"/>
          <w:lang w:val="ru-RU"/>
        </w:rPr>
        <w:t>ах речевой деятельности (говорении и письменной речи);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9) участвовать в несложных учебных проектах с использованием материалов на английском языке с применением информационно-коммуникативных технологий, соблюдая правила информационной безопасности при </w:t>
      </w:r>
      <w:r w:rsidRPr="00D942A0">
        <w:rPr>
          <w:rFonts w:ascii="Times New Roman" w:hAnsi="Times New Roman"/>
          <w:color w:val="000000"/>
          <w:sz w:val="28"/>
          <w:lang w:val="ru-RU"/>
        </w:rPr>
        <w:t>работе в сети Интернет;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10) использовать иноязычные словари и справочники, в том числе информационно-справочные системы в электронной форме;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11) достигать взаимопонимания в процессе устного и письменного общения с носителями иностранного языка, людьми друг</w:t>
      </w:r>
      <w:r w:rsidRPr="00D942A0">
        <w:rPr>
          <w:rFonts w:ascii="Times New Roman" w:hAnsi="Times New Roman"/>
          <w:color w:val="000000"/>
          <w:sz w:val="28"/>
          <w:lang w:val="ru-RU"/>
        </w:rPr>
        <w:t>ой культуры;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12) сравнивать (в том числе устанавливать основания для сравнения) объекты, явления, процессы, их элементы и основные функции в рамках изученной тематики.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Предметные результаты освоения программы по иностранному (английскому) языку к концу обу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чения в </w:t>
      </w:r>
      <w:r w:rsidRPr="00D942A0">
        <w:rPr>
          <w:rFonts w:ascii="Times New Roman" w:hAnsi="Times New Roman"/>
          <w:b/>
          <w:i/>
          <w:color w:val="000000"/>
          <w:sz w:val="28"/>
          <w:lang w:val="ru-RU"/>
        </w:rPr>
        <w:t>9 классе: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говорение: вести комбинированный диалог, включающий различные виды диалогов (диалог этикетного характера, диалог-побуждение к действию, диалог-расспрос), диалог-обмен мнениями в рамках тем</w:t>
      </w:r>
      <w:r w:rsidRPr="00D942A0">
        <w:rPr>
          <w:rFonts w:ascii="Times New Roman" w:hAnsi="Times New Roman"/>
          <w:color w:val="000000"/>
          <w:sz w:val="28"/>
          <w:lang w:val="ru-RU"/>
        </w:rPr>
        <w:t>атического содержания речи в стандартных ситуациях неофициального общения с вербальными и (или) зрительными опорами или без опор, с соблюдением норм речевого этикета, принятого в стране (странах) изучаемого языка (до 6–8 реплик со стороны каждого собеседни</w:t>
      </w:r>
      <w:r w:rsidRPr="00D942A0">
        <w:rPr>
          <w:rFonts w:ascii="Times New Roman" w:hAnsi="Times New Roman"/>
          <w:color w:val="000000"/>
          <w:sz w:val="28"/>
          <w:lang w:val="ru-RU"/>
        </w:rPr>
        <w:t>ка);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создавать разные виды монологических высказываний (описание, в том числе характеристика, повествование (сообщение), рассуждение) с вербальными и (или) зрительными опорами или без опор в рамках тематического содержания речи (объём монологического выска</w:t>
      </w:r>
      <w:r w:rsidRPr="00D942A0">
        <w:rPr>
          <w:rFonts w:ascii="Times New Roman" w:hAnsi="Times New Roman"/>
          <w:color w:val="000000"/>
          <w:sz w:val="28"/>
          <w:lang w:val="ru-RU"/>
        </w:rPr>
        <w:t>зывания – до 10–12 фраз), излагать основное содержание прочитанного (прослушанного) текста со зрительными и (или) вербальными опорами (объём – 10–12 фраз), излагать результаты выполненной проектной работы (объём – 10–12 фраз);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аудирование: воспринимать на </w:t>
      </w:r>
      <w:r w:rsidRPr="00D942A0">
        <w:rPr>
          <w:rFonts w:ascii="Times New Roman" w:hAnsi="Times New Roman"/>
          <w:color w:val="000000"/>
          <w:sz w:val="28"/>
          <w:lang w:val="ru-RU"/>
        </w:rPr>
        <w:t>слух и понимать несложные аутентичные тексты, содержащие отдельные неизученные языковые явления, в зависимости от поставленной коммуникативной задачи: с пониманием основного содержания, с пониманием нужной (интересующей, запрашиваемой) информации (время зв</w:t>
      </w:r>
      <w:r w:rsidRPr="00D942A0">
        <w:rPr>
          <w:rFonts w:ascii="Times New Roman" w:hAnsi="Times New Roman"/>
          <w:color w:val="000000"/>
          <w:sz w:val="28"/>
          <w:lang w:val="ru-RU"/>
        </w:rPr>
        <w:t>учания текста (текстов) для аудирования – до 2 минут);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смысловое чтение: читать про себя и понимать несложные аутентичные тексты, содержащие отдельные неизученные языковые явления, с различной глубиной проникновения в их содержание в зависимости от поставл</w:t>
      </w:r>
      <w:r w:rsidRPr="00D942A0">
        <w:rPr>
          <w:rFonts w:ascii="Times New Roman" w:hAnsi="Times New Roman"/>
          <w:color w:val="000000"/>
          <w:sz w:val="28"/>
          <w:lang w:val="ru-RU"/>
        </w:rPr>
        <w:t>енной коммуникативной задачи: с пониманием основного содержания, с пониманием нужной (интересующей, запрашиваемой) информации, с полным пониманием содержания (объём текста (текстов) для чтения – 500–600 слов), читать про себя несплошные тексты (таблицы, ди</w:t>
      </w:r>
      <w:r w:rsidRPr="00D942A0">
        <w:rPr>
          <w:rFonts w:ascii="Times New Roman" w:hAnsi="Times New Roman"/>
          <w:color w:val="000000"/>
          <w:sz w:val="28"/>
          <w:lang w:val="ru-RU"/>
        </w:rPr>
        <w:t>аграммы) и понимать представленную в них информацию, обобщать и оценивать полученную при чтении информацию;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письменная речь: заполнять анкеты и формуляры, сообщая о себе основные сведения, в соответствии с нормами, принятыми в стране (странах) изучаемого я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зыка, писать электронное сообщение личного характера, соблюдая речевой этикет, принятый в стране (странах) изучаемого языка (объём сообщения – до 120 слов), создавать небольшое письменное высказывание с использованием образца, плана, таблицы, прочитанного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(прослушанного) текста (объём высказывания – до 120 слов), заполнять 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таблицу, кратко фиксируя содержание прочитанного (прослушанного) текста, письменно представлять результаты выполненной проектной работы (объём – 100–120 слов);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2) владеть фонетическими на</w:t>
      </w:r>
      <w:r w:rsidRPr="00D942A0">
        <w:rPr>
          <w:rFonts w:ascii="Times New Roman" w:hAnsi="Times New Roman"/>
          <w:color w:val="000000"/>
          <w:sz w:val="28"/>
          <w:lang w:val="ru-RU"/>
        </w:rPr>
        <w:t>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применять правила отсутствия фразового ударения на служебных словах, владе</w:t>
      </w:r>
      <w:r w:rsidRPr="00D942A0">
        <w:rPr>
          <w:rFonts w:ascii="Times New Roman" w:hAnsi="Times New Roman"/>
          <w:color w:val="000000"/>
          <w:sz w:val="28"/>
          <w:lang w:val="ru-RU"/>
        </w:rPr>
        <w:t>ть правилами чтения и 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текста, читать новые слова соглас</w:t>
      </w:r>
      <w:r w:rsidRPr="00D942A0">
        <w:rPr>
          <w:rFonts w:ascii="Times New Roman" w:hAnsi="Times New Roman"/>
          <w:color w:val="000000"/>
          <w:sz w:val="28"/>
          <w:lang w:val="ru-RU"/>
        </w:rPr>
        <w:t>но основным правилам чтения.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 правильно писать изученные слова;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 использовать точку, вопросительный и восклицательный знаки в конце предложения, запятую при перечислении и обращении, апостр</w:t>
      </w:r>
      <w:r w:rsidRPr="00D942A0">
        <w:rPr>
          <w:rFonts w:ascii="Times New Roman" w:hAnsi="Times New Roman"/>
          <w:color w:val="000000"/>
          <w:sz w:val="28"/>
          <w:lang w:val="ru-RU"/>
        </w:rPr>
        <w:t>оф, пунктуационно правильно оформлять электронное сообщение личного характера;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3) распознавать в усной речи и письменном тексте 1350 лексических единиц (слов, словосочетаний, речевых клише) и правильно употреблять в устной и письменной речи 1200 лексически</w:t>
      </w:r>
      <w:r w:rsidRPr="00D942A0">
        <w:rPr>
          <w:rFonts w:ascii="Times New Roman" w:hAnsi="Times New Roman"/>
          <w:color w:val="000000"/>
          <w:sz w:val="28"/>
          <w:lang w:val="ru-RU"/>
        </w:rPr>
        <w:t>х единиц, обслуживающих ситуации общения в рамках тематического содержания, с соблюдением существующей нормы лексической сочетаемости;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 с использованием аффиксации: глагол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ы с помощью префиксов </w:t>
      </w:r>
      <w:r>
        <w:rPr>
          <w:rFonts w:ascii="Times New Roman" w:hAnsi="Times New Roman"/>
          <w:color w:val="000000"/>
          <w:sz w:val="28"/>
        </w:rPr>
        <w:t>under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over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dis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mis</w:t>
      </w:r>
      <w:r w:rsidRPr="00D942A0">
        <w:rPr>
          <w:rFonts w:ascii="Times New Roman" w:hAnsi="Times New Roman"/>
          <w:color w:val="000000"/>
          <w:sz w:val="28"/>
          <w:lang w:val="ru-RU"/>
        </w:rPr>
        <w:t>-, имена прилагательные с помощью суффиксов -</w:t>
      </w:r>
      <w:r>
        <w:rPr>
          <w:rFonts w:ascii="Times New Roman" w:hAnsi="Times New Roman"/>
          <w:color w:val="000000"/>
          <w:sz w:val="28"/>
        </w:rPr>
        <w:t>able</w:t>
      </w:r>
      <w:r w:rsidRPr="00D942A0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имена существительные с помощью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-, сложное прилагательное путём соединения основы числительного с основой существительного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>с добавлением суффикса -</w:t>
      </w:r>
      <w:r>
        <w:rPr>
          <w:rFonts w:ascii="Times New Roman" w:hAnsi="Times New Roman"/>
          <w:color w:val="000000"/>
          <w:sz w:val="28"/>
        </w:rPr>
        <w:t>ed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eight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legged</w:t>
      </w:r>
      <w:r w:rsidRPr="00D942A0">
        <w:rPr>
          <w:rFonts w:ascii="Times New Roman" w:hAnsi="Times New Roman"/>
          <w:color w:val="000000"/>
          <w:sz w:val="28"/>
          <w:lang w:val="ru-RU"/>
        </w:rPr>
        <w:t>), сложное существительное путём соединения 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mother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in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law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), сложное прилагательное путём соединения основы прилагательного с основой причастия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nice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looking</w:t>
      </w:r>
      <w:r w:rsidRPr="00D942A0">
        <w:rPr>
          <w:rFonts w:ascii="Times New Roman" w:hAnsi="Times New Roman"/>
          <w:color w:val="000000"/>
          <w:sz w:val="28"/>
          <w:lang w:val="ru-RU"/>
        </w:rPr>
        <w:t>), сложное прилагатель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ное путём соединения наречия с основой причастия </w:t>
      </w:r>
      <w:r>
        <w:rPr>
          <w:rFonts w:ascii="Times New Roman" w:hAnsi="Times New Roman"/>
          <w:color w:val="000000"/>
          <w:sz w:val="28"/>
        </w:rPr>
        <w:t>II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(</w:t>
      </w:r>
      <w:r>
        <w:rPr>
          <w:rFonts w:ascii="Times New Roman" w:hAnsi="Times New Roman"/>
          <w:color w:val="000000"/>
          <w:sz w:val="28"/>
        </w:rPr>
        <w:t>well</w:t>
      </w:r>
      <w:r w:rsidRPr="00D942A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behaved</w:t>
      </w:r>
      <w:r w:rsidRPr="00D942A0">
        <w:rPr>
          <w:rFonts w:ascii="Times New Roman" w:hAnsi="Times New Roman"/>
          <w:color w:val="000000"/>
          <w:sz w:val="28"/>
          <w:lang w:val="ru-RU"/>
        </w:rPr>
        <w:t>), глагол от прилагательного (</w:t>
      </w:r>
      <w:r>
        <w:rPr>
          <w:rFonts w:ascii="Times New Roman" w:hAnsi="Times New Roman"/>
          <w:color w:val="000000"/>
          <w:sz w:val="28"/>
        </w:rPr>
        <w:t>cool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to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cool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синонимы, антонимы, интернациональные слова, наиболее частотные фразовые глаголы</w:t>
      </w:r>
      <w:r w:rsidRPr="00D942A0">
        <w:rPr>
          <w:rFonts w:ascii="Times New Roman" w:hAnsi="Times New Roman"/>
          <w:color w:val="000000"/>
          <w:sz w:val="28"/>
          <w:lang w:val="ru-RU"/>
        </w:rPr>
        <w:t>, сокращения и аббревиатуры;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различные средства связи в тексте для обеспечения логичности и целостности высказывания;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4) понимать особенности структуры простых и сложных предложений и различных коммуник</w:t>
      </w:r>
      <w:r w:rsidRPr="00D942A0">
        <w:rPr>
          <w:rFonts w:ascii="Times New Roman" w:hAnsi="Times New Roman"/>
          <w:color w:val="000000"/>
          <w:sz w:val="28"/>
          <w:lang w:val="ru-RU"/>
        </w:rPr>
        <w:t>ативных типов предложений английского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:rsidR="005A34FB" w:rsidRDefault="00ED740A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предложения со сложным дополнением (Complex Object) (I want to have my hair cut.);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wish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условные предложения нереального характера (</w:t>
      </w:r>
      <w:r>
        <w:rPr>
          <w:rFonts w:ascii="Times New Roman" w:hAnsi="Times New Roman"/>
          <w:color w:val="000000"/>
          <w:sz w:val="28"/>
        </w:rPr>
        <w:t>Conditi</w:t>
      </w:r>
      <w:r>
        <w:rPr>
          <w:rFonts w:ascii="Times New Roman" w:hAnsi="Times New Roman"/>
          <w:color w:val="000000"/>
          <w:sz w:val="28"/>
        </w:rPr>
        <w:t>onal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конструкцию для выражения предпочтения 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prefer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…/</w:t>
      </w:r>
      <w:r>
        <w:rPr>
          <w:rFonts w:ascii="Times New Roman" w:hAnsi="Times New Roman"/>
          <w:color w:val="000000"/>
          <w:sz w:val="28"/>
        </w:rPr>
        <w:t>I</w:t>
      </w:r>
      <w:r w:rsidRPr="00D942A0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rather</w:t>
      </w:r>
      <w:r w:rsidRPr="00D942A0">
        <w:rPr>
          <w:rFonts w:ascii="Times New Roman" w:hAnsi="Times New Roman"/>
          <w:color w:val="000000"/>
          <w:sz w:val="28"/>
          <w:lang w:val="ru-RU"/>
        </w:rPr>
        <w:t>…;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предложения с конструкцией </w:t>
      </w:r>
      <w:r>
        <w:rPr>
          <w:rFonts w:ascii="Times New Roman" w:hAnsi="Times New Roman"/>
          <w:color w:val="000000"/>
          <w:sz w:val="28"/>
        </w:rPr>
        <w:t>either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or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neither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… </w:t>
      </w:r>
      <w:r>
        <w:rPr>
          <w:rFonts w:ascii="Times New Roman" w:hAnsi="Times New Roman"/>
          <w:color w:val="000000"/>
          <w:sz w:val="28"/>
        </w:rPr>
        <w:t>nor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формы страдательного залога </w:t>
      </w:r>
      <w:r>
        <w:rPr>
          <w:rFonts w:ascii="Times New Roman" w:hAnsi="Times New Roman"/>
          <w:color w:val="000000"/>
          <w:sz w:val="28"/>
        </w:rPr>
        <w:t>Present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Perfect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D942A0">
        <w:rPr>
          <w:rFonts w:ascii="Times New Roman" w:hAnsi="Times New Roman"/>
          <w:color w:val="000000"/>
          <w:sz w:val="28"/>
          <w:lang w:val="ru-RU"/>
        </w:rPr>
        <w:t>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порядок следования имён прилагательных (</w:t>
      </w:r>
      <w:r>
        <w:rPr>
          <w:rFonts w:ascii="Times New Roman" w:hAnsi="Times New Roman"/>
          <w:color w:val="000000"/>
          <w:sz w:val="28"/>
        </w:rPr>
        <w:t>nice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long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blond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hair</w:t>
      </w:r>
      <w:r w:rsidRPr="00D942A0">
        <w:rPr>
          <w:rFonts w:ascii="Times New Roman" w:hAnsi="Times New Roman"/>
          <w:color w:val="000000"/>
          <w:sz w:val="28"/>
          <w:lang w:val="ru-RU"/>
        </w:rPr>
        <w:t>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понимать и использовать в устной и письменной речи наиболее употребительную тематическую фоновую лексику страны (стран) изучаемого языка в рамках тематического содержания речи (основные национальные праздни</w:t>
      </w:r>
      <w:r w:rsidRPr="00D942A0">
        <w:rPr>
          <w:rFonts w:ascii="Times New Roman" w:hAnsi="Times New Roman"/>
          <w:color w:val="000000"/>
          <w:sz w:val="28"/>
          <w:lang w:val="ru-RU"/>
        </w:rPr>
        <w:t>ки, обычаи, традиции);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выражать модальные значения, чувства и эмоции;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иметь элементарные представления о различных вариантах английского языка;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обладать базовыми знаниями о социокультурном портрете и культурном наследии родной страны и страны (стран) изуча</w:t>
      </w:r>
      <w:r w:rsidRPr="00D942A0">
        <w:rPr>
          <w:rFonts w:ascii="Times New Roman" w:hAnsi="Times New Roman"/>
          <w:color w:val="000000"/>
          <w:sz w:val="28"/>
          <w:lang w:val="ru-RU"/>
        </w:rPr>
        <w:t>емого языка, представлять Россию и страну (страны) изучаемого языка, оказывать помощь иностранным гостям в ситуациях повседневного общения;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умениями: использовать при говорении переспрос, использовать при говорении и письме периф</w:t>
      </w:r>
      <w:r w:rsidRPr="00D942A0">
        <w:rPr>
          <w:rFonts w:ascii="Times New Roman" w:hAnsi="Times New Roman"/>
          <w:color w:val="000000"/>
          <w:sz w:val="28"/>
          <w:lang w:val="ru-RU"/>
        </w:rPr>
        <w:t xml:space="preserve">раз (толкование), синонимические средства, описание предмета вместо его названия, при чтении и аудировании – языковую догадку, в том числе контекстуальную, игнорировать информацию, не являющуюся необходимой для понимания основного содержания, прочитанного </w:t>
      </w:r>
      <w:r w:rsidRPr="00D942A0">
        <w:rPr>
          <w:rFonts w:ascii="Times New Roman" w:hAnsi="Times New Roman"/>
          <w:color w:val="000000"/>
          <w:sz w:val="28"/>
          <w:lang w:val="ru-RU"/>
        </w:rPr>
        <w:t>(прослушанного) текста или для нахождения в тексте запрашиваемой информации;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7) рассматривать несколько вариантов решения коммуникативной задачи в продуктивных видах речевой деятельности (говорении и письменной речи);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8) участвовать в несложных учебных про</w:t>
      </w:r>
      <w:r w:rsidRPr="00D942A0">
        <w:rPr>
          <w:rFonts w:ascii="Times New Roman" w:hAnsi="Times New Roman"/>
          <w:color w:val="000000"/>
          <w:sz w:val="28"/>
          <w:lang w:val="ru-RU"/>
        </w:rPr>
        <w:t>ектах с использованием материалов на английском языке с применением информационно-</w:t>
      </w:r>
      <w:r w:rsidRPr="00D942A0">
        <w:rPr>
          <w:rFonts w:ascii="Times New Roman" w:hAnsi="Times New Roman"/>
          <w:color w:val="000000"/>
          <w:sz w:val="28"/>
          <w:lang w:val="ru-RU"/>
        </w:rPr>
        <w:lastRenderedPageBreak/>
        <w:t>коммуникативных технологий, соблюдая правила информационной безопасности при работе в сети Интернет;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9) использовать иноязычные словари и справочники, в том числе информацион</w:t>
      </w:r>
      <w:r w:rsidRPr="00D942A0">
        <w:rPr>
          <w:rFonts w:ascii="Times New Roman" w:hAnsi="Times New Roman"/>
          <w:color w:val="000000"/>
          <w:sz w:val="28"/>
          <w:lang w:val="ru-RU"/>
        </w:rPr>
        <w:t>но-справочные системы в электронной форме;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>10) достигать взаимопонимания в процессе устного и письменного общения с носителями иностранного языка, людьми другой культуры;</w:t>
      </w:r>
    </w:p>
    <w:p w:rsidR="005A34FB" w:rsidRPr="00D942A0" w:rsidRDefault="00ED740A">
      <w:pPr>
        <w:spacing w:after="0" w:line="264" w:lineRule="auto"/>
        <w:ind w:firstLine="600"/>
        <w:jc w:val="both"/>
        <w:rPr>
          <w:lang w:val="ru-RU"/>
        </w:rPr>
      </w:pPr>
      <w:r w:rsidRPr="00D942A0">
        <w:rPr>
          <w:rFonts w:ascii="Times New Roman" w:hAnsi="Times New Roman"/>
          <w:color w:val="000000"/>
          <w:sz w:val="28"/>
          <w:lang w:val="ru-RU"/>
        </w:rPr>
        <w:t xml:space="preserve">11) сравнивать (в том числе устанавливать основания для сравнения) объекты, явления, </w:t>
      </w:r>
      <w:r w:rsidRPr="00D942A0">
        <w:rPr>
          <w:rFonts w:ascii="Times New Roman" w:hAnsi="Times New Roman"/>
          <w:color w:val="000000"/>
          <w:sz w:val="28"/>
          <w:lang w:val="ru-RU"/>
        </w:rPr>
        <w:t>процессы, их элементы и основные функции в рамках изученной тематики.</w:t>
      </w:r>
    </w:p>
    <w:p w:rsidR="005A34FB" w:rsidRPr="00D942A0" w:rsidRDefault="005A34FB">
      <w:pPr>
        <w:rPr>
          <w:lang w:val="ru-RU"/>
        </w:rPr>
        <w:sectPr w:rsidR="005A34FB" w:rsidRPr="00D942A0">
          <w:pgSz w:w="11906" w:h="16383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bookmarkStart w:id="5" w:name="block-10656649"/>
      <w:bookmarkEnd w:id="4"/>
      <w:r w:rsidRPr="00D942A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24"/>
      </w:tblGrid>
      <w:tr w:rsidR="005A34F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семья. Мои друзья. Семейные праздники: день рождения, Новый год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здоровое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город (село).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страна (страны) изучаемого языка. Их географическое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положение, столицы,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37"/>
      </w:tblGrid>
      <w:tr w:rsidR="005A34F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Семейные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спорт)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иностранным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животные.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местности. 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изучаемого языка. Их географическое положение, столицы, население, официальные языки, достопримечательности, культурные особенности (национальные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писатели, поэты, учёные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415104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788"/>
      </w:tblGrid>
      <w:tr w:rsidR="005A34F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труда и отдыха, фитнес,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жизнь, школьная форма, изучаемые предметы, любимый предмет, правила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Их географическое положение, столицы,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788"/>
      </w:tblGrid>
      <w:tr w:rsidR="005A34F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Семейные праздники. Обязанности по дому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(чтение, кино, театр, музей, спорт, музыка)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года. Виды отдыха. Путешествия по России и 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и сельской местности.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Описание родного города (села). 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журналы,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языка: учёные, писатели, поэты,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4"/>
        <w:gridCol w:w="4867"/>
        <w:gridCol w:w="1398"/>
        <w:gridCol w:w="1841"/>
        <w:gridCol w:w="1910"/>
        <w:gridCol w:w="2824"/>
      </w:tblGrid>
      <w:tr w:rsidR="005A34FB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жизнь, изучаемые предметы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отношение к ним. Взаимоотношения в школе: проблемы и их решение.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ссии и иностранным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Природа: флора и фауна. Проблемы экологии. Защита окружающей среды. Климат, погода.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бедствия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(телевидение, радио, пресса, Интернет)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), страницы истории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изучаемого языка, их вклад в науку и мировую культуру: государственные деятели,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учёные, писатели, поэты, художники, музыканты, спортсмены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bookmarkStart w:id="6" w:name="block-1065665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A34F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(члены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(представление членов моей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(наши 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праздники и традиции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(день рождения,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Моя семья (семейные праздники в разных странах)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Моя семья. Мои друзья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Моя семья. Мои друзья (мои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вещи,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/83518002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Мои друзья (взаимоотношения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друзья (совместные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/83516252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"Моя 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"Моя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семья. Мои друзья. Семейные праздники: день рождения, Новый год"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Члены семьи: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внешности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Мои друзья: описание характера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герой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современных подростков (любимые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современных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подростков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увлечения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современных подростков (места для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Мое свободное время (кино)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/83518174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(занятия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спортом и 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(проводим выходные с пользой для здоровья)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(мои любимые магазины)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(мой 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(расписание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(общение с одноклассниками)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(занятия после уроков)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школьная жизнь (образование в стране/странах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Переписка с зарубежными сверстниками (пишем электронное письмо другу)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школьная 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жизнь, школьная форма, изучаемые предметы.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в разное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(путешествуем с моей семьей и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(активные виды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Каникулы (детский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 (активности)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отдыха </w:t>
            </w:r>
            <w:r>
              <w:rPr>
                <w:rFonts w:ascii="Times New Roman" w:hAnsi="Times New Roman"/>
                <w:color w:val="000000"/>
                <w:sz w:val="24"/>
              </w:rPr>
              <w:t>(поход)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диких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(животные России)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(животные страны/стран изучаемого языка)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/83520130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Природа. (насекомые)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Погода. (говорим 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Погода в разные времена года, месяцы.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/83518444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Погода. (моё любимое время 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Погода (различные погодные явления)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Одеваемся по погоде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(жизнь в городе и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(типы домов)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eaec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(в квартире, в доме)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(описание квартиры, дома)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Родной город (село). (как пройти к моему 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транспорта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"Родной город (село).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страна. (культура и 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страна.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(народное </w:t>
            </w:r>
            <w:r>
              <w:rPr>
                <w:rFonts w:ascii="Times New Roman" w:hAnsi="Times New Roman"/>
                <w:color w:val="000000"/>
                <w:sz w:val="24"/>
              </w:rPr>
              <w:t>творчество)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(географическое положение, столицы)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языка. (достопримечательности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Страна/страны изучаемого языка (национальные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языка.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(традиции)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/83520266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 страны изучаемого языка (сувениры)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Страна/ страны изучаемого языка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(типичные здания и строения)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 (страны) изучаемого языка. 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"Родная страна и страна (страны) изучаемого языка.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страны/стран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языка: страницы истории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/8351745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A34F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(члены семьи)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(личные данные)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(представляем друга, приветствие)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(семейные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(приглашение на праздник)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(мой дом, квартира)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/83521472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(обустраиваем дом, квартиру)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(готовимся к празднику)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семье и с друзьями (празднуем Новый год)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/83521030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(покупаем подарок)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/83521922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(праздничное настроение)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(дорогие памяти игрушки)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Семейные праздники"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Мой любимый герой (описание)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(выбор занятий)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современного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(мой выходной день)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(свободное время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(активности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(увлечения и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/83522336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развлечения современного подростка (любимые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(игры в прошлом и настоящем)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развлечения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современного подростка (играем в настольные игры)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(делаем игры своими руками)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развлечения современного подростка (заказываем билеты в кино, театр)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увлечения (хобби) современного подростка (чтение,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кино, театр, спорт)"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(распорядок дня)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(распорядок дня моего друга)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(список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(меню)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(ингредиенты любимого блюда)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/83522481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 (любимый предмет)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Школьная жизнь (правила поведения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/83524960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Переписка с </w:t>
            </w:r>
            <w:r>
              <w:rPr>
                <w:rFonts w:ascii="Times New Roman" w:hAnsi="Times New Roman"/>
                <w:color w:val="000000"/>
                <w:sz w:val="24"/>
              </w:rPr>
              <w:t>иностранными сверстниками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предметы, любимый предмет, правила поведения в 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школе.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иностранными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(планы на отдых)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(активности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/83526094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годы (в гостинице)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годы (отдых на море)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Климат, погода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Климат, погода (одеваемся по погоде)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(дикие и домашние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животные, в зоопарке)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(мой район)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(городские службы)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(безопасность на дорогах)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(на улицах города)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(виды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(ориентируемся по карте)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(договариваемся о 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городе (договариваемся 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встрече)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(заказ по телефону, через 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(прошлое)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(учреждения и здания)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(служба потерянных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вещей)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(куда пойти?)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(правила поведения)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(села). (следим за чистотой и порядком)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родного города (села). (моя дача, дом в деревне)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/83529208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темем "Жизнь в городе и сельской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(страны, национальности)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(географическое положение)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и страна (страны) изучаемого языка (флаги)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  <w:hyperlink r:id="rId178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https://m.edsoo.ru/8352af04</w:t>
              </w:r>
            </w:hyperlink>
            <w:r w:rsidR="00ED74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9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https://m.edsoo.ru/8352ad42</w:t>
              </w:r>
            </w:hyperlink>
            <w:r w:rsidR="00ED74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0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https://m.edsoo.ru/8352ab80</w:t>
              </w:r>
            </w:hyperlink>
            <w:r w:rsidR="00ED74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1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https://m.edsoo.ru/8352a9d2</w:t>
              </w:r>
            </w:hyperlink>
            <w:r w:rsidR="00ED740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2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https://m.edsoo.ru/8352a824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(тур по столице)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  <w:hyperlink r:id="rId183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https://m.edsoo.ru/83529f00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(национальные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изучаемого языка (празднуем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(фестивали)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Страна/страны изучаемого языка (архитектурные объекты)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(знаменитые исторические места)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(традиции и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(деятели культуры, спортсмены)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(писатели, поэты, 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языка: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 (стран) изучаемого языка: писатели, поэты, учёные"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A34F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(общение с 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(проводим время вместе)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(делимся новостями)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Семейные праздники.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(обязанности по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дому)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"Взаимоотношения в семье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 с друзьями. Семейные праздники. Обязанности по дому"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литературного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(популярные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(любимые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(хобби членов моей семьи, моих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хобби)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(интернет и современный подросток)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(современные электронные устройства)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подростка (компьютер)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(фильмы и сериалы)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(поход в кино)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 увлечения (хобби) современного подростка (кружки и клубы по интересам)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увлечения (хобби) современного подростка (чтение, кино,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(режим труда и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(справляемся со стрессом)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(фитнес, 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(здоровое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"Здоровый образ жизни: режим труда и отдыха, фитнес, сбалансированное питание"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(одежда,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(продукты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(подарки)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(поход по магазинам)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(ответственное потребление)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"Покупки: одежда, 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теме "Покупки: одежда,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обувь и продукты питания"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клубы и внеурочные занятия)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(современное 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активности)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(переписка с зарубежными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(посещение библиотеки)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(школьный журнал)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форма, изучаемые предметы, любимый предмет, правила поведения в школе, посещение школьной библиотеки (ресурсного центра). </w:t>
            </w:r>
            <w:r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в различное время года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(поездка в летний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(активности в летнем лагере)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странам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(открытка с отдыха)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(парки развлечений)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Каникулы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 различное время года (тематический парк)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(поездка в образовательный лагерь)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Каникулы в различное время года (правила безопасности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"Каникулы в различное время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года. Виды отдыха.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"Каникулы в различное время года. Виды отдыха. Путешествия по России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(загрязнение окружающей среды)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(важные проблемы экологии)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(заботимся об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/83533564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(в зоопарке и заповеднике)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дикие и домашние животные (национальные парки)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/8352827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(помощь окружающей среде)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дикие и домашние животные.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(плюсы и минусы)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(проблемы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(правила безопасности)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Жизнь в городе и сельской местности (городской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городе и сельской местности (настоящее и будущее)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родного города (села).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(приводим наш район в порядок)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"Жизнь в городе и сельской местности. 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"Природа: дикие и домашние животные. Климат, погода" и "Жизнь в городе и 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родного города (села). 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/83534360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(новостные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(газеты)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(журналы)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/83529884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(радио)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/83529582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/83534496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/83534838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массовой информации (телевидение, журналы,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Страна (страны) изучаемого языка (географическое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положение, столицы, 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(географическое положение, столицы,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население)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/83535120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Родная страна (традиции, </w:t>
            </w:r>
            <w:r>
              <w:rPr>
                <w:rFonts w:ascii="Times New Roman" w:hAnsi="Times New Roman"/>
                <w:color w:val="000000"/>
                <w:sz w:val="24"/>
              </w:rPr>
              <w:t>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/83535558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/83535008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(страницы истории)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страна (страны) изучаемого языка (языковые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языки, достопримечательности, культурные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страны (стран)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(писатели)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(писатели, известные произведения)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/83536296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люди родной страны (спортсмены, актёры)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(писатели,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языка: учёные, писатели, поэты,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Родная страна и страна (страны) изучаемого языка. Их географическое положение,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столицы, население, официальные языки, достопримечательности, культурные особенности 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ОБЩЕЕ КОЛИЧЕСТВО ЧАСОВ ПО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83"/>
        <w:gridCol w:w="4216"/>
        <w:gridCol w:w="1070"/>
        <w:gridCol w:w="1841"/>
        <w:gridCol w:w="1910"/>
        <w:gridCol w:w="1347"/>
        <w:gridCol w:w="2873"/>
      </w:tblGrid>
      <w:tr w:rsidR="005A34FB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40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(общение с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друзьями)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/83537074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(знакомство со сверстниками)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(вежливое общение)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(семейные праздники)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(поздравление с праздниками)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 (возникновение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/83536930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/83537196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друзьями (разрешение конфликтов)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"Взаимоотношения в семье и с друзьями"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/83537466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(черты характера)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/83537754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внешности)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(описание членов семьи и друзей)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(сравнение)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(описание персонажа)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t>(внешность и внутренний мир)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 человека (литературного персонажа).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(описание знаменитости)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(жизнь онлайн)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(необычные увлечения)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(занятия в свободное время)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/83538140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"Досуг и увлечения (хобби) современного подростка (чтение, кино, театр, музей, спорт, музыка)"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образ жизни (сбалансированное питание)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(питание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/83539040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(рецепты здорового питания)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/83539180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/83539522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(популярные виды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(мой любимый вид 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(спортивная символика)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Посещение </w:t>
            </w:r>
            <w:r>
              <w:rPr>
                <w:rFonts w:ascii="Times New Roman" w:hAnsi="Times New Roman"/>
                <w:color w:val="000000"/>
                <w:sz w:val="24"/>
              </w:rPr>
              <w:t>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темам "Досуг и увлечения (хобби) современного подростка (чтение, кино, театр, музей, спорт, музыка)" и "Здоровый образ жизни: режим труда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Посещение врача"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(виды магазинов)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обувь и продукты питания (в магазине)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(покупки на рынке)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(описание покупок)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(покупка подарков)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 (одежда и обувь)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(любимые предметы)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(взаимоотношения в школе)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(международные обмены для школьников)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(школьные будни)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/83530166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(использование интернета)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(онлайн-обучение)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(экзамены)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Школа, школьная жизнь (проект)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"Школа, школьная жизнь, школьная 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"Школа, школьная жизнь, школьная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форма, изучаемые предметы и отношение к ним.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школьной библиотеки (ресурсного центра). Переписка с зарубежными сверстниками"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(виды путешествий)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/8353204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года. Путешествия по России и зарубежным странам (занятия на отдыхе)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(трудности в путешествиях)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(различные туры)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"Виды отдыха в различное время года. Путешествия по России и зарубежным странам"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(перерабатываемые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(экологичные материалы)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Природа. Стихийные бедствия (виды природных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(последствия природных катастроф)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Стихийные бедствия (причины возникновения)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(глобальные вызовы)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(климат, погода)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(флора и фауна)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(природные памятники в опасности)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(редкие животные)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(волонтерское экологическое движение)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"Природа: флора и фауна. Проблемы 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экологии. Климат, погода. Стихийные бедствия"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(история транспорта)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 проживания в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городской/сельской местности (современный транспорт)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проживания в городской/сельской местности (утилизация мусора)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"Условия проживания в городской/сельской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(влияние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(современные СМИ)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(медиаграмотность)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Средства массовой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(интернет)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(сетевые ресурсы)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(телевидение,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радио, пресса, Интернет)"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(деньги)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(традиционная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 страна (страны) изучаемого языка (достопримечательности)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(культурные особенности)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(национальная кухня)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/83523786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(национальная одежда)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(традиции, обычаи)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(культурное наследие)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(образование)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столицы, население, официальные языки, достопримечательности, культурные особенности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(национальные праздники, традиции, обычаи)"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(знаменитые путешественники)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страны (стран) изучаемого языка (учёные)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(писатели, поэты)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(нобелевские лауреаты)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19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столицы, население, официальные языки,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достопримечательности, культурные особенности (национальные праздники, традиции,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обычаи)" и "Выдающиеся люди родной страны и страны (стран) изучаемого языка: учёные, писатели, поэты, художники, музыканты, спортсмены"</w:t>
            </w:r>
          </w:p>
        </w:tc>
        <w:tc>
          <w:tcPr>
            <w:tcW w:w="72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54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/83540494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76"/>
        <w:gridCol w:w="4230"/>
        <w:gridCol w:w="1063"/>
        <w:gridCol w:w="1841"/>
        <w:gridCol w:w="1910"/>
        <w:gridCol w:w="1347"/>
        <w:gridCol w:w="2873"/>
      </w:tblGrid>
      <w:tr w:rsidR="005A34FB">
        <w:trPr>
          <w:trHeight w:val="144"/>
          <w:tblCellSpacing w:w="20" w:type="nil"/>
        </w:trPr>
        <w:tc>
          <w:tcPr>
            <w:tcW w:w="4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40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A34FB" w:rsidRDefault="005A34F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A34FB" w:rsidRDefault="005A34FB"/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рождество и новый год)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(семейные праздники: день рождения)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разрешение (место жительства)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(обязанности по дому)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(распределение домашних обязанностей)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(взаимоотношения в семье)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/83541254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Конфликты и их разрешение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(решение конфликтов)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в семье и с друзьями. Конфликты и их разрешение (общение с соседями)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в семье и с друзьями.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их разрешение (проблемы и их решение)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теме "Взаимоотношения в семье и с друзьями.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Конфликты и их разрешение"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(описание, сравнение)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литературного персонажа)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 человека (литературного персонажа) (описание личных качеств)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"Внешность и характер человека (литературного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(живопись)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 увлечения (хобби) современного подростка (направления живописи)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(технологии: проблемы)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(компьютерные программы)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(компьютерные игры)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/83542866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(технологии в нашей жизни)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/83542262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(виды искусства)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(музыка)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увлечения (хобби) современного подростка (кино)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(чтение)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подростка (волонтёрское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Досуг и увлечения (хобби) современного подростка (преданность своему увлечению)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"Досуг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"Досуг и увлечения (хобби) современного подростка (чтение, кино, театр, музыка, музей, спорт, живопись; компьютерные игры). </w:t>
            </w:r>
            <w:r>
              <w:rPr>
                <w:rFonts w:ascii="Times New Roman" w:hAnsi="Times New Roman"/>
                <w:color w:val="000000"/>
                <w:sz w:val="24"/>
              </w:rPr>
              <w:t>Роль книги в жизни подростка"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(психологическое здоровье)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(посещение врача)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(полезные привычки)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(фитнес)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(спорт)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 (личная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(экстремальный 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(виды экстремального спорта)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"Здоровый образ жизни: режим труда и отдыха, фитнес, сбалансированное питание. </w:t>
            </w:r>
            <w:r>
              <w:rPr>
                <w:rFonts w:ascii="Times New Roman" w:hAnsi="Times New Roman"/>
                <w:color w:val="000000"/>
                <w:sz w:val="24"/>
              </w:rPr>
              <w:t>Посещение врача"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/83544346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(виды магазинов)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/83541542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Покупки (покупки в интернете)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Школа, школьная жизнь (изучаемые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предметы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отношение к ним)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/83544832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Школа, школьная жизнь (технологии в школе)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/83530698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Школа (переписка с зарубежными сверстниками)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"Школа, школьная жизнь, изучаемые предметы и отношение к ним. Взаимоотношения в школе: проблемы и их решение. Переписка с зарубежными сверстниками"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/83545430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(фестивали)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(карнавалы)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(занятия в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свободное время)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(планы на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(осмотр достопримечательностей)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(посещение музея)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 (транспорт)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9478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 (активный отдых)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Виды отдыха в различное время года. Путешествия по России и зарубежным странам (поход)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отдыха в различное время года. Путешествия по России и зарубежным странам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(туризм)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"Виды отдыха в различное время года. 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Транспорт"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(дикие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(защита животных)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Проблемы экологии (утилизация отходов)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9054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Природа (домашние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Проблемы экологии (экологичный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транспорт)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Природа: флора и фауна (опасные животные)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(волонтёрское экологическое движение)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(защита окружающей среды)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 (влияние человека на окружающую среду)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"Природа: флора и фауна. Проблемы экологии.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>Климат, 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"Природа: флора и фауна. Проблемы экологии. 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Климат, </w:t>
            </w:r>
            <w:r>
              <w:rPr>
                <w:rFonts w:ascii="Times New Roman" w:hAnsi="Times New Roman"/>
                <w:color w:val="000000"/>
                <w:sz w:val="24"/>
              </w:rPr>
              <w:t>погода. Стихийные бедствия"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(интернет)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массовой информации (использование интернета)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  <w:hyperlink r:id="rId424">
              <w:r w:rsidR="00ED740A">
                <w:rPr>
                  <w:rFonts w:ascii="Times New Roman" w:hAnsi="Times New Roman"/>
                  <w:color w:val="0000FF"/>
                  <w:u w:val="single"/>
                </w:rPr>
                <w:t>https://m.edsoo.ru/863ca436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(телевидение)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массовой информации (пресса)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"Средства массовой информации 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"Средства массовой информации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(телевидение, радио, пресса, Интернет)"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(праздники)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(традиции)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(памятные даты)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трана (страны) изучаемого языка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(мифы и легенды)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(историческое наследие)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страна (страны) изучаемого языка (мой город, село)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Родная страна (достопримечательности)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(фольклор)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 (страны) изучаемого языка (музеи, картинные галереи)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(известные и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популярные места)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 (страны) изучаемого языка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(экстренные службы)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"Родная страна и страна (страны) изучаемого языка. Их географическое положение, столицы и крупные города, регионы, население, официальные языки, достопримечательности, культурные особенности (национальные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праздники, знаменательные даты, традиции, обычаи), страницы истории"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(художники)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(учёные)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(музыканты)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(писатели)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(поэты)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cbba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(мой пример для подражания)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страны (стран)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изучаемого языка (спортсмены)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cbed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 (стран) изучаемого языка (исторические личности)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"Выдающиеся люди родной страны и страны (стран) изучаемого языка, их вклад в науку и мировую культуру: государственные деятели, учёные, писатели, поэты,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 w:rsidRPr="00D942A0">
        <w:trPr>
          <w:trHeight w:val="144"/>
          <w:tblCellSpacing w:w="20" w:type="nil"/>
        </w:trPr>
        <w:tc>
          <w:tcPr>
            <w:tcW w:w="41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077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темам "Родная страна и страна (страны) изучаемого языка. Их географическое положение, столицы и крупные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города, регионы, население, официальные языки, достопримечательности, культурные особенности (национальные праздники, знаменательные даты, традиции, обычаи), страницы истории." и "Выдающиеся люди родной страны и страны (стран) изучаемого языка, их вклад в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науку и мировую культуру: государственные </w:t>
            </w: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деятели, учёные, писатели, поэты, художники, музыканты, спортсмены"</w:t>
            </w:r>
          </w:p>
        </w:tc>
        <w:tc>
          <w:tcPr>
            <w:tcW w:w="716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  <w:jc w:val="center"/>
            </w:pPr>
          </w:p>
        </w:tc>
        <w:tc>
          <w:tcPr>
            <w:tcW w:w="1048" w:type="dxa"/>
            <w:tcMar>
              <w:top w:w="50" w:type="dxa"/>
              <w:left w:w="100" w:type="dxa"/>
            </w:tcMar>
            <w:vAlign w:val="center"/>
          </w:tcPr>
          <w:p w:rsidR="005A34FB" w:rsidRDefault="005A34FB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942A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34F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Pr="00D942A0" w:rsidRDefault="00ED740A">
            <w:pPr>
              <w:spacing w:after="0"/>
              <w:ind w:left="135"/>
              <w:rPr>
                <w:lang w:val="ru-RU"/>
              </w:rPr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2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 w:rsidRPr="00D942A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03" w:type="dxa"/>
            <w:tcMar>
              <w:top w:w="50" w:type="dxa"/>
              <w:left w:w="100" w:type="dxa"/>
            </w:tcMar>
            <w:vAlign w:val="center"/>
          </w:tcPr>
          <w:p w:rsidR="005A34FB" w:rsidRDefault="00ED740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34FB" w:rsidRDefault="005A34FB"/>
        </w:tc>
      </w:tr>
    </w:tbl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5A34FB">
      <w:pPr>
        <w:sectPr w:rsidR="005A34F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A34FB" w:rsidRDefault="00ED740A">
      <w:pPr>
        <w:spacing w:after="0"/>
        <w:ind w:left="120"/>
      </w:pPr>
      <w:bookmarkStart w:id="7" w:name="block-1065665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A34FB" w:rsidRDefault="00ED74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A34FB" w:rsidRDefault="00ED7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A34FB" w:rsidRDefault="00ED7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5A34FB" w:rsidRDefault="00ED740A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A34FB" w:rsidRDefault="00ED740A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A34FB" w:rsidRDefault="00ED7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5A34FB" w:rsidRDefault="005A34FB">
      <w:pPr>
        <w:spacing w:after="0"/>
        <w:ind w:left="120"/>
      </w:pPr>
    </w:p>
    <w:p w:rsidR="005A34FB" w:rsidRPr="00D942A0" w:rsidRDefault="00ED740A">
      <w:pPr>
        <w:spacing w:after="0" w:line="480" w:lineRule="auto"/>
        <w:ind w:left="120"/>
        <w:rPr>
          <w:lang w:val="ru-RU"/>
        </w:rPr>
      </w:pPr>
      <w:r w:rsidRPr="00D942A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5A34FB" w:rsidRDefault="00ED740A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5A34FB" w:rsidRDefault="005A34FB">
      <w:pPr>
        <w:sectPr w:rsidR="005A34FB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ED740A" w:rsidRDefault="00ED740A"/>
    <w:sectPr w:rsidR="00ED740A" w:rsidSect="005A34F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6A52"/>
    <w:multiLevelType w:val="multilevel"/>
    <w:tmpl w:val="21B0D75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FF647E"/>
    <w:multiLevelType w:val="multilevel"/>
    <w:tmpl w:val="E5D259F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0B589B"/>
    <w:multiLevelType w:val="multilevel"/>
    <w:tmpl w:val="E408BDD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DA526A"/>
    <w:multiLevelType w:val="multilevel"/>
    <w:tmpl w:val="0B143F6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F894837"/>
    <w:multiLevelType w:val="multilevel"/>
    <w:tmpl w:val="45B6C71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5D5018"/>
    <w:multiLevelType w:val="multilevel"/>
    <w:tmpl w:val="E13A01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9C0655"/>
    <w:multiLevelType w:val="multilevel"/>
    <w:tmpl w:val="5A04C37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D4639E"/>
    <w:multiLevelType w:val="multilevel"/>
    <w:tmpl w:val="E40AF34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760312"/>
    <w:multiLevelType w:val="multilevel"/>
    <w:tmpl w:val="D36C92B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8233802"/>
    <w:multiLevelType w:val="multilevel"/>
    <w:tmpl w:val="BE4CEEC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2540AD"/>
    <w:multiLevelType w:val="multilevel"/>
    <w:tmpl w:val="D0B424F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52647EC"/>
    <w:multiLevelType w:val="multilevel"/>
    <w:tmpl w:val="EDD8F9E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2C02E7"/>
    <w:multiLevelType w:val="multilevel"/>
    <w:tmpl w:val="2F7C1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024889"/>
    <w:multiLevelType w:val="multilevel"/>
    <w:tmpl w:val="CE1A435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C60BBE"/>
    <w:multiLevelType w:val="multilevel"/>
    <w:tmpl w:val="5EE01ED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0BE7DF7"/>
    <w:multiLevelType w:val="multilevel"/>
    <w:tmpl w:val="61CE95F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3DA4090"/>
    <w:multiLevelType w:val="multilevel"/>
    <w:tmpl w:val="5128FC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CE415C8"/>
    <w:multiLevelType w:val="multilevel"/>
    <w:tmpl w:val="BC34886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6"/>
  </w:num>
  <w:num w:numId="3">
    <w:abstractNumId w:val="10"/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5"/>
  </w:num>
  <w:num w:numId="9">
    <w:abstractNumId w:val="12"/>
  </w:num>
  <w:num w:numId="10">
    <w:abstractNumId w:val="14"/>
  </w:num>
  <w:num w:numId="11">
    <w:abstractNumId w:val="8"/>
  </w:num>
  <w:num w:numId="12">
    <w:abstractNumId w:val="7"/>
  </w:num>
  <w:num w:numId="13">
    <w:abstractNumId w:val="11"/>
  </w:num>
  <w:num w:numId="14">
    <w:abstractNumId w:val="9"/>
  </w:num>
  <w:num w:numId="15">
    <w:abstractNumId w:val="0"/>
  </w:num>
  <w:num w:numId="16">
    <w:abstractNumId w:val="17"/>
  </w:num>
  <w:num w:numId="17">
    <w:abstractNumId w:val="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5A34FB"/>
    <w:rsid w:val="005A34FB"/>
    <w:rsid w:val="00D942A0"/>
    <w:rsid w:val="00ED7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uiPriority="1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A34FB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5A34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 Spacing"/>
    <w:uiPriority w:val="1"/>
    <w:qFormat/>
    <w:rsid w:val="00D94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D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942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351e6e6" TargetMode="External"/><Relationship Id="rId299" Type="http://schemas.openxmlformats.org/officeDocument/2006/relationships/hyperlink" Target="https://m.edsoo.ru/8352bd3c" TargetMode="External"/><Relationship Id="rId21" Type="http://schemas.openxmlformats.org/officeDocument/2006/relationships/hyperlink" Target="https://m.edsoo.ru/7f415104" TargetMode="External"/><Relationship Id="rId63" Type="http://schemas.openxmlformats.org/officeDocument/2006/relationships/hyperlink" Target="https://m.edsoo.ru/7f41b2a2" TargetMode="External"/><Relationship Id="rId159" Type="http://schemas.openxmlformats.org/officeDocument/2006/relationships/hyperlink" Target="https://m.edsoo.ru/83522480" TargetMode="External"/><Relationship Id="rId324" Type="http://schemas.openxmlformats.org/officeDocument/2006/relationships/hyperlink" Target="https://m.edsoo.ru/83539180" TargetMode="External"/><Relationship Id="rId366" Type="http://schemas.openxmlformats.org/officeDocument/2006/relationships/hyperlink" Target="https://m.edsoo.ru/8353ea7c" TargetMode="External"/><Relationship Id="rId170" Type="http://schemas.openxmlformats.org/officeDocument/2006/relationships/hyperlink" Target="https://m.edsoo.ru/835288da" TargetMode="External"/><Relationship Id="rId226" Type="http://schemas.openxmlformats.org/officeDocument/2006/relationships/hyperlink" Target="https://m.edsoo.ru/8352e438" TargetMode="External"/><Relationship Id="rId433" Type="http://schemas.openxmlformats.org/officeDocument/2006/relationships/hyperlink" Target="https://m.edsoo.ru/863cbba6" TargetMode="External"/><Relationship Id="rId268" Type="http://schemas.openxmlformats.org/officeDocument/2006/relationships/hyperlink" Target="https://m.edsoo.ru/83534edc" TargetMode="External"/><Relationship Id="rId32" Type="http://schemas.openxmlformats.org/officeDocument/2006/relationships/hyperlink" Target="https://m.edsoo.ru/7f416f2c" TargetMode="External"/><Relationship Id="rId74" Type="http://schemas.openxmlformats.org/officeDocument/2006/relationships/hyperlink" Target="https://m.edsoo.ru/83516252" TargetMode="External"/><Relationship Id="rId128" Type="http://schemas.openxmlformats.org/officeDocument/2006/relationships/hyperlink" Target="https://m.edsoo.ru/8351feec" TargetMode="External"/><Relationship Id="rId335" Type="http://schemas.openxmlformats.org/officeDocument/2006/relationships/hyperlink" Target="https://m.edsoo.ru/8353ac92" TargetMode="External"/><Relationship Id="rId377" Type="http://schemas.openxmlformats.org/officeDocument/2006/relationships/hyperlink" Target="https://m.edsoo.ru/8353f558" TargetMode="External"/><Relationship Id="rId5" Type="http://schemas.openxmlformats.org/officeDocument/2006/relationships/image" Target="media/image1.jpeg"/><Relationship Id="rId181" Type="http://schemas.openxmlformats.org/officeDocument/2006/relationships/hyperlink" Target="https://m.edsoo.ru/8352a9d2" TargetMode="External"/><Relationship Id="rId237" Type="http://schemas.openxmlformats.org/officeDocument/2006/relationships/hyperlink" Target="https://m.edsoo.ru/835312aa" TargetMode="External"/><Relationship Id="rId402" Type="http://schemas.openxmlformats.org/officeDocument/2006/relationships/hyperlink" Target="https://m.edsoo.ru/835439c8" TargetMode="External"/><Relationship Id="rId279" Type="http://schemas.openxmlformats.org/officeDocument/2006/relationships/hyperlink" Target="https://m.edsoo.ru/83535b16" TargetMode="External"/><Relationship Id="rId43" Type="http://schemas.openxmlformats.org/officeDocument/2006/relationships/hyperlink" Target="https://m.edsoo.ru/7f418fe8" TargetMode="External"/><Relationship Id="rId139" Type="http://schemas.openxmlformats.org/officeDocument/2006/relationships/hyperlink" Target="https://m.edsoo.ru/83521ea4" TargetMode="External"/><Relationship Id="rId290" Type="http://schemas.openxmlformats.org/officeDocument/2006/relationships/hyperlink" Target="https://m.edsoo.ru/8353658e" TargetMode="External"/><Relationship Id="rId304" Type="http://schemas.openxmlformats.org/officeDocument/2006/relationships/hyperlink" Target="https://m.edsoo.ru/8352bef4" TargetMode="External"/><Relationship Id="rId346" Type="http://schemas.openxmlformats.org/officeDocument/2006/relationships/hyperlink" Target="https://m.edsoo.ru/8353ebc6" TargetMode="External"/><Relationship Id="rId388" Type="http://schemas.openxmlformats.org/officeDocument/2006/relationships/hyperlink" Target="https://m.edsoo.ru/8354107e" TargetMode="External"/><Relationship Id="rId85" Type="http://schemas.openxmlformats.org/officeDocument/2006/relationships/hyperlink" Target="https://m.edsoo.ru/835197fe" TargetMode="External"/><Relationship Id="rId150" Type="http://schemas.openxmlformats.org/officeDocument/2006/relationships/hyperlink" Target="https://m.edsoo.ru/83522cdc" TargetMode="External"/><Relationship Id="rId192" Type="http://schemas.openxmlformats.org/officeDocument/2006/relationships/hyperlink" Target="https://m.edsoo.ru/8352a9d2" TargetMode="External"/><Relationship Id="rId206" Type="http://schemas.openxmlformats.org/officeDocument/2006/relationships/hyperlink" Target="https://m.edsoo.ru/8352b26a" TargetMode="External"/><Relationship Id="rId413" Type="http://schemas.openxmlformats.org/officeDocument/2006/relationships/hyperlink" Target="https://m.edsoo.ru/83545430" TargetMode="External"/><Relationship Id="rId248" Type="http://schemas.openxmlformats.org/officeDocument/2006/relationships/hyperlink" Target="https://m.edsoo.ru/8352827c" TargetMode="External"/><Relationship Id="rId12" Type="http://schemas.openxmlformats.org/officeDocument/2006/relationships/hyperlink" Target="https://m.edsoo.ru/7f413cd2" TargetMode="External"/><Relationship Id="rId33" Type="http://schemas.openxmlformats.org/officeDocument/2006/relationships/hyperlink" Target="https://m.edsoo.ru/7f416f2c" TargetMode="External"/><Relationship Id="rId108" Type="http://schemas.openxmlformats.org/officeDocument/2006/relationships/hyperlink" Target="https://m.edsoo.ru/8351e452" TargetMode="External"/><Relationship Id="rId129" Type="http://schemas.openxmlformats.org/officeDocument/2006/relationships/hyperlink" Target="https://m.edsoo.ru/8352000e" TargetMode="External"/><Relationship Id="rId280" Type="http://schemas.openxmlformats.org/officeDocument/2006/relationships/hyperlink" Target="https://m.edsoo.ru/83535b16" TargetMode="External"/><Relationship Id="rId315" Type="http://schemas.openxmlformats.org/officeDocument/2006/relationships/hyperlink" Target="https://m.edsoo.ru/8352e00a" TargetMode="External"/><Relationship Id="rId336" Type="http://schemas.openxmlformats.org/officeDocument/2006/relationships/hyperlink" Target="https://m.edsoo.ru/8353ac92" TargetMode="External"/><Relationship Id="rId357" Type="http://schemas.openxmlformats.org/officeDocument/2006/relationships/hyperlink" Target="https://m.edsoo.ru/8353d80c" TargetMode="External"/><Relationship Id="rId54" Type="http://schemas.openxmlformats.org/officeDocument/2006/relationships/hyperlink" Target="https://m.edsoo.ru/7f41b2a2" TargetMode="External"/><Relationship Id="rId75" Type="http://schemas.openxmlformats.org/officeDocument/2006/relationships/hyperlink" Target="https://m.edsoo.ru/8351655e" TargetMode="External"/><Relationship Id="rId96" Type="http://schemas.openxmlformats.org/officeDocument/2006/relationships/hyperlink" Target="https://m.edsoo.ru/8351b19e" TargetMode="External"/><Relationship Id="rId140" Type="http://schemas.openxmlformats.org/officeDocument/2006/relationships/hyperlink" Target="https://m.edsoo.ru/83521fc6" TargetMode="External"/><Relationship Id="rId161" Type="http://schemas.openxmlformats.org/officeDocument/2006/relationships/hyperlink" Target="https://m.edsoo.ru/8352511c" TargetMode="External"/><Relationship Id="rId182" Type="http://schemas.openxmlformats.org/officeDocument/2006/relationships/hyperlink" Target="https://m.edsoo.ru/8352a824" TargetMode="External"/><Relationship Id="rId217" Type="http://schemas.openxmlformats.org/officeDocument/2006/relationships/hyperlink" Target="https://m.edsoo.ru/8352c5fc" TargetMode="External"/><Relationship Id="rId378" Type="http://schemas.openxmlformats.org/officeDocument/2006/relationships/hyperlink" Target="https://m.edsoo.ru/8353fa26" TargetMode="External"/><Relationship Id="rId399" Type="http://schemas.openxmlformats.org/officeDocument/2006/relationships/hyperlink" Target="https://m.edsoo.ru/83542c80" TargetMode="External"/><Relationship Id="rId403" Type="http://schemas.openxmlformats.org/officeDocument/2006/relationships/hyperlink" Target="https://m.edsoo.ru/83542ff0" TargetMode="External"/><Relationship Id="rId6" Type="http://schemas.openxmlformats.org/officeDocument/2006/relationships/image" Target="media/image2.jpeg"/><Relationship Id="rId238" Type="http://schemas.openxmlformats.org/officeDocument/2006/relationships/hyperlink" Target="https://m.edsoo.ru/83530a30" TargetMode="External"/><Relationship Id="rId259" Type="http://schemas.openxmlformats.org/officeDocument/2006/relationships/hyperlink" Target="https://m.edsoo.ru/83529bfe" TargetMode="External"/><Relationship Id="rId424" Type="http://schemas.openxmlformats.org/officeDocument/2006/relationships/hyperlink" Target="https://m.edsoo.ru/863ca436" TargetMode="External"/><Relationship Id="rId23" Type="http://schemas.openxmlformats.org/officeDocument/2006/relationships/hyperlink" Target="https://m.edsoo.ru/7f415104" TargetMode="External"/><Relationship Id="rId119" Type="http://schemas.openxmlformats.org/officeDocument/2006/relationships/hyperlink" Target="https://m.edsoo.ru/8351e59c" TargetMode="External"/><Relationship Id="rId270" Type="http://schemas.openxmlformats.org/officeDocument/2006/relationships/hyperlink" Target="https://m.edsoo.ru/8353579c" TargetMode="External"/><Relationship Id="rId291" Type="http://schemas.openxmlformats.org/officeDocument/2006/relationships/hyperlink" Target="https://m.edsoo.ru/8353658e" TargetMode="External"/><Relationship Id="rId305" Type="http://schemas.openxmlformats.org/officeDocument/2006/relationships/hyperlink" Target="https://m.edsoo.ru/8352c30e" TargetMode="External"/><Relationship Id="rId326" Type="http://schemas.openxmlformats.org/officeDocument/2006/relationships/hyperlink" Target="https://m.edsoo.ru/83539d42" TargetMode="External"/><Relationship Id="rId347" Type="http://schemas.openxmlformats.org/officeDocument/2006/relationships/hyperlink" Target="https://m.edsoo.ru/8353204c" TargetMode="External"/><Relationship Id="rId44" Type="http://schemas.openxmlformats.org/officeDocument/2006/relationships/hyperlink" Target="https://m.edsoo.ru/7f418fe8" TargetMode="External"/><Relationship Id="rId65" Type="http://schemas.openxmlformats.org/officeDocument/2006/relationships/hyperlink" Target="https://m.edsoo.ru/83514d30" TargetMode="External"/><Relationship Id="rId86" Type="http://schemas.openxmlformats.org/officeDocument/2006/relationships/hyperlink" Target="https://m.edsoo.ru/83518e12" TargetMode="External"/><Relationship Id="rId130" Type="http://schemas.openxmlformats.org/officeDocument/2006/relationships/hyperlink" Target="https://m.edsoo.ru/83520266" TargetMode="External"/><Relationship Id="rId151" Type="http://schemas.openxmlformats.org/officeDocument/2006/relationships/hyperlink" Target="https://m.edsoo.ru/83523d4e" TargetMode="External"/><Relationship Id="rId368" Type="http://schemas.openxmlformats.org/officeDocument/2006/relationships/hyperlink" Target="https://m.edsoo.ru/8353ee0a" TargetMode="External"/><Relationship Id="rId389" Type="http://schemas.openxmlformats.org/officeDocument/2006/relationships/hyperlink" Target="https://m.edsoo.ru/8354138a" TargetMode="External"/><Relationship Id="rId172" Type="http://schemas.openxmlformats.org/officeDocument/2006/relationships/hyperlink" Target="https://m.edsoo.ru/835293b6" TargetMode="External"/><Relationship Id="rId193" Type="http://schemas.openxmlformats.org/officeDocument/2006/relationships/hyperlink" Target="https://m.edsoo.ru/8352a824" TargetMode="External"/><Relationship Id="rId207" Type="http://schemas.openxmlformats.org/officeDocument/2006/relationships/hyperlink" Target="https://m.edsoo.ru/8352b0a8" TargetMode="External"/><Relationship Id="rId228" Type="http://schemas.openxmlformats.org/officeDocument/2006/relationships/hyperlink" Target="https://m.edsoo.ru/8352dc40" TargetMode="External"/><Relationship Id="rId249" Type="http://schemas.openxmlformats.org/officeDocument/2006/relationships/hyperlink" Target="https://m.edsoo.ru/83533b4a" TargetMode="External"/><Relationship Id="rId414" Type="http://schemas.openxmlformats.org/officeDocument/2006/relationships/hyperlink" Target="https://m.edsoo.ru/83545430" TargetMode="External"/><Relationship Id="rId435" Type="http://schemas.openxmlformats.org/officeDocument/2006/relationships/hyperlink" Target="https://m.edsoo.ru/863cc43e" TargetMode="External"/><Relationship Id="rId13" Type="http://schemas.openxmlformats.org/officeDocument/2006/relationships/hyperlink" Target="https://m.edsoo.ru/7f413cd2" TargetMode="External"/><Relationship Id="rId109" Type="http://schemas.openxmlformats.org/officeDocument/2006/relationships/hyperlink" Target="https://m.edsoo.ru/8351d6e2" TargetMode="External"/><Relationship Id="rId260" Type="http://schemas.openxmlformats.org/officeDocument/2006/relationships/hyperlink" Target="https://m.edsoo.ru/83529582" TargetMode="External"/><Relationship Id="rId281" Type="http://schemas.openxmlformats.org/officeDocument/2006/relationships/hyperlink" Target="https://m.edsoo.ru/83535f1c" TargetMode="External"/><Relationship Id="rId316" Type="http://schemas.openxmlformats.org/officeDocument/2006/relationships/hyperlink" Target="https://m.edsoo.ru/83537bc8" TargetMode="External"/><Relationship Id="rId337" Type="http://schemas.openxmlformats.org/officeDocument/2006/relationships/hyperlink" Target="https://m.edsoo.ru/83531ab6" TargetMode="External"/><Relationship Id="rId34" Type="http://schemas.openxmlformats.org/officeDocument/2006/relationships/hyperlink" Target="https://m.edsoo.ru/7f416f2c" TargetMode="External"/><Relationship Id="rId55" Type="http://schemas.openxmlformats.org/officeDocument/2006/relationships/hyperlink" Target="https://m.edsoo.ru/7f41b2a2" TargetMode="External"/><Relationship Id="rId76" Type="http://schemas.openxmlformats.org/officeDocument/2006/relationships/hyperlink" Target="https://m.edsoo.ru/835163f6" TargetMode="External"/><Relationship Id="rId97" Type="http://schemas.openxmlformats.org/officeDocument/2006/relationships/hyperlink" Target="https://m.edsoo.ru/8351b540" TargetMode="External"/><Relationship Id="rId120" Type="http://schemas.openxmlformats.org/officeDocument/2006/relationships/hyperlink" Target="https://m.edsoo.ru/8351fdd4" TargetMode="External"/><Relationship Id="rId141" Type="http://schemas.openxmlformats.org/officeDocument/2006/relationships/hyperlink" Target="https://m.edsoo.ru/83520ef0" TargetMode="External"/><Relationship Id="rId358" Type="http://schemas.openxmlformats.org/officeDocument/2006/relationships/hyperlink" Target="https://m.edsoo.ru/8353d92e" TargetMode="External"/><Relationship Id="rId379" Type="http://schemas.openxmlformats.org/officeDocument/2006/relationships/hyperlink" Target="https://m.edsoo.ru/8353fa26" TargetMode="External"/><Relationship Id="rId7" Type="http://schemas.openxmlformats.org/officeDocument/2006/relationships/hyperlink" Target="https://m.edsoo.ru/7f413cd2" TargetMode="External"/><Relationship Id="rId162" Type="http://schemas.openxmlformats.org/officeDocument/2006/relationships/hyperlink" Target="https://m.edsoo.ru/83524960" TargetMode="External"/><Relationship Id="rId183" Type="http://schemas.openxmlformats.org/officeDocument/2006/relationships/hyperlink" Target="https://m.edsoo.ru/83529f00" TargetMode="External"/><Relationship Id="rId218" Type="http://schemas.openxmlformats.org/officeDocument/2006/relationships/hyperlink" Target="https://m.edsoo.ru/8352c782" TargetMode="External"/><Relationship Id="rId239" Type="http://schemas.openxmlformats.org/officeDocument/2006/relationships/hyperlink" Target="https://m.edsoo.ru/8353117e" TargetMode="External"/><Relationship Id="rId390" Type="http://schemas.openxmlformats.org/officeDocument/2006/relationships/hyperlink" Target="https://m.edsoo.ru/8354138a" TargetMode="External"/><Relationship Id="rId404" Type="http://schemas.openxmlformats.org/officeDocument/2006/relationships/hyperlink" Target="https://m.edsoo.ru/835434fa" TargetMode="External"/><Relationship Id="rId425" Type="http://schemas.openxmlformats.org/officeDocument/2006/relationships/hyperlink" Target="https://m.edsoo.ru/863ca8fa" TargetMode="External"/><Relationship Id="rId250" Type="http://schemas.openxmlformats.org/officeDocument/2006/relationships/hyperlink" Target="https://m.edsoo.ru/83533a14" TargetMode="External"/><Relationship Id="rId271" Type="http://schemas.openxmlformats.org/officeDocument/2006/relationships/hyperlink" Target="https://m.edsoo.ru/8353599a" TargetMode="External"/><Relationship Id="rId292" Type="http://schemas.openxmlformats.org/officeDocument/2006/relationships/hyperlink" Target="https://m.edsoo.ru/835366ec" TargetMode="External"/><Relationship Id="rId306" Type="http://schemas.openxmlformats.org/officeDocument/2006/relationships/hyperlink" Target="https://m.edsoo.ru/83537466" TargetMode="External"/><Relationship Id="rId24" Type="http://schemas.openxmlformats.org/officeDocument/2006/relationships/hyperlink" Target="https://m.edsoo.ru/7f415104" TargetMode="External"/><Relationship Id="rId45" Type="http://schemas.openxmlformats.org/officeDocument/2006/relationships/hyperlink" Target="https://m.edsoo.ru/7f418fe8" TargetMode="External"/><Relationship Id="rId66" Type="http://schemas.openxmlformats.org/officeDocument/2006/relationships/hyperlink" Target="https://m.edsoo.ru/835159e2" TargetMode="External"/><Relationship Id="rId87" Type="http://schemas.openxmlformats.org/officeDocument/2006/relationships/hyperlink" Target="https://m.edsoo.ru/835193e4" TargetMode="External"/><Relationship Id="rId110" Type="http://schemas.openxmlformats.org/officeDocument/2006/relationships/hyperlink" Target="https://m.edsoo.ru/83520130" TargetMode="External"/><Relationship Id="rId131" Type="http://schemas.openxmlformats.org/officeDocument/2006/relationships/hyperlink" Target="https://m.edsoo.ru/8351c5bc" TargetMode="External"/><Relationship Id="rId327" Type="http://schemas.openxmlformats.org/officeDocument/2006/relationships/hyperlink" Target="https://m.edsoo.ru/835392d4" TargetMode="External"/><Relationship Id="rId348" Type="http://schemas.openxmlformats.org/officeDocument/2006/relationships/hyperlink" Target="https://m.edsoo.ru/8353e2fc" TargetMode="External"/><Relationship Id="rId369" Type="http://schemas.openxmlformats.org/officeDocument/2006/relationships/hyperlink" Target="https://m.edsoo.ru/8353ee0a" TargetMode="External"/><Relationship Id="rId152" Type="http://schemas.openxmlformats.org/officeDocument/2006/relationships/hyperlink" Target="https://m.edsoo.ru/83522336" TargetMode="External"/><Relationship Id="rId173" Type="http://schemas.openxmlformats.org/officeDocument/2006/relationships/hyperlink" Target="https://m.edsoo.ru/8352905a" TargetMode="External"/><Relationship Id="rId194" Type="http://schemas.openxmlformats.org/officeDocument/2006/relationships/hyperlink" Target="https://m.edsoo.ru/8352af04" TargetMode="External"/><Relationship Id="rId208" Type="http://schemas.openxmlformats.org/officeDocument/2006/relationships/hyperlink" Target="https://m.edsoo.ru/8352b800" TargetMode="External"/><Relationship Id="rId229" Type="http://schemas.openxmlformats.org/officeDocument/2006/relationships/hyperlink" Target="https://m.edsoo.ru/8352de34" TargetMode="External"/><Relationship Id="rId380" Type="http://schemas.openxmlformats.org/officeDocument/2006/relationships/hyperlink" Target="https://m.edsoo.ru/83526a1c" TargetMode="External"/><Relationship Id="rId415" Type="http://schemas.openxmlformats.org/officeDocument/2006/relationships/hyperlink" Target="https://m.edsoo.ru/863c9c16" TargetMode="External"/><Relationship Id="rId436" Type="http://schemas.openxmlformats.org/officeDocument/2006/relationships/hyperlink" Target="https://m.edsoo.ru/863cc8f8" TargetMode="External"/><Relationship Id="rId240" Type="http://schemas.openxmlformats.org/officeDocument/2006/relationships/hyperlink" Target="https://m.edsoo.ru/83531c3c" TargetMode="External"/><Relationship Id="rId261" Type="http://schemas.openxmlformats.org/officeDocument/2006/relationships/hyperlink" Target="https://m.edsoo.ru/83534496" TargetMode="External"/><Relationship Id="rId14" Type="http://schemas.openxmlformats.org/officeDocument/2006/relationships/hyperlink" Target="https://m.edsoo.ru/7f413cd2" TargetMode="External"/><Relationship Id="rId35" Type="http://schemas.openxmlformats.org/officeDocument/2006/relationships/hyperlink" Target="https://m.edsoo.ru/7f416f2c" TargetMode="External"/><Relationship Id="rId56" Type="http://schemas.openxmlformats.org/officeDocument/2006/relationships/hyperlink" Target="https://m.edsoo.ru/7f41b2a2" TargetMode="External"/><Relationship Id="rId77" Type="http://schemas.openxmlformats.org/officeDocument/2006/relationships/hyperlink" Target="https://m.edsoo.ru/83516c0c" TargetMode="External"/><Relationship Id="rId100" Type="http://schemas.openxmlformats.org/officeDocument/2006/relationships/hyperlink" Target="https://m.edsoo.ru/8351c2b0" TargetMode="External"/><Relationship Id="rId282" Type="http://schemas.openxmlformats.org/officeDocument/2006/relationships/hyperlink" Target="https://m.edsoo.ru/83535f1c" TargetMode="External"/><Relationship Id="rId317" Type="http://schemas.openxmlformats.org/officeDocument/2006/relationships/hyperlink" Target="https://m.edsoo.ru/83538140" TargetMode="External"/><Relationship Id="rId338" Type="http://schemas.openxmlformats.org/officeDocument/2006/relationships/hyperlink" Target="https://m.edsoo.ru/8352cde0" TargetMode="External"/><Relationship Id="rId359" Type="http://schemas.openxmlformats.org/officeDocument/2006/relationships/hyperlink" Target="https://m.edsoo.ru/8353cd1c" TargetMode="External"/><Relationship Id="rId8" Type="http://schemas.openxmlformats.org/officeDocument/2006/relationships/hyperlink" Target="https://m.edsoo.ru/7f413cd2" TargetMode="External"/><Relationship Id="rId98" Type="http://schemas.openxmlformats.org/officeDocument/2006/relationships/hyperlink" Target="https://m.edsoo.ru/8351b78e" TargetMode="External"/><Relationship Id="rId121" Type="http://schemas.openxmlformats.org/officeDocument/2006/relationships/hyperlink" Target="https://m.edsoo.ru/8351c134" TargetMode="External"/><Relationship Id="rId142" Type="http://schemas.openxmlformats.org/officeDocument/2006/relationships/hyperlink" Target="https://m.edsoo.ru/83521472" TargetMode="External"/><Relationship Id="rId163" Type="http://schemas.openxmlformats.org/officeDocument/2006/relationships/hyperlink" Target="https://m.edsoo.ru/8352593c" TargetMode="External"/><Relationship Id="rId184" Type="http://schemas.openxmlformats.org/officeDocument/2006/relationships/hyperlink" Target="https://m.edsoo.ru/8352af04" TargetMode="External"/><Relationship Id="rId219" Type="http://schemas.openxmlformats.org/officeDocument/2006/relationships/hyperlink" Target="https://m.edsoo.ru/8352d06a" TargetMode="External"/><Relationship Id="rId370" Type="http://schemas.openxmlformats.org/officeDocument/2006/relationships/hyperlink" Target="https://m.edsoo.ru/8353ef22" TargetMode="External"/><Relationship Id="rId391" Type="http://schemas.openxmlformats.org/officeDocument/2006/relationships/hyperlink" Target="https://m.edsoo.ru/835419f2" TargetMode="External"/><Relationship Id="rId405" Type="http://schemas.openxmlformats.org/officeDocument/2006/relationships/hyperlink" Target="https://m.edsoo.ru/83542eb0" TargetMode="External"/><Relationship Id="rId426" Type="http://schemas.openxmlformats.org/officeDocument/2006/relationships/hyperlink" Target="https://m.edsoo.ru/863ca706" TargetMode="External"/><Relationship Id="rId230" Type="http://schemas.openxmlformats.org/officeDocument/2006/relationships/hyperlink" Target="https://m.edsoo.ru/8352e582" TargetMode="External"/><Relationship Id="rId251" Type="http://schemas.openxmlformats.org/officeDocument/2006/relationships/hyperlink" Target="https://m.edsoo.ru/835340a4" TargetMode="External"/><Relationship Id="rId25" Type="http://schemas.openxmlformats.org/officeDocument/2006/relationships/hyperlink" Target="https://m.edsoo.ru/7f415104" TargetMode="External"/><Relationship Id="rId46" Type="http://schemas.openxmlformats.org/officeDocument/2006/relationships/hyperlink" Target="https://m.edsoo.ru/7f418fe8" TargetMode="External"/><Relationship Id="rId67" Type="http://schemas.openxmlformats.org/officeDocument/2006/relationships/hyperlink" Target="https://m.edsoo.ru/83515bcc" TargetMode="External"/><Relationship Id="rId272" Type="http://schemas.openxmlformats.org/officeDocument/2006/relationships/hyperlink" Target="https://m.edsoo.ru/83535120" TargetMode="External"/><Relationship Id="rId293" Type="http://schemas.openxmlformats.org/officeDocument/2006/relationships/hyperlink" Target="https://m.edsoo.ru/8353731c" TargetMode="External"/><Relationship Id="rId307" Type="http://schemas.openxmlformats.org/officeDocument/2006/relationships/hyperlink" Target="https://m.edsoo.ru/83537466" TargetMode="External"/><Relationship Id="rId328" Type="http://schemas.openxmlformats.org/officeDocument/2006/relationships/hyperlink" Target="https://m.edsoo.ru/83539b4e" TargetMode="External"/><Relationship Id="rId349" Type="http://schemas.openxmlformats.org/officeDocument/2006/relationships/hyperlink" Target="https://m.edsoo.ru/8353e086" TargetMode="External"/><Relationship Id="rId88" Type="http://schemas.openxmlformats.org/officeDocument/2006/relationships/hyperlink" Target="https://m.edsoo.ru/83518cbe" TargetMode="External"/><Relationship Id="rId111" Type="http://schemas.openxmlformats.org/officeDocument/2006/relationships/hyperlink" Target="https://m.edsoo.ru/83520130" TargetMode="External"/><Relationship Id="rId132" Type="http://schemas.openxmlformats.org/officeDocument/2006/relationships/hyperlink" Target="https://m.edsoo.ru/8352075c" TargetMode="External"/><Relationship Id="rId153" Type="http://schemas.openxmlformats.org/officeDocument/2006/relationships/hyperlink" Target="https://m.edsoo.ru/835230ce" TargetMode="External"/><Relationship Id="rId174" Type="http://schemas.openxmlformats.org/officeDocument/2006/relationships/hyperlink" Target="https://m.edsoo.ru/83528eac" TargetMode="External"/><Relationship Id="rId195" Type="http://schemas.openxmlformats.org/officeDocument/2006/relationships/hyperlink" Target="https://m.edsoo.ru/8352ad42" TargetMode="External"/><Relationship Id="rId209" Type="http://schemas.openxmlformats.org/officeDocument/2006/relationships/hyperlink" Target="https://m.edsoo.ru/8352b9ea" TargetMode="External"/><Relationship Id="rId360" Type="http://schemas.openxmlformats.org/officeDocument/2006/relationships/hyperlink" Target="https://m.edsoo.ru/8353d3b6" TargetMode="External"/><Relationship Id="rId381" Type="http://schemas.openxmlformats.org/officeDocument/2006/relationships/hyperlink" Target="https://m.edsoo.ru/83526f08" TargetMode="External"/><Relationship Id="rId416" Type="http://schemas.openxmlformats.org/officeDocument/2006/relationships/hyperlink" Target="https://m.edsoo.ru/863c9478" TargetMode="External"/><Relationship Id="rId220" Type="http://schemas.openxmlformats.org/officeDocument/2006/relationships/hyperlink" Target="https://m.edsoo.ru/8352d218" TargetMode="External"/><Relationship Id="rId241" Type="http://schemas.openxmlformats.org/officeDocument/2006/relationships/hyperlink" Target="https://m.edsoo.ru/83531c3c" TargetMode="External"/><Relationship Id="rId437" Type="http://schemas.openxmlformats.org/officeDocument/2006/relationships/hyperlink" Target="https://m.edsoo.ru/863cc8f8" TargetMode="External"/><Relationship Id="rId15" Type="http://schemas.openxmlformats.org/officeDocument/2006/relationships/hyperlink" Target="https://m.edsoo.ru/7f413cd2" TargetMode="External"/><Relationship Id="rId36" Type="http://schemas.openxmlformats.org/officeDocument/2006/relationships/hyperlink" Target="https://m.edsoo.ru/7f416f2c" TargetMode="External"/><Relationship Id="rId57" Type="http://schemas.openxmlformats.org/officeDocument/2006/relationships/hyperlink" Target="https://m.edsoo.ru/7f41b2a2" TargetMode="External"/><Relationship Id="rId262" Type="http://schemas.openxmlformats.org/officeDocument/2006/relationships/hyperlink" Target="https://m.edsoo.ru/83534838" TargetMode="External"/><Relationship Id="rId283" Type="http://schemas.openxmlformats.org/officeDocument/2006/relationships/hyperlink" Target="https://m.edsoo.ru/83535d8c" TargetMode="External"/><Relationship Id="rId318" Type="http://schemas.openxmlformats.org/officeDocument/2006/relationships/hyperlink" Target="https://m.edsoo.ru/83538d3e" TargetMode="External"/><Relationship Id="rId339" Type="http://schemas.openxmlformats.org/officeDocument/2006/relationships/hyperlink" Target="https://m.edsoo.ru/83530c06" TargetMode="External"/><Relationship Id="rId78" Type="http://schemas.openxmlformats.org/officeDocument/2006/relationships/hyperlink" Target="https://m.edsoo.ru/83516dba" TargetMode="External"/><Relationship Id="rId99" Type="http://schemas.openxmlformats.org/officeDocument/2006/relationships/hyperlink" Target="https://m.edsoo.ru/8351d818" TargetMode="External"/><Relationship Id="rId101" Type="http://schemas.openxmlformats.org/officeDocument/2006/relationships/hyperlink" Target="https://m.edsoo.ru/8351d552" TargetMode="External"/><Relationship Id="rId122" Type="http://schemas.openxmlformats.org/officeDocument/2006/relationships/hyperlink" Target="https://m.edsoo.ru/83520266" TargetMode="External"/><Relationship Id="rId143" Type="http://schemas.openxmlformats.org/officeDocument/2006/relationships/hyperlink" Target="https://m.edsoo.ru/83521030" TargetMode="External"/><Relationship Id="rId164" Type="http://schemas.openxmlformats.org/officeDocument/2006/relationships/hyperlink" Target="https://m.edsoo.ru/83525f18" TargetMode="External"/><Relationship Id="rId185" Type="http://schemas.openxmlformats.org/officeDocument/2006/relationships/hyperlink" Target="https://m.edsoo.ru/8352ad42" TargetMode="External"/><Relationship Id="rId350" Type="http://schemas.openxmlformats.org/officeDocument/2006/relationships/hyperlink" Target="https://m.edsoo.ru/8353e1c6" TargetMode="External"/><Relationship Id="rId371" Type="http://schemas.openxmlformats.org/officeDocument/2006/relationships/hyperlink" Target="https://m.edsoo.ru/8353f044" TargetMode="External"/><Relationship Id="rId406" Type="http://schemas.openxmlformats.org/officeDocument/2006/relationships/hyperlink" Target="https://m.edsoo.ru/8354366c" TargetMode="External"/><Relationship Id="rId9" Type="http://schemas.openxmlformats.org/officeDocument/2006/relationships/hyperlink" Target="https://m.edsoo.ru/7f413cd2" TargetMode="External"/><Relationship Id="rId210" Type="http://schemas.openxmlformats.org/officeDocument/2006/relationships/hyperlink" Target="https://m.edsoo.ru/8352b508" TargetMode="External"/><Relationship Id="rId392" Type="http://schemas.openxmlformats.org/officeDocument/2006/relationships/hyperlink" Target="https://m.edsoo.ru/83541b82" TargetMode="External"/><Relationship Id="rId427" Type="http://schemas.openxmlformats.org/officeDocument/2006/relationships/hyperlink" Target="https://m.edsoo.ru/863cba34" TargetMode="External"/><Relationship Id="rId26" Type="http://schemas.openxmlformats.org/officeDocument/2006/relationships/hyperlink" Target="https://m.edsoo.ru/7f415104" TargetMode="External"/><Relationship Id="rId231" Type="http://schemas.openxmlformats.org/officeDocument/2006/relationships/hyperlink" Target="https://m.edsoo.ru/8352ee10" TargetMode="External"/><Relationship Id="rId252" Type="http://schemas.openxmlformats.org/officeDocument/2006/relationships/hyperlink" Target="https://m.edsoo.ru/83533e42" TargetMode="External"/><Relationship Id="rId273" Type="http://schemas.openxmlformats.org/officeDocument/2006/relationships/hyperlink" Target="https://m.edsoo.ru/83535558" TargetMode="External"/><Relationship Id="rId294" Type="http://schemas.openxmlformats.org/officeDocument/2006/relationships/hyperlink" Target="https://m.edsoo.ru/83537074" TargetMode="External"/><Relationship Id="rId308" Type="http://schemas.openxmlformats.org/officeDocument/2006/relationships/hyperlink" Target="https://m.edsoo.ru/8353759c" TargetMode="External"/><Relationship Id="rId329" Type="http://schemas.openxmlformats.org/officeDocument/2006/relationships/hyperlink" Target="https://m.edsoo.ru/83539f18" TargetMode="External"/><Relationship Id="rId47" Type="http://schemas.openxmlformats.org/officeDocument/2006/relationships/hyperlink" Target="https://m.edsoo.ru/7f418fe8" TargetMode="External"/><Relationship Id="rId68" Type="http://schemas.openxmlformats.org/officeDocument/2006/relationships/hyperlink" Target="https://m.edsoo.ru/83514efc" TargetMode="External"/><Relationship Id="rId89" Type="http://schemas.openxmlformats.org/officeDocument/2006/relationships/hyperlink" Target="https://m.edsoo.ru/8351c5bc" TargetMode="External"/><Relationship Id="rId112" Type="http://schemas.openxmlformats.org/officeDocument/2006/relationships/hyperlink" Target="https://m.edsoo.ru/835182d2" TargetMode="External"/><Relationship Id="rId133" Type="http://schemas.openxmlformats.org/officeDocument/2006/relationships/hyperlink" Target="https://m.edsoo.ru/8352089c" TargetMode="External"/><Relationship Id="rId154" Type="http://schemas.openxmlformats.org/officeDocument/2006/relationships/hyperlink" Target="https://m.edsoo.ru/835230ce" TargetMode="External"/><Relationship Id="rId175" Type="http://schemas.openxmlformats.org/officeDocument/2006/relationships/hyperlink" Target="https://m.edsoo.ru/83529208" TargetMode="External"/><Relationship Id="rId340" Type="http://schemas.openxmlformats.org/officeDocument/2006/relationships/hyperlink" Target="https://m.edsoo.ru/83530d78" TargetMode="External"/><Relationship Id="rId361" Type="http://schemas.openxmlformats.org/officeDocument/2006/relationships/hyperlink" Target="https://m.edsoo.ru/8353d0a0" TargetMode="External"/><Relationship Id="rId196" Type="http://schemas.openxmlformats.org/officeDocument/2006/relationships/hyperlink" Target="https://m.edsoo.ru/8352ab80" TargetMode="External"/><Relationship Id="rId200" Type="http://schemas.openxmlformats.org/officeDocument/2006/relationships/hyperlink" Target="https://m.edsoo.ru/8352ad42" TargetMode="External"/><Relationship Id="rId382" Type="http://schemas.openxmlformats.org/officeDocument/2006/relationships/hyperlink" Target="https://m.edsoo.ru/835270c0" TargetMode="External"/><Relationship Id="rId417" Type="http://schemas.openxmlformats.org/officeDocument/2006/relationships/hyperlink" Target="https://m.edsoo.ru/863c7e8e" TargetMode="External"/><Relationship Id="rId438" Type="http://schemas.openxmlformats.org/officeDocument/2006/relationships/fontTable" Target="fontTable.xml"/><Relationship Id="rId16" Type="http://schemas.openxmlformats.org/officeDocument/2006/relationships/hyperlink" Target="https://m.edsoo.ru/7f413cd2" TargetMode="External"/><Relationship Id="rId221" Type="http://schemas.openxmlformats.org/officeDocument/2006/relationships/hyperlink" Target="https://m.edsoo.ru/8352d3da" TargetMode="External"/><Relationship Id="rId242" Type="http://schemas.openxmlformats.org/officeDocument/2006/relationships/hyperlink" Target="https://m.edsoo.ru/83531d5e" TargetMode="External"/><Relationship Id="rId263" Type="http://schemas.openxmlformats.org/officeDocument/2006/relationships/hyperlink" Target="https://m.edsoo.ru/83534b08" TargetMode="External"/><Relationship Id="rId284" Type="http://schemas.openxmlformats.org/officeDocument/2006/relationships/hyperlink" Target="https://m.edsoo.ru/83536296" TargetMode="External"/><Relationship Id="rId319" Type="http://schemas.openxmlformats.org/officeDocument/2006/relationships/hyperlink" Target="https://m.edsoo.ru/83538d3e" TargetMode="External"/><Relationship Id="rId37" Type="http://schemas.openxmlformats.org/officeDocument/2006/relationships/hyperlink" Target="https://m.edsoo.ru/7f416f2c" TargetMode="External"/><Relationship Id="rId58" Type="http://schemas.openxmlformats.org/officeDocument/2006/relationships/hyperlink" Target="https://m.edsoo.ru/7f41b2a2" TargetMode="External"/><Relationship Id="rId79" Type="http://schemas.openxmlformats.org/officeDocument/2006/relationships/hyperlink" Target="https://m.edsoo.ru/8351997a" TargetMode="External"/><Relationship Id="rId102" Type="http://schemas.openxmlformats.org/officeDocument/2006/relationships/hyperlink" Target="https://m.edsoo.ru/8351d552" TargetMode="External"/><Relationship Id="rId123" Type="http://schemas.openxmlformats.org/officeDocument/2006/relationships/hyperlink" Target="https://m.edsoo.ru/8351f3c0" TargetMode="External"/><Relationship Id="rId144" Type="http://schemas.openxmlformats.org/officeDocument/2006/relationships/hyperlink" Target="https://m.edsoo.ru/83521922" TargetMode="External"/><Relationship Id="rId330" Type="http://schemas.openxmlformats.org/officeDocument/2006/relationships/hyperlink" Target="https://m.edsoo.ru/8353a7b0" TargetMode="External"/><Relationship Id="rId90" Type="http://schemas.openxmlformats.org/officeDocument/2006/relationships/hyperlink" Target="https://m.edsoo.ru/83519f10" TargetMode="External"/><Relationship Id="rId165" Type="http://schemas.openxmlformats.org/officeDocument/2006/relationships/hyperlink" Target="https://m.edsoo.ru/83525f18" TargetMode="External"/><Relationship Id="rId186" Type="http://schemas.openxmlformats.org/officeDocument/2006/relationships/hyperlink" Target="https://m.edsoo.ru/8352ab80" TargetMode="External"/><Relationship Id="rId351" Type="http://schemas.openxmlformats.org/officeDocument/2006/relationships/hyperlink" Target="https://m.edsoo.ru/8353e54a" TargetMode="External"/><Relationship Id="rId372" Type="http://schemas.openxmlformats.org/officeDocument/2006/relationships/hyperlink" Target="https://m.edsoo.ru/8353f698" TargetMode="External"/><Relationship Id="rId393" Type="http://schemas.openxmlformats.org/officeDocument/2006/relationships/hyperlink" Target="https://m.edsoo.ru/83541b82" TargetMode="External"/><Relationship Id="rId407" Type="http://schemas.openxmlformats.org/officeDocument/2006/relationships/hyperlink" Target="https://m.edsoo.ru/8354366c" TargetMode="External"/><Relationship Id="rId428" Type="http://schemas.openxmlformats.org/officeDocument/2006/relationships/hyperlink" Target="https://m.edsoo.ru/863cb70a" TargetMode="External"/><Relationship Id="rId211" Type="http://schemas.openxmlformats.org/officeDocument/2006/relationships/hyperlink" Target="https://m.edsoo.ru/8352b68e" TargetMode="External"/><Relationship Id="rId232" Type="http://schemas.openxmlformats.org/officeDocument/2006/relationships/hyperlink" Target="https://m.edsoo.ru/8352f144" TargetMode="External"/><Relationship Id="rId253" Type="http://schemas.openxmlformats.org/officeDocument/2006/relationships/hyperlink" Target="https://m.edsoo.ru/83533f78" TargetMode="External"/><Relationship Id="rId274" Type="http://schemas.openxmlformats.org/officeDocument/2006/relationships/hyperlink" Target="https://m.edsoo.ru/83535008" TargetMode="External"/><Relationship Id="rId295" Type="http://schemas.openxmlformats.org/officeDocument/2006/relationships/hyperlink" Target="https://m.edsoo.ru/83536930" TargetMode="External"/><Relationship Id="rId309" Type="http://schemas.openxmlformats.org/officeDocument/2006/relationships/hyperlink" Target="https://m.edsoo.ru/83537754" TargetMode="External"/><Relationship Id="rId27" Type="http://schemas.openxmlformats.org/officeDocument/2006/relationships/hyperlink" Target="https://m.edsoo.ru/7f415104" TargetMode="External"/><Relationship Id="rId48" Type="http://schemas.openxmlformats.org/officeDocument/2006/relationships/hyperlink" Target="https://m.edsoo.ru/7f418fe8" TargetMode="External"/><Relationship Id="rId69" Type="http://schemas.openxmlformats.org/officeDocument/2006/relationships/hyperlink" Target="https://m.edsoo.ru/83516f40" TargetMode="External"/><Relationship Id="rId113" Type="http://schemas.openxmlformats.org/officeDocument/2006/relationships/hyperlink" Target="https://m.edsoo.ru/83518444" TargetMode="External"/><Relationship Id="rId134" Type="http://schemas.openxmlformats.org/officeDocument/2006/relationships/hyperlink" Target="https://m.edsoo.ru/8351745e" TargetMode="External"/><Relationship Id="rId320" Type="http://schemas.openxmlformats.org/officeDocument/2006/relationships/hyperlink" Target="https://m.edsoo.ru/83538eec" TargetMode="External"/><Relationship Id="rId80" Type="http://schemas.openxmlformats.org/officeDocument/2006/relationships/hyperlink" Target="https://m.edsoo.ru/8351760c" TargetMode="External"/><Relationship Id="rId155" Type="http://schemas.openxmlformats.org/officeDocument/2006/relationships/hyperlink" Target="https://m.edsoo.ru/8352320e" TargetMode="External"/><Relationship Id="rId176" Type="http://schemas.openxmlformats.org/officeDocument/2006/relationships/hyperlink" Target="https://m.edsoo.ru/83528cea" TargetMode="External"/><Relationship Id="rId197" Type="http://schemas.openxmlformats.org/officeDocument/2006/relationships/hyperlink" Target="https://m.edsoo.ru/8352a9d2" TargetMode="External"/><Relationship Id="rId341" Type="http://schemas.openxmlformats.org/officeDocument/2006/relationships/hyperlink" Target="https://m.edsoo.ru/83530e9a" TargetMode="External"/><Relationship Id="rId362" Type="http://schemas.openxmlformats.org/officeDocument/2006/relationships/hyperlink" Target="https://m.edsoo.ru/8353ded8" TargetMode="External"/><Relationship Id="rId383" Type="http://schemas.openxmlformats.org/officeDocument/2006/relationships/hyperlink" Target="https://m.edsoo.ru/83540494" TargetMode="External"/><Relationship Id="rId418" Type="http://schemas.openxmlformats.org/officeDocument/2006/relationships/hyperlink" Target="https://m.edsoo.ru/863c9054" TargetMode="External"/><Relationship Id="rId439" Type="http://schemas.openxmlformats.org/officeDocument/2006/relationships/theme" Target="theme/theme1.xml"/><Relationship Id="rId201" Type="http://schemas.openxmlformats.org/officeDocument/2006/relationships/hyperlink" Target="https://m.edsoo.ru/8352ab80" TargetMode="External"/><Relationship Id="rId222" Type="http://schemas.openxmlformats.org/officeDocument/2006/relationships/hyperlink" Target="https://m.edsoo.ru/8352d57e" TargetMode="External"/><Relationship Id="rId243" Type="http://schemas.openxmlformats.org/officeDocument/2006/relationships/hyperlink" Target="https://m.edsoo.ru/83532d08" TargetMode="External"/><Relationship Id="rId264" Type="http://schemas.openxmlformats.org/officeDocument/2006/relationships/hyperlink" Target="https://m.edsoo.ru/83529d8e" TargetMode="External"/><Relationship Id="rId285" Type="http://schemas.openxmlformats.org/officeDocument/2006/relationships/hyperlink" Target="https://m.edsoo.ru/8353616a" TargetMode="External"/><Relationship Id="rId17" Type="http://schemas.openxmlformats.org/officeDocument/2006/relationships/hyperlink" Target="https://m.edsoo.ru/7f413cd2" TargetMode="External"/><Relationship Id="rId38" Type="http://schemas.openxmlformats.org/officeDocument/2006/relationships/hyperlink" Target="https://m.edsoo.ru/7f416f2c" TargetMode="External"/><Relationship Id="rId59" Type="http://schemas.openxmlformats.org/officeDocument/2006/relationships/hyperlink" Target="https://m.edsoo.ru/7f41b2a2" TargetMode="External"/><Relationship Id="rId103" Type="http://schemas.openxmlformats.org/officeDocument/2006/relationships/hyperlink" Target="https://m.edsoo.ru/8351c896" TargetMode="External"/><Relationship Id="rId124" Type="http://schemas.openxmlformats.org/officeDocument/2006/relationships/hyperlink" Target="https://m.edsoo.ru/8351f4f6" TargetMode="External"/><Relationship Id="rId310" Type="http://schemas.openxmlformats.org/officeDocument/2006/relationships/hyperlink" Target="https://m.edsoo.ru/83537aa6" TargetMode="External"/><Relationship Id="rId70" Type="http://schemas.openxmlformats.org/officeDocument/2006/relationships/hyperlink" Target="https://m.edsoo.ru/8351712a" TargetMode="External"/><Relationship Id="rId91" Type="http://schemas.openxmlformats.org/officeDocument/2006/relationships/hyperlink" Target="https://m.edsoo.ru/83519f10" TargetMode="External"/><Relationship Id="rId145" Type="http://schemas.openxmlformats.org/officeDocument/2006/relationships/hyperlink" Target="https://m.edsoo.ru/835216d4" TargetMode="External"/><Relationship Id="rId166" Type="http://schemas.openxmlformats.org/officeDocument/2006/relationships/hyperlink" Target="https://m.edsoo.ru/83526d5a" TargetMode="External"/><Relationship Id="rId187" Type="http://schemas.openxmlformats.org/officeDocument/2006/relationships/hyperlink" Target="https://m.edsoo.ru/8352a9d2" TargetMode="External"/><Relationship Id="rId331" Type="http://schemas.openxmlformats.org/officeDocument/2006/relationships/hyperlink" Target="https://m.edsoo.ru/8353a9e0" TargetMode="External"/><Relationship Id="rId352" Type="http://schemas.openxmlformats.org/officeDocument/2006/relationships/hyperlink" Target="https://m.edsoo.ru/8353e54a" TargetMode="External"/><Relationship Id="rId373" Type="http://schemas.openxmlformats.org/officeDocument/2006/relationships/hyperlink" Target="https://m.edsoo.ru/8353f558" TargetMode="External"/><Relationship Id="rId394" Type="http://schemas.openxmlformats.org/officeDocument/2006/relationships/hyperlink" Target="https://m.edsoo.ru/83542866" TargetMode="External"/><Relationship Id="rId408" Type="http://schemas.openxmlformats.org/officeDocument/2006/relationships/hyperlink" Target="https://m.edsoo.ru/83544346" TargetMode="External"/><Relationship Id="rId429" Type="http://schemas.openxmlformats.org/officeDocument/2006/relationships/hyperlink" Target="https://m.edsoo.ru/863cb59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352bb8e" TargetMode="External"/><Relationship Id="rId233" Type="http://schemas.openxmlformats.org/officeDocument/2006/relationships/hyperlink" Target="https://m.edsoo.ru/8352eb86" TargetMode="External"/><Relationship Id="rId254" Type="http://schemas.openxmlformats.org/officeDocument/2006/relationships/hyperlink" Target="https://m.edsoo.ru/8353422a" TargetMode="External"/><Relationship Id="rId28" Type="http://schemas.openxmlformats.org/officeDocument/2006/relationships/hyperlink" Target="https://m.edsoo.ru/7f415104" TargetMode="External"/><Relationship Id="rId49" Type="http://schemas.openxmlformats.org/officeDocument/2006/relationships/hyperlink" Target="https://m.edsoo.ru/7f418fe8" TargetMode="External"/><Relationship Id="rId114" Type="http://schemas.openxmlformats.org/officeDocument/2006/relationships/hyperlink" Target="https://m.edsoo.ru/8351e01a" TargetMode="External"/><Relationship Id="rId275" Type="http://schemas.openxmlformats.org/officeDocument/2006/relationships/hyperlink" Target="https://m.edsoo.ru/83534d42" TargetMode="External"/><Relationship Id="rId296" Type="http://schemas.openxmlformats.org/officeDocument/2006/relationships/hyperlink" Target="https://m.edsoo.ru/83537196" TargetMode="External"/><Relationship Id="rId300" Type="http://schemas.openxmlformats.org/officeDocument/2006/relationships/hyperlink" Target="https://m.edsoo.ru/8352c49e" TargetMode="External"/><Relationship Id="rId60" Type="http://schemas.openxmlformats.org/officeDocument/2006/relationships/hyperlink" Target="https://m.edsoo.ru/7f41b2a2" TargetMode="External"/><Relationship Id="rId81" Type="http://schemas.openxmlformats.org/officeDocument/2006/relationships/hyperlink" Target="https://m.edsoo.ru/835196d2" TargetMode="External"/><Relationship Id="rId135" Type="http://schemas.openxmlformats.org/officeDocument/2006/relationships/hyperlink" Target="https://m.edsoo.ru/835209d2" TargetMode="External"/><Relationship Id="rId156" Type="http://schemas.openxmlformats.org/officeDocument/2006/relationships/hyperlink" Target="https://m.edsoo.ru/8352414a" TargetMode="External"/><Relationship Id="rId177" Type="http://schemas.openxmlformats.org/officeDocument/2006/relationships/hyperlink" Target="https://m.edsoo.ru/8352a05e" TargetMode="External"/><Relationship Id="rId198" Type="http://schemas.openxmlformats.org/officeDocument/2006/relationships/hyperlink" Target="https://m.edsoo.ru/8352a824" TargetMode="External"/><Relationship Id="rId321" Type="http://schemas.openxmlformats.org/officeDocument/2006/relationships/hyperlink" Target="https://m.edsoo.ru/8353a5b2" TargetMode="External"/><Relationship Id="rId342" Type="http://schemas.openxmlformats.org/officeDocument/2006/relationships/hyperlink" Target="https://m.edsoo.ru/83530166" TargetMode="External"/><Relationship Id="rId363" Type="http://schemas.openxmlformats.org/officeDocument/2006/relationships/hyperlink" Target="https://m.edsoo.ru/8353ded8" TargetMode="External"/><Relationship Id="rId384" Type="http://schemas.openxmlformats.org/officeDocument/2006/relationships/hyperlink" Target="https://m.edsoo.ru/83540494" TargetMode="External"/><Relationship Id="rId419" Type="http://schemas.openxmlformats.org/officeDocument/2006/relationships/hyperlink" Target="https://m.edsoo.ru/863c9612" TargetMode="External"/><Relationship Id="rId202" Type="http://schemas.openxmlformats.org/officeDocument/2006/relationships/hyperlink" Target="https://m.edsoo.ru/8352a9d2" TargetMode="External"/><Relationship Id="rId223" Type="http://schemas.openxmlformats.org/officeDocument/2006/relationships/hyperlink" Target="https://m.edsoo.ru/8352d57e" TargetMode="External"/><Relationship Id="rId244" Type="http://schemas.openxmlformats.org/officeDocument/2006/relationships/hyperlink" Target="https://m.edsoo.ru/83532d08" TargetMode="External"/><Relationship Id="rId430" Type="http://schemas.openxmlformats.org/officeDocument/2006/relationships/hyperlink" Target="https://m.edsoo.ru/863cb8d6" TargetMode="External"/><Relationship Id="rId18" Type="http://schemas.openxmlformats.org/officeDocument/2006/relationships/hyperlink" Target="https://m.edsoo.ru/7f415104" TargetMode="External"/><Relationship Id="rId39" Type="http://schemas.openxmlformats.org/officeDocument/2006/relationships/hyperlink" Target="https://m.edsoo.ru/7f416f2c" TargetMode="External"/><Relationship Id="rId265" Type="http://schemas.openxmlformats.org/officeDocument/2006/relationships/hyperlink" Target="https://m.edsoo.ru/835349d2" TargetMode="External"/><Relationship Id="rId286" Type="http://schemas.openxmlformats.org/officeDocument/2006/relationships/hyperlink" Target="https://m.edsoo.ru/8353616a" TargetMode="External"/><Relationship Id="rId50" Type="http://schemas.openxmlformats.org/officeDocument/2006/relationships/hyperlink" Target="https://m.edsoo.ru/7f418fe8" TargetMode="External"/><Relationship Id="rId104" Type="http://schemas.openxmlformats.org/officeDocument/2006/relationships/hyperlink" Target="https://m.edsoo.ru/8351dc1e" TargetMode="External"/><Relationship Id="rId125" Type="http://schemas.openxmlformats.org/officeDocument/2006/relationships/hyperlink" Target="https://m.edsoo.ru/8351fa14" TargetMode="External"/><Relationship Id="rId146" Type="http://schemas.openxmlformats.org/officeDocument/2006/relationships/hyperlink" Target="https://m.edsoo.ru/83521b7a" TargetMode="External"/><Relationship Id="rId167" Type="http://schemas.openxmlformats.org/officeDocument/2006/relationships/hyperlink" Target="https://m.edsoo.ru/83526094" TargetMode="External"/><Relationship Id="rId188" Type="http://schemas.openxmlformats.org/officeDocument/2006/relationships/hyperlink" Target="https://m.edsoo.ru/8352a824" TargetMode="External"/><Relationship Id="rId311" Type="http://schemas.openxmlformats.org/officeDocument/2006/relationships/hyperlink" Target="https://m.edsoo.ru/83537aa6" TargetMode="External"/><Relationship Id="rId332" Type="http://schemas.openxmlformats.org/officeDocument/2006/relationships/hyperlink" Target="https://m.edsoo.ru/835396d0" TargetMode="External"/><Relationship Id="rId353" Type="http://schemas.openxmlformats.org/officeDocument/2006/relationships/hyperlink" Target="https://m.edsoo.ru/8353d500" TargetMode="External"/><Relationship Id="rId374" Type="http://schemas.openxmlformats.org/officeDocument/2006/relationships/hyperlink" Target="https://m.edsoo.ru/8352f004" TargetMode="External"/><Relationship Id="rId395" Type="http://schemas.openxmlformats.org/officeDocument/2006/relationships/hyperlink" Target="https://m.edsoo.ru/83542262" TargetMode="External"/><Relationship Id="rId409" Type="http://schemas.openxmlformats.org/officeDocument/2006/relationships/hyperlink" Target="https://m.edsoo.ru/83544346" TargetMode="External"/><Relationship Id="rId71" Type="http://schemas.openxmlformats.org/officeDocument/2006/relationships/hyperlink" Target="https://m.edsoo.ru/8351609a" TargetMode="External"/><Relationship Id="rId92" Type="http://schemas.openxmlformats.org/officeDocument/2006/relationships/hyperlink" Target="https://m.edsoo.ru/83519df8" TargetMode="External"/><Relationship Id="rId213" Type="http://schemas.openxmlformats.org/officeDocument/2006/relationships/hyperlink" Target="https://m.edsoo.ru/8352bb8e" TargetMode="External"/><Relationship Id="rId234" Type="http://schemas.openxmlformats.org/officeDocument/2006/relationships/hyperlink" Target="https://m.edsoo.ru/8352eb86" TargetMode="External"/><Relationship Id="rId420" Type="http://schemas.openxmlformats.org/officeDocument/2006/relationships/hyperlink" Target="https://m.edsoo.ru/863c8ec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6f2c" TargetMode="External"/><Relationship Id="rId255" Type="http://schemas.openxmlformats.org/officeDocument/2006/relationships/hyperlink" Target="https://m.edsoo.ru/83534360" TargetMode="External"/><Relationship Id="rId276" Type="http://schemas.openxmlformats.org/officeDocument/2006/relationships/hyperlink" Target="https://m.edsoo.ru/8352af04" TargetMode="External"/><Relationship Id="rId297" Type="http://schemas.openxmlformats.org/officeDocument/2006/relationships/hyperlink" Target="https://m.edsoo.ru/83536aa2" TargetMode="External"/><Relationship Id="rId40" Type="http://schemas.openxmlformats.org/officeDocument/2006/relationships/hyperlink" Target="https://m.edsoo.ru/7f416f2c" TargetMode="External"/><Relationship Id="rId115" Type="http://schemas.openxmlformats.org/officeDocument/2006/relationships/hyperlink" Target="https://m.edsoo.ru/83518cbe" TargetMode="External"/><Relationship Id="rId136" Type="http://schemas.openxmlformats.org/officeDocument/2006/relationships/hyperlink" Target="https://m.edsoo.ru/83520dce" TargetMode="External"/><Relationship Id="rId157" Type="http://schemas.openxmlformats.org/officeDocument/2006/relationships/hyperlink" Target="https://m.edsoo.ru/8352414a" TargetMode="External"/><Relationship Id="rId178" Type="http://schemas.openxmlformats.org/officeDocument/2006/relationships/hyperlink" Target="https://m.edsoo.ru/8352af04" TargetMode="External"/><Relationship Id="rId301" Type="http://schemas.openxmlformats.org/officeDocument/2006/relationships/hyperlink" Target="https://m.edsoo.ru/8352ca5c" TargetMode="External"/><Relationship Id="rId322" Type="http://schemas.openxmlformats.org/officeDocument/2006/relationships/hyperlink" Target="https://m.edsoo.ru/8353986a" TargetMode="External"/><Relationship Id="rId343" Type="http://schemas.openxmlformats.org/officeDocument/2006/relationships/hyperlink" Target="https://m.edsoo.ru/8353b660" TargetMode="External"/><Relationship Id="rId364" Type="http://schemas.openxmlformats.org/officeDocument/2006/relationships/hyperlink" Target="https://m.edsoo.ru/8353e77a" TargetMode="External"/><Relationship Id="rId61" Type="http://schemas.openxmlformats.org/officeDocument/2006/relationships/hyperlink" Target="https://m.edsoo.ru/7f41b2a2" TargetMode="External"/><Relationship Id="rId82" Type="http://schemas.openxmlformats.org/officeDocument/2006/relationships/hyperlink" Target="https://m.edsoo.ru/83518174" TargetMode="External"/><Relationship Id="rId199" Type="http://schemas.openxmlformats.org/officeDocument/2006/relationships/hyperlink" Target="https://m.edsoo.ru/8352af04" TargetMode="External"/><Relationship Id="rId203" Type="http://schemas.openxmlformats.org/officeDocument/2006/relationships/hyperlink" Target="https://m.edsoo.ru/8352a824" TargetMode="External"/><Relationship Id="rId385" Type="http://schemas.openxmlformats.org/officeDocument/2006/relationships/hyperlink" Target="https://m.edsoo.ru/835407f0" TargetMode="External"/><Relationship Id="rId19" Type="http://schemas.openxmlformats.org/officeDocument/2006/relationships/hyperlink" Target="https://m.edsoo.ru/7f415104" TargetMode="External"/><Relationship Id="rId224" Type="http://schemas.openxmlformats.org/officeDocument/2006/relationships/hyperlink" Target="https://m.edsoo.ru/8352e2bc" TargetMode="External"/><Relationship Id="rId245" Type="http://schemas.openxmlformats.org/officeDocument/2006/relationships/hyperlink" Target="https://m.edsoo.ru/835338a2" TargetMode="External"/><Relationship Id="rId266" Type="http://schemas.openxmlformats.org/officeDocument/2006/relationships/hyperlink" Target="https://m.edsoo.ru/83534c16" TargetMode="External"/><Relationship Id="rId287" Type="http://schemas.openxmlformats.org/officeDocument/2006/relationships/hyperlink" Target="https://m.edsoo.ru/835363b8" TargetMode="External"/><Relationship Id="rId410" Type="http://schemas.openxmlformats.org/officeDocument/2006/relationships/hyperlink" Target="https://m.edsoo.ru/83541542" TargetMode="External"/><Relationship Id="rId431" Type="http://schemas.openxmlformats.org/officeDocument/2006/relationships/hyperlink" Target="https://m.edsoo.ru/863cc0ec" TargetMode="External"/><Relationship Id="rId30" Type="http://schemas.openxmlformats.org/officeDocument/2006/relationships/hyperlink" Target="https://m.edsoo.ru/7f416f2c" TargetMode="External"/><Relationship Id="rId105" Type="http://schemas.openxmlformats.org/officeDocument/2006/relationships/hyperlink" Target="https://m.edsoo.ru/8351bf4a" TargetMode="External"/><Relationship Id="rId126" Type="http://schemas.openxmlformats.org/officeDocument/2006/relationships/hyperlink" Target="https://m.edsoo.ru/8351fb7c" TargetMode="External"/><Relationship Id="rId147" Type="http://schemas.openxmlformats.org/officeDocument/2006/relationships/hyperlink" Target="https://m.edsoo.ru/83521b7a" TargetMode="External"/><Relationship Id="rId168" Type="http://schemas.openxmlformats.org/officeDocument/2006/relationships/hyperlink" Target="https://m.edsoo.ru/8351c436" TargetMode="External"/><Relationship Id="rId312" Type="http://schemas.openxmlformats.org/officeDocument/2006/relationships/hyperlink" Target="https://m.edsoo.ru/835388a2" TargetMode="External"/><Relationship Id="rId333" Type="http://schemas.openxmlformats.org/officeDocument/2006/relationships/hyperlink" Target="https://m.edsoo.ru/8353a10c" TargetMode="External"/><Relationship Id="rId354" Type="http://schemas.openxmlformats.org/officeDocument/2006/relationships/hyperlink" Target="https://m.edsoo.ru/8353d258" TargetMode="External"/><Relationship Id="rId51" Type="http://schemas.openxmlformats.org/officeDocument/2006/relationships/hyperlink" Target="https://m.edsoo.ru/7f418fe8" TargetMode="External"/><Relationship Id="rId72" Type="http://schemas.openxmlformats.org/officeDocument/2006/relationships/hyperlink" Target="https://m.edsoo.ru/83518002" TargetMode="External"/><Relationship Id="rId93" Type="http://schemas.openxmlformats.org/officeDocument/2006/relationships/hyperlink" Target="https://m.edsoo.ru/8351a780" TargetMode="External"/><Relationship Id="rId189" Type="http://schemas.openxmlformats.org/officeDocument/2006/relationships/hyperlink" Target="https://m.edsoo.ru/8352af04" TargetMode="External"/><Relationship Id="rId375" Type="http://schemas.openxmlformats.org/officeDocument/2006/relationships/hyperlink" Target="https://m.edsoo.ru/8352366e" TargetMode="External"/><Relationship Id="rId396" Type="http://schemas.openxmlformats.org/officeDocument/2006/relationships/hyperlink" Target="https://m.edsoo.ru/8354253c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3538ab4" TargetMode="External"/><Relationship Id="rId235" Type="http://schemas.openxmlformats.org/officeDocument/2006/relationships/hyperlink" Target="https://m.edsoo.ru/8352f3b0" TargetMode="External"/><Relationship Id="rId256" Type="http://schemas.openxmlformats.org/officeDocument/2006/relationships/hyperlink" Target="https://m.edsoo.ru/83529a78" TargetMode="External"/><Relationship Id="rId277" Type="http://schemas.openxmlformats.org/officeDocument/2006/relationships/hyperlink" Target="https://m.edsoo.ru/83535c4c" TargetMode="External"/><Relationship Id="rId298" Type="http://schemas.openxmlformats.org/officeDocument/2006/relationships/hyperlink" Target="https://m.edsoo.ru/8352c0ca" TargetMode="External"/><Relationship Id="rId400" Type="http://schemas.openxmlformats.org/officeDocument/2006/relationships/hyperlink" Target="https://m.edsoo.ru/8354336a" TargetMode="External"/><Relationship Id="rId421" Type="http://schemas.openxmlformats.org/officeDocument/2006/relationships/hyperlink" Target="https://m.edsoo.ru/863c8668" TargetMode="External"/><Relationship Id="rId116" Type="http://schemas.openxmlformats.org/officeDocument/2006/relationships/hyperlink" Target="https://m.edsoo.ru/8351e308" TargetMode="External"/><Relationship Id="rId137" Type="http://schemas.openxmlformats.org/officeDocument/2006/relationships/hyperlink" Target="https://m.edsoo.ru/83520dce" TargetMode="External"/><Relationship Id="rId158" Type="http://schemas.openxmlformats.org/officeDocument/2006/relationships/hyperlink" Target="https://m.edsoo.ru/8352f73e" TargetMode="External"/><Relationship Id="rId302" Type="http://schemas.openxmlformats.org/officeDocument/2006/relationships/hyperlink" Target="https://m.edsoo.ru/8353680e" TargetMode="External"/><Relationship Id="rId323" Type="http://schemas.openxmlformats.org/officeDocument/2006/relationships/hyperlink" Target="https://m.edsoo.ru/83539040" TargetMode="External"/><Relationship Id="rId344" Type="http://schemas.openxmlformats.org/officeDocument/2006/relationships/hyperlink" Target="https://m.edsoo.ru/835304e0" TargetMode="External"/><Relationship Id="rId20" Type="http://schemas.openxmlformats.org/officeDocument/2006/relationships/hyperlink" Target="https://m.edsoo.ru/7f415104" TargetMode="External"/><Relationship Id="rId41" Type="http://schemas.openxmlformats.org/officeDocument/2006/relationships/hyperlink" Target="https://m.edsoo.ru/7f418fe8" TargetMode="External"/><Relationship Id="rId62" Type="http://schemas.openxmlformats.org/officeDocument/2006/relationships/hyperlink" Target="https://m.edsoo.ru/7f41b2a2" TargetMode="External"/><Relationship Id="rId83" Type="http://schemas.openxmlformats.org/officeDocument/2006/relationships/hyperlink" Target="https://m.edsoo.ru/83518174" TargetMode="External"/><Relationship Id="rId179" Type="http://schemas.openxmlformats.org/officeDocument/2006/relationships/hyperlink" Target="https://m.edsoo.ru/8352ad42" TargetMode="External"/><Relationship Id="rId365" Type="http://schemas.openxmlformats.org/officeDocument/2006/relationships/hyperlink" Target="https://m.edsoo.ru/8353e662" TargetMode="External"/><Relationship Id="rId386" Type="http://schemas.openxmlformats.org/officeDocument/2006/relationships/hyperlink" Target="https://m.edsoo.ru/835407f0" TargetMode="External"/><Relationship Id="rId190" Type="http://schemas.openxmlformats.org/officeDocument/2006/relationships/hyperlink" Target="https://m.edsoo.ru/8352ad42" TargetMode="External"/><Relationship Id="rId204" Type="http://schemas.openxmlformats.org/officeDocument/2006/relationships/hyperlink" Target="https://m.edsoo.ru/8352b508" TargetMode="External"/><Relationship Id="rId225" Type="http://schemas.openxmlformats.org/officeDocument/2006/relationships/hyperlink" Target="https://m.edsoo.ru/8352d77c" TargetMode="External"/><Relationship Id="rId246" Type="http://schemas.openxmlformats.org/officeDocument/2006/relationships/hyperlink" Target="https://m.edsoo.ru/83533d2a" TargetMode="External"/><Relationship Id="rId267" Type="http://schemas.openxmlformats.org/officeDocument/2006/relationships/hyperlink" Target="https://m.edsoo.ru/8353599a" TargetMode="External"/><Relationship Id="rId288" Type="http://schemas.openxmlformats.org/officeDocument/2006/relationships/hyperlink" Target="https://m.edsoo.ru/83535f1c" TargetMode="External"/><Relationship Id="rId411" Type="http://schemas.openxmlformats.org/officeDocument/2006/relationships/hyperlink" Target="https://m.edsoo.ru/83544832" TargetMode="External"/><Relationship Id="rId432" Type="http://schemas.openxmlformats.org/officeDocument/2006/relationships/hyperlink" Target="https://m.edsoo.ru/863cbcf0" TargetMode="External"/><Relationship Id="rId106" Type="http://schemas.openxmlformats.org/officeDocument/2006/relationships/hyperlink" Target="https://m.edsoo.ru/8351c74c" TargetMode="External"/><Relationship Id="rId127" Type="http://schemas.openxmlformats.org/officeDocument/2006/relationships/hyperlink" Target="https://m.edsoo.ru/8351fcb2" TargetMode="External"/><Relationship Id="rId313" Type="http://schemas.openxmlformats.org/officeDocument/2006/relationships/hyperlink" Target="https://m.edsoo.ru/8353798e" TargetMode="External"/><Relationship Id="rId10" Type="http://schemas.openxmlformats.org/officeDocument/2006/relationships/hyperlink" Target="https://m.edsoo.ru/7f413cd2" TargetMode="External"/><Relationship Id="rId31" Type="http://schemas.openxmlformats.org/officeDocument/2006/relationships/hyperlink" Target="https://m.edsoo.ru/7f416f2c" TargetMode="External"/><Relationship Id="rId52" Type="http://schemas.openxmlformats.org/officeDocument/2006/relationships/hyperlink" Target="https://m.edsoo.ru/7f418fe8" TargetMode="External"/><Relationship Id="rId73" Type="http://schemas.openxmlformats.org/officeDocument/2006/relationships/hyperlink" Target="https://m.edsoo.ru/83515ea6" TargetMode="External"/><Relationship Id="rId94" Type="http://schemas.openxmlformats.org/officeDocument/2006/relationships/hyperlink" Target="https://m.edsoo.ru/8351b414" TargetMode="External"/><Relationship Id="rId148" Type="http://schemas.openxmlformats.org/officeDocument/2006/relationships/hyperlink" Target="https://m.edsoo.ru/8352220a" TargetMode="External"/><Relationship Id="rId169" Type="http://schemas.openxmlformats.org/officeDocument/2006/relationships/hyperlink" Target="https://m.edsoo.ru/835266ca" TargetMode="External"/><Relationship Id="rId334" Type="http://schemas.openxmlformats.org/officeDocument/2006/relationships/hyperlink" Target="https://m.edsoo.ru/8353a3aa" TargetMode="External"/><Relationship Id="rId355" Type="http://schemas.openxmlformats.org/officeDocument/2006/relationships/hyperlink" Target="https://m.edsoo.ru/8353ced4" TargetMode="External"/><Relationship Id="rId376" Type="http://schemas.openxmlformats.org/officeDocument/2006/relationships/hyperlink" Target="https://m.edsoo.ru/83523786" TargetMode="External"/><Relationship Id="rId397" Type="http://schemas.openxmlformats.org/officeDocument/2006/relationships/hyperlink" Target="https://m.edsoo.ru/83541ee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352ab80" TargetMode="External"/><Relationship Id="rId215" Type="http://schemas.openxmlformats.org/officeDocument/2006/relationships/hyperlink" Target="https://m.edsoo.ru/8353832a" TargetMode="External"/><Relationship Id="rId236" Type="http://schemas.openxmlformats.org/officeDocument/2006/relationships/hyperlink" Target="https://m.edsoo.ru/8352f86a" TargetMode="External"/><Relationship Id="rId257" Type="http://schemas.openxmlformats.org/officeDocument/2006/relationships/hyperlink" Target="https://m.edsoo.ru/83529a79" TargetMode="External"/><Relationship Id="rId278" Type="http://schemas.openxmlformats.org/officeDocument/2006/relationships/hyperlink" Target="https://m.edsoo.ru/8352a202" TargetMode="External"/><Relationship Id="rId401" Type="http://schemas.openxmlformats.org/officeDocument/2006/relationships/hyperlink" Target="https://m.edsoo.ru/8352f4dc" TargetMode="External"/><Relationship Id="rId422" Type="http://schemas.openxmlformats.org/officeDocument/2006/relationships/hyperlink" Target="https://m.edsoo.ru/863c87ee" TargetMode="External"/><Relationship Id="rId303" Type="http://schemas.openxmlformats.org/officeDocument/2006/relationships/hyperlink" Target="https://m.edsoo.ru/83536cfa" TargetMode="External"/><Relationship Id="rId42" Type="http://schemas.openxmlformats.org/officeDocument/2006/relationships/hyperlink" Target="https://m.edsoo.ru/7f418fe8" TargetMode="External"/><Relationship Id="rId84" Type="http://schemas.openxmlformats.org/officeDocument/2006/relationships/hyperlink" Target="https://m.edsoo.ru/8351a618" TargetMode="External"/><Relationship Id="rId138" Type="http://schemas.openxmlformats.org/officeDocument/2006/relationships/hyperlink" Target="https://m.edsoo.ru/83521d78" TargetMode="External"/><Relationship Id="rId345" Type="http://schemas.openxmlformats.org/officeDocument/2006/relationships/hyperlink" Target="https://m.edsoo.ru/8353ae68" TargetMode="External"/><Relationship Id="rId387" Type="http://schemas.openxmlformats.org/officeDocument/2006/relationships/hyperlink" Target="https://m.edsoo.ru/83541254" TargetMode="External"/><Relationship Id="rId191" Type="http://schemas.openxmlformats.org/officeDocument/2006/relationships/hyperlink" Target="https://m.edsoo.ru/8352ab80" TargetMode="External"/><Relationship Id="rId205" Type="http://schemas.openxmlformats.org/officeDocument/2006/relationships/hyperlink" Target="https://m.edsoo.ru/8352b68e" TargetMode="External"/><Relationship Id="rId247" Type="http://schemas.openxmlformats.org/officeDocument/2006/relationships/hyperlink" Target="https://m.edsoo.ru/83533564" TargetMode="External"/><Relationship Id="rId412" Type="http://schemas.openxmlformats.org/officeDocument/2006/relationships/hyperlink" Target="https://m.edsoo.ru/83530698" TargetMode="External"/><Relationship Id="rId107" Type="http://schemas.openxmlformats.org/officeDocument/2006/relationships/hyperlink" Target="https://m.edsoo.ru/8351d6e2" TargetMode="External"/><Relationship Id="rId289" Type="http://schemas.openxmlformats.org/officeDocument/2006/relationships/hyperlink" Target="https://m.edsoo.ru/83535d8c" TargetMode="External"/><Relationship Id="rId11" Type="http://schemas.openxmlformats.org/officeDocument/2006/relationships/hyperlink" Target="https://m.edsoo.ru/7f413cd2" TargetMode="External"/><Relationship Id="rId53" Type="http://schemas.openxmlformats.org/officeDocument/2006/relationships/hyperlink" Target="https://m.edsoo.ru/7f41b2a2" TargetMode="External"/><Relationship Id="rId149" Type="http://schemas.openxmlformats.org/officeDocument/2006/relationships/hyperlink" Target="https://m.edsoo.ru/835220de" TargetMode="External"/><Relationship Id="rId314" Type="http://schemas.openxmlformats.org/officeDocument/2006/relationships/hyperlink" Target="https://m.edsoo.ru/83537fe2" TargetMode="External"/><Relationship Id="rId356" Type="http://schemas.openxmlformats.org/officeDocument/2006/relationships/hyperlink" Target="https://m.edsoo.ru/8353d6e0" TargetMode="External"/><Relationship Id="rId398" Type="http://schemas.openxmlformats.org/officeDocument/2006/relationships/hyperlink" Target="https://m.edsoo.ru/83542c80" TargetMode="External"/><Relationship Id="rId95" Type="http://schemas.openxmlformats.org/officeDocument/2006/relationships/hyperlink" Target="https://m.edsoo.ru/83519ab0" TargetMode="External"/><Relationship Id="rId160" Type="http://schemas.openxmlformats.org/officeDocument/2006/relationships/hyperlink" Target="https://m.edsoo.ru/83522481" TargetMode="External"/><Relationship Id="rId216" Type="http://schemas.openxmlformats.org/officeDocument/2006/relationships/hyperlink" Target="https://m.edsoo.ru/835385dc" TargetMode="External"/><Relationship Id="rId423" Type="http://schemas.openxmlformats.org/officeDocument/2006/relationships/hyperlink" Target="https://m.edsoo.ru/863ca5a8" TargetMode="External"/><Relationship Id="rId258" Type="http://schemas.openxmlformats.org/officeDocument/2006/relationships/hyperlink" Target="https://m.edsoo.ru/83529884" TargetMode="External"/><Relationship Id="rId22" Type="http://schemas.openxmlformats.org/officeDocument/2006/relationships/hyperlink" Target="https://m.edsoo.ru/7f415104" TargetMode="External"/><Relationship Id="rId64" Type="http://schemas.openxmlformats.org/officeDocument/2006/relationships/hyperlink" Target="https://m.edsoo.ru/83514d30" TargetMode="External"/><Relationship Id="rId118" Type="http://schemas.openxmlformats.org/officeDocument/2006/relationships/hyperlink" Target="https://m.edsoo.ru/8351eaec" TargetMode="External"/><Relationship Id="rId325" Type="http://schemas.openxmlformats.org/officeDocument/2006/relationships/hyperlink" Target="https://m.edsoo.ru/83539522" TargetMode="External"/><Relationship Id="rId367" Type="http://schemas.openxmlformats.org/officeDocument/2006/relationships/hyperlink" Target="https://m.edsoo.ru/8353ece8" TargetMode="External"/><Relationship Id="rId171" Type="http://schemas.openxmlformats.org/officeDocument/2006/relationships/hyperlink" Target="https://m.edsoo.ru/83528b3c" TargetMode="External"/><Relationship Id="rId227" Type="http://schemas.openxmlformats.org/officeDocument/2006/relationships/hyperlink" Target="https://m.edsoo.ru/8352e6cc" TargetMode="External"/><Relationship Id="rId269" Type="http://schemas.openxmlformats.org/officeDocument/2006/relationships/hyperlink" Target="https://m.edsoo.ru/8353536e" TargetMode="External"/><Relationship Id="rId434" Type="http://schemas.openxmlformats.org/officeDocument/2006/relationships/hyperlink" Target="https://m.edsoo.ru/863cbe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130</Pages>
  <Words>30812</Words>
  <Characters>175629</Characters>
  <Application>Microsoft Office Word</Application>
  <DocSecurity>0</DocSecurity>
  <Lines>1463</Lines>
  <Paragraphs>412</Paragraphs>
  <ScaleCrop>false</ScaleCrop>
  <Company>Reanimator Extreme Edition</Company>
  <LinksUpToDate>false</LinksUpToDate>
  <CharactersWithSpaces>206029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2023-10-12T06:42:00Z</dcterms:created>
  <dcterms:modified xsi:type="dcterms:W3CDTF">2023-10-12T06:45:00Z</dcterms:modified>
</cp:coreProperties>
</file>