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472" w:rsidRDefault="00893472"/>
    <w:p w:rsidR="000E25B4" w:rsidRDefault="000E25B4" w:rsidP="000E25B4">
      <w:pPr>
        <w:jc w:val="center"/>
        <w:rPr>
          <w:sz w:val="32"/>
          <w:lang w:val="en-US"/>
        </w:rPr>
      </w:pPr>
      <w:r w:rsidRPr="00FF763E">
        <w:rPr>
          <w:noProof/>
          <w:sz w:val="32"/>
          <w:lang w:eastAsia="ru-RU"/>
        </w:rPr>
        <w:drawing>
          <wp:inline distT="0" distB="0" distL="0" distR="0">
            <wp:extent cx="1123950" cy="1152049"/>
            <wp:effectExtent l="19050" t="0" r="0" b="0"/>
            <wp:docPr id="3" name="Рисунок 1" descr="C:\Users\тимур\AppData\Local\Microsoft\Windows\Temporary Internet Files\Content.Word\IMG-201709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AppData\Local\Microsoft\Windows\Temporary Internet Files\Content.Word\IMG-20170921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871" cy="115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B4" w:rsidRPr="003B0016" w:rsidRDefault="000E25B4" w:rsidP="000E25B4">
      <w:pPr>
        <w:pStyle w:val="a5"/>
        <w:jc w:val="center"/>
        <w:rPr>
          <w:b/>
          <w:sz w:val="32"/>
        </w:rPr>
      </w:pPr>
      <w:r w:rsidRPr="003B0016">
        <w:rPr>
          <w:b/>
          <w:sz w:val="32"/>
        </w:rPr>
        <w:t>РЕСПУБЛИКА ДАГЕСТАН</w:t>
      </w:r>
    </w:p>
    <w:p w:rsidR="000E25B4" w:rsidRPr="00FF763E" w:rsidRDefault="000E25B4" w:rsidP="000E25B4">
      <w:pPr>
        <w:pStyle w:val="a5"/>
        <w:jc w:val="center"/>
        <w:rPr>
          <w:b/>
          <w:sz w:val="32"/>
        </w:rPr>
      </w:pPr>
      <w:r w:rsidRPr="003B0016">
        <w:rPr>
          <w:b/>
          <w:sz w:val="32"/>
        </w:rPr>
        <w:t xml:space="preserve">МУНИЦИПАЛЬНОЕ ОБРАЗОВАНИЕ </w:t>
      </w:r>
    </w:p>
    <w:p w:rsidR="000E25B4" w:rsidRPr="003B0016" w:rsidRDefault="000E25B4" w:rsidP="000E25B4">
      <w:pPr>
        <w:pStyle w:val="a5"/>
        <w:jc w:val="center"/>
        <w:rPr>
          <w:b/>
          <w:sz w:val="32"/>
        </w:rPr>
      </w:pPr>
      <w:r w:rsidRPr="003B0016">
        <w:rPr>
          <w:b/>
          <w:sz w:val="32"/>
        </w:rPr>
        <w:t>«АКУШИНСКИЙ РАЙОН»</w:t>
      </w:r>
    </w:p>
    <w:p w:rsidR="000E25B4" w:rsidRPr="003B0016" w:rsidRDefault="000E25B4" w:rsidP="000E25B4">
      <w:pPr>
        <w:pStyle w:val="a5"/>
        <w:jc w:val="center"/>
        <w:rPr>
          <w:b/>
          <w:sz w:val="32"/>
        </w:rPr>
      </w:pPr>
      <w:r w:rsidRPr="003B0016">
        <w:rPr>
          <w:b/>
          <w:sz w:val="32"/>
        </w:rPr>
        <w:t>МУНИЦИПАЛЬНОЕ КАЗЁННОЕ ОБЩЕОБРАЗОВАТЕЛЬНОЕ УЧРЕЖДЕНИЕ</w:t>
      </w:r>
    </w:p>
    <w:p w:rsidR="000E25B4" w:rsidRDefault="000E25B4" w:rsidP="000E25B4">
      <w:pPr>
        <w:pStyle w:val="a5"/>
        <w:jc w:val="center"/>
        <w:rPr>
          <w:b/>
          <w:sz w:val="32"/>
        </w:rPr>
      </w:pPr>
      <w:r w:rsidRPr="003B0016">
        <w:rPr>
          <w:b/>
          <w:sz w:val="32"/>
        </w:rPr>
        <w:t>«УЗНИМАХИНСКАЯ СРЕДНЯЯ ОБЩЕОБРАЗОВАТЕЛЬНАЯ ШКОЛА»</w:t>
      </w:r>
    </w:p>
    <w:p w:rsidR="000E25B4" w:rsidRPr="003B0016" w:rsidRDefault="000E25B4" w:rsidP="000E25B4">
      <w:pPr>
        <w:pStyle w:val="a5"/>
        <w:jc w:val="center"/>
        <w:rPr>
          <w:b/>
          <w:sz w:val="32"/>
        </w:rPr>
      </w:pPr>
    </w:p>
    <w:p w:rsidR="000E25B4" w:rsidRPr="003B0016" w:rsidRDefault="000E25B4" w:rsidP="000E25B4">
      <w:pPr>
        <w:pStyle w:val="a5"/>
        <w:jc w:val="center"/>
        <w:rPr>
          <w:b/>
          <w:sz w:val="32"/>
        </w:rPr>
      </w:pPr>
    </w:p>
    <w:p w:rsidR="000E25B4" w:rsidRDefault="000E25B4" w:rsidP="000E25B4">
      <w:pPr>
        <w:tabs>
          <w:tab w:val="left" w:pos="2955"/>
          <w:tab w:val="left" w:pos="30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>
        <w:rPr>
          <w:b/>
          <w:sz w:val="24"/>
          <w:szCs w:val="28"/>
        </w:rPr>
        <w:t>С.Узнимахи</w:t>
      </w:r>
      <w:proofErr w:type="spellEnd"/>
      <w:r>
        <w:rPr>
          <w:b/>
          <w:sz w:val="28"/>
          <w:szCs w:val="28"/>
        </w:rPr>
        <w:t xml:space="preserve">                                                  </w:t>
      </w:r>
    </w:p>
    <w:p w:rsidR="000E25B4" w:rsidRDefault="000E25B4" w:rsidP="000E25B4">
      <w:pPr>
        <w:pBdr>
          <w:top w:val="thinThickThinSmallGap" w:sz="24" w:space="1" w:color="auto"/>
        </w:pBdr>
        <w:tabs>
          <w:tab w:val="left" w:pos="3045"/>
        </w:tabs>
        <w:rPr>
          <w:b/>
          <w:bCs/>
          <w:szCs w:val="28"/>
        </w:rPr>
      </w:pPr>
      <w:r>
        <w:rPr>
          <w:b/>
          <w:bCs/>
          <w:szCs w:val="28"/>
        </w:rPr>
        <w:t xml:space="preserve">       </w:t>
      </w:r>
    </w:p>
    <w:p w:rsidR="000E25B4" w:rsidRDefault="000E25B4" w:rsidP="000E25B4">
      <w:pPr>
        <w:pBdr>
          <w:top w:val="thinThickThinSmallGap" w:sz="24" w:space="1" w:color="auto"/>
        </w:pBdr>
        <w:tabs>
          <w:tab w:val="left" w:pos="3045"/>
        </w:tabs>
        <w:rPr>
          <w:b/>
          <w:bCs/>
          <w:szCs w:val="28"/>
        </w:rPr>
      </w:pPr>
    </w:p>
    <w:p w:rsidR="000E25B4" w:rsidRDefault="000A575B" w:rsidP="000E25B4">
      <w:pPr>
        <w:pBdr>
          <w:top w:val="thinThickThinSmallGap" w:sz="24" w:space="1" w:color="auto"/>
        </w:pBdr>
        <w:tabs>
          <w:tab w:val="left" w:pos="3045"/>
        </w:tabs>
        <w:rPr>
          <w:b/>
          <w:bCs/>
          <w:szCs w:val="28"/>
        </w:rPr>
      </w:pPr>
      <w:r w:rsidRPr="000A575B">
        <w:rPr>
          <w:b/>
          <w:bCs/>
          <w:szCs w:val="28"/>
        </w:rPr>
        <w:drawing>
          <wp:inline distT="0" distB="0" distL="0" distR="0">
            <wp:extent cx="5940425" cy="3340798"/>
            <wp:effectExtent l="19050" t="0" r="3175" b="0"/>
            <wp:docPr id="4" name="Рисунок 5" descr="https://ds04.infourok.ru/uploads/ex/1216/0008d82d-8a6f8cd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216/0008d82d-8a6f8cd7/img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B4" w:rsidRDefault="000E25B4" w:rsidP="000E25B4">
      <w:pPr>
        <w:pBdr>
          <w:top w:val="thinThickThinSmallGap" w:sz="24" w:space="1" w:color="auto"/>
        </w:pBdr>
        <w:tabs>
          <w:tab w:val="left" w:pos="3045"/>
        </w:tabs>
        <w:rPr>
          <w:b/>
          <w:bCs/>
          <w:szCs w:val="28"/>
        </w:rPr>
      </w:pPr>
    </w:p>
    <w:p w:rsidR="000E25B4" w:rsidRDefault="000E25B4" w:rsidP="000E25B4">
      <w:pPr>
        <w:pBdr>
          <w:top w:val="thinThickThinSmallGap" w:sz="24" w:space="1" w:color="auto"/>
        </w:pBdr>
        <w:tabs>
          <w:tab w:val="left" w:pos="3045"/>
        </w:tabs>
        <w:rPr>
          <w:b/>
          <w:bCs/>
          <w:szCs w:val="28"/>
        </w:rPr>
      </w:pPr>
    </w:p>
    <w:p w:rsidR="000E25B4" w:rsidRDefault="000E25B4" w:rsidP="000E25B4">
      <w:pPr>
        <w:pBdr>
          <w:top w:val="thinThickThinSmallGap" w:sz="24" w:space="1" w:color="auto"/>
        </w:pBdr>
        <w:tabs>
          <w:tab w:val="left" w:pos="3045"/>
        </w:tabs>
        <w:rPr>
          <w:b/>
          <w:bCs/>
          <w:szCs w:val="28"/>
        </w:rPr>
      </w:pPr>
    </w:p>
    <w:p w:rsidR="000E25B4" w:rsidRDefault="000E25B4" w:rsidP="000E25B4">
      <w:pPr>
        <w:pBdr>
          <w:top w:val="thinThickThinSmallGap" w:sz="24" w:space="1" w:color="auto"/>
        </w:pBdr>
        <w:tabs>
          <w:tab w:val="left" w:pos="3045"/>
        </w:tabs>
        <w:rPr>
          <w:b/>
          <w:bCs/>
          <w:szCs w:val="28"/>
        </w:rPr>
      </w:pPr>
    </w:p>
    <w:p w:rsidR="000A575B" w:rsidRDefault="000A575B" w:rsidP="000A575B">
      <w:pPr>
        <w:pBdr>
          <w:top w:val="thinThickThinSmallGap" w:sz="24" w:space="1" w:color="auto"/>
        </w:pBdr>
        <w:tabs>
          <w:tab w:val="left" w:pos="3045"/>
        </w:tabs>
        <w:jc w:val="center"/>
        <w:rPr>
          <w:b/>
          <w:bCs/>
          <w:color w:val="C00000"/>
          <w:szCs w:val="28"/>
        </w:rPr>
      </w:pPr>
      <w:r w:rsidRPr="000A575B">
        <w:rPr>
          <w:b/>
          <w:bCs/>
          <w:color w:val="C00000"/>
          <w:sz w:val="40"/>
          <w:szCs w:val="28"/>
        </w:rPr>
        <w:t>В МКОУ «</w:t>
      </w:r>
      <w:proofErr w:type="spellStart"/>
      <w:r w:rsidRPr="000A575B">
        <w:rPr>
          <w:b/>
          <w:bCs/>
          <w:color w:val="C00000"/>
          <w:sz w:val="40"/>
          <w:szCs w:val="28"/>
        </w:rPr>
        <w:t>Узнимахинская</w:t>
      </w:r>
      <w:proofErr w:type="spellEnd"/>
      <w:r w:rsidRPr="000A575B">
        <w:rPr>
          <w:b/>
          <w:bCs/>
          <w:color w:val="C00000"/>
          <w:sz w:val="40"/>
          <w:szCs w:val="28"/>
        </w:rPr>
        <w:t xml:space="preserve"> СОШ»</w:t>
      </w:r>
      <w:r>
        <w:rPr>
          <w:b/>
          <w:bCs/>
          <w:color w:val="C00000"/>
          <w:sz w:val="40"/>
          <w:szCs w:val="28"/>
        </w:rPr>
        <w:t xml:space="preserve">  прошло мероприятие</w:t>
      </w:r>
      <w:r w:rsidRPr="000A575B">
        <w:rPr>
          <w:b/>
          <w:bCs/>
          <w:color w:val="C00000"/>
          <w:sz w:val="40"/>
          <w:szCs w:val="28"/>
        </w:rPr>
        <w:t xml:space="preserve">, посвященное </w:t>
      </w:r>
      <w:r w:rsidR="000E25B4" w:rsidRPr="000A575B">
        <w:rPr>
          <w:b/>
          <w:bCs/>
          <w:color w:val="C00000"/>
          <w:sz w:val="40"/>
          <w:szCs w:val="28"/>
        </w:rPr>
        <w:t xml:space="preserve">  </w:t>
      </w:r>
      <w:r w:rsidRPr="000A575B">
        <w:rPr>
          <w:b/>
          <w:bCs/>
          <w:color w:val="C00000"/>
          <w:sz w:val="40"/>
          <w:szCs w:val="28"/>
        </w:rPr>
        <w:t xml:space="preserve"> Дню Учителя</w:t>
      </w:r>
      <w:r w:rsidRPr="000A575B">
        <w:rPr>
          <w:b/>
          <w:bCs/>
          <w:color w:val="C00000"/>
          <w:sz w:val="32"/>
          <w:szCs w:val="28"/>
        </w:rPr>
        <w:t>!</w:t>
      </w:r>
    </w:p>
    <w:p w:rsidR="000A575B" w:rsidRDefault="000A575B" w:rsidP="000A575B">
      <w:pPr>
        <w:pBdr>
          <w:top w:val="thinThickThinSmallGap" w:sz="24" w:space="1" w:color="auto"/>
        </w:pBdr>
        <w:tabs>
          <w:tab w:val="left" w:pos="3045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User\Desktop\IMG-201810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81006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75B" w:rsidRPr="00B54071" w:rsidRDefault="000A575B" w:rsidP="000A575B">
      <w:pPr>
        <w:jc w:val="center"/>
        <w:rPr>
          <w:b/>
          <w:color w:val="002060"/>
          <w:sz w:val="36"/>
        </w:rPr>
      </w:pPr>
      <w:r w:rsidRPr="000A575B">
        <w:rPr>
          <w:color w:val="002060"/>
          <w:sz w:val="36"/>
        </w:rPr>
        <w:t xml:space="preserve">                      </w:t>
      </w:r>
      <w:r w:rsidRPr="00B54071">
        <w:rPr>
          <w:b/>
          <w:color w:val="002060"/>
          <w:sz w:val="36"/>
        </w:rPr>
        <w:t>Нам не сдержать волнения и радости,</w:t>
      </w:r>
      <w:r w:rsidRPr="00B54071">
        <w:rPr>
          <w:b/>
          <w:color w:val="002060"/>
          <w:sz w:val="36"/>
        </w:rPr>
        <w:br/>
        <w:t xml:space="preserve">                    Слушай нас, Родина! Слушай, Земля!</w:t>
      </w:r>
      <w:r w:rsidRPr="00B54071">
        <w:rPr>
          <w:b/>
          <w:color w:val="002060"/>
          <w:sz w:val="36"/>
        </w:rPr>
        <w:br/>
        <w:t xml:space="preserve">                    Наше приветствие! Здравствуйте!</w:t>
      </w:r>
    </w:p>
    <w:p w:rsidR="00B54071" w:rsidRDefault="000A575B" w:rsidP="000A575B">
      <w:pPr>
        <w:pBdr>
          <w:top w:val="thinThickThinSmallGap" w:sz="24" w:space="1" w:color="auto"/>
        </w:pBdr>
        <w:tabs>
          <w:tab w:val="left" w:pos="3045"/>
        </w:tabs>
        <w:jc w:val="center"/>
        <w:rPr>
          <w:b/>
          <w:color w:val="002060"/>
          <w:sz w:val="36"/>
        </w:rPr>
      </w:pPr>
      <w:r>
        <w:rPr>
          <w:b/>
          <w:color w:val="002060"/>
          <w:sz w:val="36"/>
        </w:rPr>
        <w:t xml:space="preserve">               </w:t>
      </w:r>
      <w:r w:rsidRPr="000A575B">
        <w:rPr>
          <w:b/>
          <w:color w:val="002060"/>
          <w:sz w:val="36"/>
        </w:rPr>
        <w:t>Здравствуйте, дорогие учителя!</w:t>
      </w:r>
      <w:r w:rsidRPr="000A575B">
        <w:rPr>
          <w:b/>
          <w:color w:val="002060"/>
          <w:sz w:val="36"/>
        </w:rPr>
        <w:br/>
        <w:t xml:space="preserve">                  Каждый из нас передать вам готов</w:t>
      </w:r>
      <w:proofErr w:type="gramStart"/>
      <w:r w:rsidRPr="000A575B">
        <w:rPr>
          <w:b/>
          <w:color w:val="002060"/>
          <w:sz w:val="36"/>
        </w:rPr>
        <w:br/>
        <w:t>Т</w:t>
      </w:r>
      <w:proofErr w:type="gramEnd"/>
      <w:r w:rsidRPr="000A575B">
        <w:rPr>
          <w:b/>
          <w:color w:val="002060"/>
          <w:sz w:val="36"/>
        </w:rPr>
        <w:t>ысячу добрых и ласковых слов</w:t>
      </w:r>
      <w:r w:rsidRPr="000A575B">
        <w:rPr>
          <w:b/>
          <w:color w:val="002060"/>
          <w:sz w:val="36"/>
        </w:rPr>
        <w:br/>
        <w:t xml:space="preserve">                    От ваших вчерашних,</w:t>
      </w:r>
      <w:r w:rsidRPr="000A575B">
        <w:rPr>
          <w:b/>
          <w:color w:val="002060"/>
          <w:sz w:val="36"/>
        </w:rPr>
        <w:br/>
        <w:t xml:space="preserve">                    От нынешних ваших,</w:t>
      </w:r>
      <w:r w:rsidRPr="000A575B">
        <w:rPr>
          <w:b/>
          <w:color w:val="002060"/>
          <w:sz w:val="36"/>
        </w:rPr>
        <w:br/>
        <w:t xml:space="preserve">                    Учеников!</w:t>
      </w:r>
      <w:r w:rsidRPr="000A575B">
        <w:rPr>
          <w:b/>
          <w:color w:val="002060"/>
          <w:sz w:val="36"/>
        </w:rPr>
        <w:br/>
        <w:t xml:space="preserve">                   </w:t>
      </w:r>
    </w:p>
    <w:p w:rsidR="000A575B" w:rsidRPr="000A575B" w:rsidRDefault="000A575B" w:rsidP="000A575B">
      <w:pPr>
        <w:pBdr>
          <w:top w:val="thinThickThinSmallGap" w:sz="24" w:space="1" w:color="auto"/>
        </w:pBdr>
        <w:tabs>
          <w:tab w:val="left" w:pos="3045"/>
        </w:tabs>
        <w:jc w:val="center"/>
        <w:rPr>
          <w:b/>
          <w:bCs/>
          <w:color w:val="002060"/>
          <w:sz w:val="40"/>
          <w:szCs w:val="28"/>
        </w:rPr>
      </w:pPr>
      <w:r w:rsidRPr="000A575B">
        <w:rPr>
          <w:b/>
          <w:color w:val="002060"/>
          <w:sz w:val="36"/>
        </w:rPr>
        <w:lastRenderedPageBreak/>
        <w:t xml:space="preserve"> Мы сегодня от имени каждого сердца</w:t>
      </w:r>
      <w:r w:rsidRPr="000A575B">
        <w:rPr>
          <w:b/>
          <w:color w:val="002060"/>
          <w:sz w:val="36"/>
        </w:rPr>
        <w:br/>
        <w:t xml:space="preserve">                    Вам говорим спасибо!  </w:t>
      </w:r>
      <w:r w:rsidRPr="000A575B">
        <w:rPr>
          <w:b/>
          <w:color w:val="002060"/>
          <w:sz w:val="32"/>
        </w:rPr>
        <w:br/>
      </w:r>
    </w:p>
    <w:p w:rsidR="000A575B" w:rsidRDefault="000A575B" w:rsidP="000A575B">
      <w:pPr>
        <w:pBdr>
          <w:top w:val="thinThickThinSmallGap" w:sz="24" w:space="1" w:color="auto"/>
        </w:pBdr>
        <w:tabs>
          <w:tab w:val="left" w:pos="3045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User\Desktop\IMG-201810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181006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75B" w:rsidRDefault="000A575B" w:rsidP="00B54071">
      <w:pPr>
        <w:pBdr>
          <w:top w:val="thinThickThinSmallGap" w:sz="24" w:space="1" w:color="auto"/>
        </w:pBdr>
        <w:tabs>
          <w:tab w:val="left" w:pos="3045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User\Desktop\IMG-201810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181006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75B" w:rsidRPr="000E25B4" w:rsidRDefault="000A575B" w:rsidP="000A575B">
      <w:pPr>
        <w:pBdr>
          <w:top w:val="thinThickThinSmallGap" w:sz="24" w:space="1" w:color="auto"/>
        </w:pBdr>
        <w:tabs>
          <w:tab w:val="left" w:pos="3045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C:\Users\User\Desktop\IMG-201810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181006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B4" w:rsidRPr="000E25B4" w:rsidRDefault="000E25B4" w:rsidP="000E25B4">
      <w:pPr>
        <w:spacing w:before="100" w:beforeAutospacing="1" w:after="100" w:afterAutospacing="1" w:line="312" w:lineRule="atLeast"/>
        <w:rPr>
          <w:rFonts w:ascii="Verdana" w:eastAsia="Times New Roman" w:hAnsi="Verdana" w:cs="Times New Roman"/>
          <w:color w:val="C00000"/>
          <w:szCs w:val="19"/>
          <w:lang w:eastAsia="ru-RU"/>
        </w:rPr>
      </w:pPr>
      <w:r w:rsidRPr="000E25B4">
        <w:rPr>
          <w:rFonts w:ascii="Verdana" w:eastAsia="Times New Roman" w:hAnsi="Verdana" w:cs="Times New Roman"/>
          <w:color w:val="C00000"/>
          <w:sz w:val="56"/>
          <w:szCs w:val="19"/>
          <w:lang w:eastAsia="ru-RU"/>
        </w:rPr>
        <w:t>День учителя</w:t>
      </w:r>
      <w:r w:rsidRPr="000E25B4">
        <w:rPr>
          <w:rFonts w:ascii="Verdana" w:eastAsia="Times New Roman" w:hAnsi="Verdana" w:cs="Times New Roman"/>
          <w:color w:val="000000"/>
          <w:sz w:val="56"/>
          <w:szCs w:val="19"/>
          <w:lang w:eastAsia="ru-RU"/>
        </w:rPr>
        <w:t> </w:t>
      </w:r>
      <w:r w:rsidRPr="000E25B4">
        <w:rPr>
          <w:rFonts w:ascii="Verdana" w:eastAsia="Times New Roman" w:hAnsi="Verdana" w:cs="Times New Roman"/>
          <w:color w:val="C00000"/>
          <w:szCs w:val="19"/>
          <w:lang w:eastAsia="ru-RU"/>
        </w:rPr>
        <w:t xml:space="preserve">— профессиональный праздник школьных педагогов, но его отмечают не только те, кто сеет разумное и вечное, но и все учащиеся. Для последних — это возможность устроить радостный день своим любимым преподавателям и очередной повод засыпать их многочисленными </w:t>
      </w:r>
      <w:r w:rsidRPr="000E25B4">
        <w:rPr>
          <w:rFonts w:ascii="Verdana" w:eastAsia="Times New Roman" w:hAnsi="Verdana" w:cs="Times New Roman"/>
          <w:color w:val="C00000"/>
          <w:szCs w:val="19"/>
          <w:lang w:eastAsia="ru-RU"/>
        </w:rPr>
        <w:lastRenderedPageBreak/>
        <w:t>букетами цветов. Как же появился праздник школьных работников, и почему он выпал именно на 5 октября?</w:t>
      </w:r>
    </w:p>
    <w:p w:rsidR="000E25B4" w:rsidRDefault="000E25B4"/>
    <w:p w:rsidR="000E25B4" w:rsidRPr="000E25B4" w:rsidRDefault="000E25B4" w:rsidP="000E25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E25B4">
        <w:rPr>
          <w:rFonts w:ascii="Times New Roman" w:eastAsia="Times New Roman" w:hAnsi="Times New Roman" w:cs="Times New Roman"/>
          <w:b/>
          <w:color w:val="800000"/>
          <w:sz w:val="28"/>
          <w:szCs w:val="24"/>
          <w:lang w:eastAsia="ru-RU"/>
        </w:rPr>
        <w:t>История возникновения Дня учителя</w:t>
      </w:r>
      <w:r w:rsidRPr="000E25B4">
        <w:rPr>
          <w:rFonts w:ascii="Times New Roman" w:eastAsia="Times New Roman" w:hAnsi="Times New Roman" w:cs="Times New Roman"/>
          <w:color w:val="800000"/>
          <w:sz w:val="28"/>
          <w:szCs w:val="24"/>
          <w:lang w:eastAsia="ru-RU"/>
        </w:rPr>
        <w:t xml:space="preserve"> </w:t>
      </w:r>
    </w:p>
    <w:p w:rsidR="000E25B4" w:rsidRPr="000E25B4" w:rsidRDefault="000E25B4" w:rsidP="000E25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Впервые на территории бывшего Советского союза этот праздник был учрежден в 1965 году указом </w:t>
      </w: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>президиума</w:t>
      </w:r>
      <w:r w:rsidRPr="00B5407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 </w:t>
      </w: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>Верховного Совета. Т</w:t>
      </w:r>
      <w:r w:rsidRPr="00B5407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оржественным днем было определено </w:t>
      </w:r>
      <w:r w:rsidRPr="000E25B4"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  <w:lang w:eastAsia="ru-RU"/>
        </w:rPr>
        <w:t>первое воскресенье октября каждого года</w:t>
      </w: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>.</w:t>
      </w:r>
      <w:r w:rsidRPr="00B54071">
        <w:rPr>
          <w:rFonts w:ascii="Times New Roman" w:eastAsia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190750" cy="1657350"/>
            <wp:effectExtent l="19050" t="0" r="0" b="0"/>
            <wp:docPr id="1" name="Рисунок 1" descr="den-uchitelya-istoriya-prazdnika-tradic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n-uchitelya-istoriya-prazdnika-tradici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Исторической предпосылкой для его учреждения стала  проведенная 5 октября 1966 года в </w:t>
      </w: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>Париже Специальная межправительственная конференция. Посвящена она была статусу учителей и, как ее результат, был подписан документ «Рекомендации, касающиеся статуса учителей».</w:t>
      </w: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</w:p>
    <w:p w:rsidR="000E25B4" w:rsidRPr="000E25B4" w:rsidRDefault="000E25B4" w:rsidP="000E25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 xml:space="preserve">Официально празднование </w:t>
      </w:r>
      <w:r w:rsidRPr="000E25B4"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  <w:lang w:eastAsia="ru-RU"/>
        </w:rPr>
        <w:t>Всемирного дня учителя</w:t>
      </w: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>, было предложено ЮНЕСКО в 1994 году. И с того времени 5 октября или в день, приближенный к этой дате, во многих странах и отмечается национальный День учителя.</w:t>
      </w: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</w:p>
    <w:p w:rsidR="000E25B4" w:rsidRPr="000E25B4" w:rsidRDefault="000E25B4" w:rsidP="000E25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0E25B4">
        <w:rPr>
          <w:rFonts w:ascii="Times New Roman" w:eastAsia="Times New Roman" w:hAnsi="Times New Roman" w:cs="Times New Roman"/>
          <w:color w:val="800000"/>
          <w:sz w:val="24"/>
          <w:szCs w:val="24"/>
          <w:shd w:val="clear" w:color="auto" w:fill="FFFFFF"/>
          <w:lang w:eastAsia="ru-RU"/>
        </w:rPr>
        <w:t> </w:t>
      </w:r>
      <w:r w:rsidRPr="000E25B4">
        <w:rPr>
          <w:rFonts w:ascii="Times New Roman" w:eastAsia="Times New Roman" w:hAnsi="Times New Roman" w:cs="Times New Roman"/>
          <w:b/>
          <w:color w:val="800000"/>
          <w:sz w:val="40"/>
          <w:szCs w:val="24"/>
          <w:shd w:val="clear" w:color="auto" w:fill="FFFFFF"/>
          <w:lang w:eastAsia="ru-RU"/>
        </w:rPr>
        <w:t>Значимость учителя</w:t>
      </w:r>
      <w:r w:rsidRPr="000E25B4">
        <w:rPr>
          <w:rFonts w:ascii="Times New Roman" w:eastAsia="Times New Roman" w:hAnsi="Times New Roman" w:cs="Times New Roman"/>
          <w:color w:val="800000"/>
          <w:sz w:val="40"/>
          <w:szCs w:val="24"/>
          <w:lang w:eastAsia="ru-RU"/>
        </w:rPr>
        <w:t xml:space="preserve"> </w:t>
      </w:r>
    </w:p>
    <w:p w:rsidR="000E25B4" w:rsidRPr="000E25B4" w:rsidRDefault="000E25B4" w:rsidP="000E25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 xml:space="preserve">Педагог – это человек, обладающий профессиональными знаниями </w:t>
      </w:r>
      <w:r w:rsidRPr="00B54071">
        <w:rPr>
          <w:rFonts w:ascii="Times New Roman" w:eastAsia="Times New Roman" w:hAnsi="Times New Roman" w:cs="Times New Roman"/>
          <w:noProof/>
          <w:color w:val="C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90750" cy="1600200"/>
            <wp:effectExtent l="19050" t="0" r="0" b="0"/>
            <wp:docPr id="2" name="Рисунок 2" descr="den-uchitelya-istoriya-prazdnika-tradic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-uchitelya-istoriya-prazdnika-tradici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 xml:space="preserve">и передающий их в порядке обучающего процесса своим ученикам. </w:t>
      </w:r>
    </w:p>
    <w:p w:rsidR="000E25B4" w:rsidRPr="000E25B4" w:rsidRDefault="000E25B4" w:rsidP="000E25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 xml:space="preserve">Это личности, которые должны постоянно стремиться к самосовершенствованию и являться объектами подражания для </w:t>
      </w:r>
      <w:proofErr w:type="gramStart"/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>детей</w:t>
      </w:r>
      <w:proofErr w:type="gramEnd"/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 xml:space="preserve"> как в образовательном, так и нравственном, и в духовном смыслах. </w:t>
      </w:r>
    </w:p>
    <w:p w:rsidR="000E25B4" w:rsidRPr="00B54071" w:rsidRDefault="000E25B4" w:rsidP="00B540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en-US" w:eastAsia="ru-RU"/>
        </w:rPr>
      </w:pP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>Целью своей деятельности, а зачастую и жизни, учителя считают – воспитание достойного поколения.</w:t>
      </w:r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  Роль школьного педагога и институтского преподавателя очень </w:t>
      </w:r>
      <w:proofErr w:type="gramStart"/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важны</w:t>
      </w:r>
      <w:proofErr w:type="gramEnd"/>
      <w:r w:rsidRPr="000E25B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в современном обществе. Недаром в некоторых восточных странах слово Учитель пишется с заглавной буквы</w:t>
      </w:r>
    </w:p>
    <w:p w:rsidR="00B54071" w:rsidRPr="00B54071" w:rsidRDefault="00B54071">
      <w:pPr>
        <w:rPr>
          <w:lang w:val="en-US"/>
        </w:rPr>
      </w:pPr>
      <w:r w:rsidRPr="00B54071">
        <w:object w:dxaOrig="9779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728.25pt" o:ole="">
            <v:imagedata r:id="rId12" o:title=""/>
          </v:shape>
          <o:OLEObject Type="Embed" ProgID="Word.Document.12" ShapeID="_x0000_i1025" DrawAspect="Content" ObjectID="_1600763326" r:id="rId13">
            <o:FieldCodes>\s</o:FieldCodes>
          </o:OLEObject>
        </w:object>
      </w:r>
    </w:p>
    <w:sectPr w:rsidR="00B54071" w:rsidRPr="00B54071" w:rsidSect="00893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25B4"/>
    <w:rsid w:val="000A575B"/>
    <w:rsid w:val="000E25B4"/>
    <w:rsid w:val="007F2317"/>
    <w:rsid w:val="00893472"/>
    <w:rsid w:val="00B54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E25B4"/>
  </w:style>
  <w:style w:type="paragraph" w:styleId="a3">
    <w:name w:val="Balloon Text"/>
    <w:basedOn w:val="a"/>
    <w:link w:val="a4"/>
    <w:uiPriority w:val="99"/>
    <w:semiHidden/>
    <w:unhideWhenUsed/>
    <w:rsid w:val="000E2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5B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E2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5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9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9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77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90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80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150024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8411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76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_________Microsoft_Office_Word1.docx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2018-10-11T07:58:00Z</dcterms:created>
  <dcterms:modified xsi:type="dcterms:W3CDTF">2018-10-11T08:42:00Z</dcterms:modified>
</cp:coreProperties>
</file>