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152" w:rsidRDefault="00F12507" w:rsidP="00F12507">
      <w:pPr>
        <w:spacing w:after="0" w:line="240" w:lineRule="auto"/>
        <w:outlineLvl w:val="3"/>
        <w:rPr>
          <w:rFonts w:ascii="Roboto" w:eastAsia="Times New Roman" w:hAnsi="Roboto" w:cs="Helvetica"/>
          <w:color w:val="454545"/>
          <w:sz w:val="36"/>
          <w:szCs w:val="36"/>
          <w:lang w:eastAsia="ru-RU"/>
        </w:rPr>
      </w:pPr>
      <w:r w:rsidRPr="00F12507">
        <w:rPr>
          <w:rFonts w:ascii="Roboto" w:eastAsia="Times New Roman" w:hAnsi="Roboto" w:cs="Helvetica"/>
          <w:color w:val="454545"/>
          <w:sz w:val="36"/>
          <w:szCs w:val="36"/>
          <w:lang w:eastAsia="ru-RU"/>
        </w:rPr>
        <w:t> </w:t>
      </w:r>
    </w:p>
    <w:p w:rsidR="003A4D59" w:rsidRDefault="003A4D59" w:rsidP="003A4D59"/>
    <w:p w:rsidR="003A4D59" w:rsidRDefault="003A4D59" w:rsidP="003A4D59">
      <w:pPr>
        <w:jc w:val="center"/>
        <w:rPr>
          <w:sz w:val="32"/>
          <w:lang w:val="en-US"/>
        </w:rPr>
      </w:pPr>
      <w:r w:rsidRPr="00FF763E">
        <w:rPr>
          <w:noProof/>
          <w:sz w:val="32"/>
          <w:lang w:eastAsia="ru-RU"/>
        </w:rPr>
        <w:drawing>
          <wp:inline distT="0" distB="0" distL="0" distR="0">
            <wp:extent cx="1123950" cy="1152049"/>
            <wp:effectExtent l="19050" t="0" r="0" b="0"/>
            <wp:docPr id="19" name="Рисунок 1" descr="C:\Users\тимур\AppData\Local\Microsoft\Windows\Temporary Internet Files\Content.Word\IMG-201709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мур\AppData\Local\Microsoft\Windows\Temporary Internet Files\Content.Word\IMG-20170921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871" cy="115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D59" w:rsidRPr="003B0016" w:rsidRDefault="003A4D59" w:rsidP="003A4D59">
      <w:pPr>
        <w:pStyle w:val="a8"/>
        <w:jc w:val="center"/>
        <w:rPr>
          <w:b/>
          <w:sz w:val="32"/>
        </w:rPr>
      </w:pPr>
      <w:r w:rsidRPr="003B0016">
        <w:rPr>
          <w:b/>
          <w:sz w:val="32"/>
        </w:rPr>
        <w:t>РЕСПУБЛИКА ДАГЕСТАН</w:t>
      </w:r>
    </w:p>
    <w:p w:rsidR="003A4D59" w:rsidRPr="00FF763E" w:rsidRDefault="003A4D59" w:rsidP="003A4D59">
      <w:pPr>
        <w:pStyle w:val="a8"/>
        <w:jc w:val="center"/>
        <w:rPr>
          <w:b/>
          <w:sz w:val="32"/>
        </w:rPr>
      </w:pPr>
      <w:r w:rsidRPr="003B0016">
        <w:rPr>
          <w:b/>
          <w:sz w:val="32"/>
        </w:rPr>
        <w:t xml:space="preserve">МУНИЦИПАЛЬНОЕ ОБРАЗОВАНИЕ </w:t>
      </w:r>
    </w:p>
    <w:p w:rsidR="003A4D59" w:rsidRPr="003B0016" w:rsidRDefault="003A4D59" w:rsidP="003A4D59">
      <w:pPr>
        <w:pStyle w:val="a8"/>
        <w:jc w:val="center"/>
        <w:rPr>
          <w:b/>
          <w:sz w:val="32"/>
        </w:rPr>
      </w:pPr>
      <w:r w:rsidRPr="003B0016">
        <w:rPr>
          <w:b/>
          <w:sz w:val="32"/>
        </w:rPr>
        <w:t>«АКУШИНСКИЙ РАЙОН»</w:t>
      </w:r>
    </w:p>
    <w:p w:rsidR="003A4D59" w:rsidRPr="003B0016" w:rsidRDefault="003A4D59" w:rsidP="003A4D59">
      <w:pPr>
        <w:pStyle w:val="a8"/>
        <w:jc w:val="center"/>
        <w:rPr>
          <w:b/>
          <w:sz w:val="32"/>
        </w:rPr>
      </w:pPr>
      <w:r w:rsidRPr="003B0016">
        <w:rPr>
          <w:b/>
          <w:sz w:val="32"/>
        </w:rPr>
        <w:t>МУНИЦИПАЛЬНОЕ КАЗЁННОЕ ОБЩЕОБРАЗОВАТЕЛЬНОЕ УЧРЕЖДЕНИЕ</w:t>
      </w:r>
    </w:p>
    <w:p w:rsidR="003A4D59" w:rsidRDefault="003A4D59" w:rsidP="003A4D59">
      <w:pPr>
        <w:pStyle w:val="a8"/>
        <w:jc w:val="center"/>
        <w:rPr>
          <w:b/>
          <w:sz w:val="32"/>
        </w:rPr>
      </w:pPr>
      <w:r w:rsidRPr="003B0016">
        <w:rPr>
          <w:b/>
          <w:sz w:val="32"/>
        </w:rPr>
        <w:t>«УЗНИМАХИНСКАЯ СРЕДНЯЯ ОБЩЕОБРАЗОВАТЕЛЬНАЯ ШКОЛА»</w:t>
      </w:r>
    </w:p>
    <w:p w:rsidR="003A4D59" w:rsidRPr="003B0016" w:rsidRDefault="003A4D59" w:rsidP="003A4D59">
      <w:pPr>
        <w:pStyle w:val="a8"/>
        <w:jc w:val="center"/>
        <w:rPr>
          <w:b/>
          <w:sz w:val="32"/>
        </w:rPr>
      </w:pPr>
    </w:p>
    <w:p w:rsidR="003A4D59" w:rsidRPr="003B0016" w:rsidRDefault="003A4D59" w:rsidP="003A4D59">
      <w:pPr>
        <w:pStyle w:val="a8"/>
        <w:jc w:val="center"/>
        <w:rPr>
          <w:b/>
          <w:sz w:val="32"/>
        </w:rPr>
      </w:pPr>
    </w:p>
    <w:p w:rsidR="003A4D59" w:rsidRDefault="003A4D59" w:rsidP="003A4D59">
      <w:pPr>
        <w:tabs>
          <w:tab w:val="left" w:pos="2955"/>
          <w:tab w:val="left" w:pos="30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proofErr w:type="spellStart"/>
      <w:r>
        <w:rPr>
          <w:b/>
          <w:sz w:val="24"/>
          <w:szCs w:val="28"/>
        </w:rPr>
        <w:t>С.Узнимахи</w:t>
      </w:r>
      <w:proofErr w:type="spellEnd"/>
      <w:r>
        <w:rPr>
          <w:b/>
          <w:sz w:val="28"/>
          <w:szCs w:val="28"/>
        </w:rPr>
        <w:t xml:space="preserve">                                                  </w:t>
      </w:r>
    </w:p>
    <w:p w:rsidR="003A4D59" w:rsidRDefault="003A4D59" w:rsidP="003A4D59">
      <w:pPr>
        <w:pBdr>
          <w:top w:val="thinThickThinSmallGap" w:sz="24" w:space="1" w:color="auto"/>
        </w:pBdr>
        <w:tabs>
          <w:tab w:val="left" w:pos="3045"/>
        </w:tabs>
        <w:rPr>
          <w:b/>
          <w:bCs/>
          <w:szCs w:val="28"/>
        </w:rPr>
      </w:pPr>
      <w:r>
        <w:rPr>
          <w:b/>
          <w:bCs/>
          <w:szCs w:val="28"/>
        </w:rPr>
        <w:t xml:space="preserve">       </w:t>
      </w:r>
    </w:p>
    <w:p w:rsidR="004C0152" w:rsidRDefault="004C0152" w:rsidP="00F12507">
      <w:pPr>
        <w:spacing w:after="0" w:line="240" w:lineRule="auto"/>
        <w:outlineLvl w:val="3"/>
        <w:rPr>
          <w:rFonts w:ascii="Roboto" w:eastAsia="Times New Roman" w:hAnsi="Roboto" w:cs="Helvetica"/>
          <w:color w:val="454545"/>
          <w:sz w:val="36"/>
          <w:szCs w:val="36"/>
          <w:lang w:eastAsia="ru-RU"/>
        </w:rPr>
      </w:pPr>
    </w:p>
    <w:p w:rsidR="004C0152" w:rsidRDefault="004C0152" w:rsidP="00F12507">
      <w:pPr>
        <w:spacing w:after="0" w:line="240" w:lineRule="auto"/>
        <w:outlineLvl w:val="3"/>
        <w:rPr>
          <w:rFonts w:ascii="Roboto" w:eastAsia="Times New Roman" w:hAnsi="Roboto" w:cs="Helvetica"/>
          <w:color w:val="454545"/>
          <w:sz w:val="36"/>
          <w:szCs w:val="36"/>
          <w:lang w:eastAsia="ru-RU"/>
        </w:rPr>
      </w:pPr>
    </w:p>
    <w:p w:rsidR="004C0152" w:rsidRDefault="00F761A3" w:rsidP="00F761A3">
      <w:pPr>
        <w:spacing w:after="0" w:line="240" w:lineRule="auto"/>
        <w:jc w:val="center"/>
        <w:outlineLvl w:val="3"/>
        <w:rPr>
          <w:rFonts w:ascii="Roboto" w:eastAsia="Times New Roman" w:hAnsi="Roboto" w:cs="Helvetica"/>
          <w:color w:val="0F243E" w:themeColor="text2" w:themeShade="80"/>
          <w:sz w:val="36"/>
          <w:szCs w:val="36"/>
          <w:lang w:eastAsia="ru-RU"/>
        </w:rPr>
      </w:pPr>
      <w:r>
        <w:rPr>
          <w:rFonts w:ascii="Roboto" w:eastAsia="Times New Roman" w:hAnsi="Roboto" w:cs="Helvetica"/>
          <w:color w:val="0F243E" w:themeColor="text2" w:themeShade="80"/>
          <w:sz w:val="36"/>
          <w:szCs w:val="36"/>
          <w:lang w:eastAsia="ru-RU"/>
        </w:rPr>
        <w:t>О проведении юбилейного пятого  Единого урока по безопасности в сети интернет</w:t>
      </w:r>
    </w:p>
    <w:p w:rsidR="004C0152" w:rsidRDefault="004C0152" w:rsidP="00F12507">
      <w:pPr>
        <w:spacing w:after="0" w:line="240" w:lineRule="auto"/>
        <w:outlineLvl w:val="3"/>
        <w:rPr>
          <w:rFonts w:ascii="Roboto" w:eastAsia="Times New Roman" w:hAnsi="Roboto" w:cs="Helvetica"/>
          <w:color w:val="0F243E" w:themeColor="text2" w:themeShade="80"/>
          <w:sz w:val="36"/>
          <w:szCs w:val="36"/>
          <w:lang w:eastAsia="ru-RU"/>
        </w:rPr>
      </w:pPr>
    </w:p>
    <w:p w:rsidR="004C0152" w:rsidRDefault="00F761A3" w:rsidP="00F761A3">
      <w:pPr>
        <w:spacing w:after="0" w:line="240" w:lineRule="auto"/>
        <w:jc w:val="center"/>
        <w:outlineLvl w:val="3"/>
        <w:rPr>
          <w:rFonts w:ascii="Roboto" w:eastAsia="Times New Roman" w:hAnsi="Roboto" w:cs="Helvetica"/>
          <w:color w:val="0F243E" w:themeColor="text2" w:themeShade="80"/>
          <w:sz w:val="36"/>
          <w:szCs w:val="36"/>
          <w:lang w:eastAsia="ru-RU"/>
        </w:rPr>
      </w:pPr>
      <w:r w:rsidRPr="00F761A3">
        <w:rPr>
          <w:rFonts w:ascii="Roboto" w:eastAsia="Times New Roman" w:hAnsi="Roboto" w:cs="Helvetica"/>
          <w:noProof/>
          <w:color w:val="0F243E" w:themeColor="text2" w:themeShade="80"/>
          <w:sz w:val="36"/>
          <w:szCs w:val="36"/>
          <w:lang w:eastAsia="ru-RU"/>
        </w:rPr>
        <w:drawing>
          <wp:inline distT="0" distB="0" distL="0" distR="0">
            <wp:extent cx="628650" cy="666750"/>
            <wp:effectExtent l="0" t="0" r="0" b="0"/>
            <wp:docPr id="4" name="Рисунок 1" descr="https://www.единыйурок.рф/images/work/logo_eu_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единыйурок.рф/images/work/logo_eu_6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07" w:rsidRPr="00F12507" w:rsidRDefault="00F12507" w:rsidP="00F12507">
      <w:pPr>
        <w:spacing w:after="0" w:line="240" w:lineRule="auto"/>
        <w:outlineLvl w:val="3"/>
        <w:rPr>
          <w:rFonts w:ascii="Roboto" w:eastAsia="Times New Roman" w:hAnsi="Roboto" w:cs="Helvetica"/>
          <w:color w:val="0F243E" w:themeColor="text2" w:themeShade="80"/>
          <w:sz w:val="36"/>
          <w:szCs w:val="36"/>
          <w:lang w:eastAsia="ru-RU"/>
        </w:rPr>
      </w:pPr>
      <w:r w:rsidRPr="00F12507">
        <w:rPr>
          <w:rFonts w:ascii="Roboto" w:eastAsia="Times New Roman" w:hAnsi="Roboto" w:cs="Helvetica"/>
          <w:color w:val="0F243E" w:themeColor="text2" w:themeShade="80"/>
          <w:sz w:val="36"/>
          <w:szCs w:val="36"/>
          <w:lang w:eastAsia="ru-RU"/>
        </w:rPr>
        <w:t>О Едином уроке по безопасности в сети "Интернет"</w:t>
      </w:r>
    </w:p>
    <w:p w:rsidR="00F12507" w:rsidRDefault="00F12507" w:rsidP="00F12507">
      <w:pPr>
        <w:spacing w:after="150" w:line="480" w:lineRule="auto"/>
        <w:rPr>
          <w:rFonts w:ascii="Roboto" w:eastAsia="Times New Roman" w:hAnsi="Roboto" w:cs="Helvetica"/>
          <w:szCs w:val="28"/>
          <w:lang w:eastAsia="ru-RU"/>
        </w:rPr>
      </w:pPr>
    </w:p>
    <w:p w:rsidR="00F12507" w:rsidRPr="00F12507" w:rsidRDefault="00F12507" w:rsidP="00F12507">
      <w:pPr>
        <w:spacing w:after="150" w:line="480" w:lineRule="auto"/>
        <w:rPr>
          <w:rFonts w:ascii="Roboto" w:eastAsia="Times New Roman" w:hAnsi="Roboto" w:cs="Helvetica"/>
          <w:sz w:val="28"/>
          <w:szCs w:val="28"/>
          <w:lang w:eastAsia="ru-RU"/>
        </w:rPr>
      </w:pPr>
      <w:r w:rsidRPr="00F12507">
        <w:rPr>
          <w:rFonts w:ascii="Roboto" w:eastAsia="Times New Roman" w:hAnsi="Roboto" w:cs="Helvetica"/>
          <w:sz w:val="28"/>
          <w:szCs w:val="28"/>
          <w:lang w:eastAsia="ru-RU"/>
        </w:rPr>
        <w:t xml:space="preserve">Единый урок представляет собой цикл детских мероприятий, направленных на повышение уровня информационной безопасности, и направлен обеспечение внимания родительской и педагогической общественности к проблеме обеспечения безопасности и развития детей в информационном </w:t>
      </w:r>
      <w:r w:rsidRPr="00F12507">
        <w:rPr>
          <w:rFonts w:ascii="Roboto" w:eastAsia="Times New Roman" w:hAnsi="Roboto" w:cs="Helvetica"/>
          <w:sz w:val="28"/>
          <w:szCs w:val="28"/>
          <w:lang w:eastAsia="ru-RU"/>
        </w:rPr>
        <w:lastRenderedPageBreak/>
        <w:t>пространстве. Именно формирование информационной и цифровой грамотности является одним из важнейших факторов не только в сохранении информационного суверенитета нашей страны и формирования всех сфер информационного общества, но и обеспечения развития цифровой экономики.</w:t>
      </w:r>
    </w:p>
    <w:p w:rsidR="00F12507" w:rsidRPr="00F12507" w:rsidRDefault="00F12507" w:rsidP="00F12507">
      <w:pPr>
        <w:spacing w:after="150" w:line="480" w:lineRule="auto"/>
        <w:rPr>
          <w:rFonts w:ascii="Roboto" w:eastAsia="Times New Roman" w:hAnsi="Roboto" w:cs="Helvetica"/>
          <w:sz w:val="28"/>
          <w:szCs w:val="28"/>
          <w:lang w:eastAsia="ru-RU"/>
        </w:rPr>
      </w:pPr>
      <w:r w:rsidRPr="00F12507">
        <w:rPr>
          <w:rFonts w:ascii="Roboto" w:eastAsia="Times New Roman" w:hAnsi="Roboto" w:cs="Helvetica"/>
          <w:sz w:val="28"/>
          <w:szCs w:val="28"/>
          <w:lang w:eastAsia="ru-RU"/>
        </w:rPr>
        <w:t xml:space="preserve">Единый урок, включая его мероприятия и информационно-методический </w:t>
      </w:r>
      <w:proofErr w:type="spellStart"/>
      <w:r w:rsidRPr="00F12507">
        <w:rPr>
          <w:rFonts w:ascii="Roboto" w:eastAsia="Times New Roman" w:hAnsi="Roboto" w:cs="Helvetica"/>
          <w:sz w:val="28"/>
          <w:szCs w:val="28"/>
          <w:lang w:eastAsia="ru-RU"/>
        </w:rPr>
        <w:t>контент</w:t>
      </w:r>
      <w:proofErr w:type="spellEnd"/>
      <w:r w:rsidRPr="00F12507">
        <w:rPr>
          <w:rFonts w:ascii="Roboto" w:eastAsia="Times New Roman" w:hAnsi="Roboto" w:cs="Helvetica"/>
          <w:sz w:val="28"/>
          <w:szCs w:val="28"/>
          <w:lang w:eastAsia="ru-RU"/>
        </w:rPr>
        <w:t xml:space="preserve"> по его проведению, ориентирован на возраст детей и подростков с 5 до 19 лет.</w:t>
      </w:r>
    </w:p>
    <w:p w:rsidR="00F12507" w:rsidRPr="00F12507" w:rsidRDefault="00F12507" w:rsidP="00F12507">
      <w:pPr>
        <w:spacing w:after="150" w:line="480" w:lineRule="auto"/>
        <w:rPr>
          <w:rFonts w:ascii="Roboto" w:eastAsia="Times New Roman" w:hAnsi="Roboto" w:cs="Helvetica"/>
          <w:sz w:val="28"/>
          <w:szCs w:val="28"/>
          <w:lang w:eastAsia="ru-RU"/>
        </w:rPr>
      </w:pPr>
      <w:r w:rsidRPr="00F12507">
        <w:rPr>
          <w:rFonts w:ascii="Roboto" w:eastAsia="Times New Roman" w:hAnsi="Roboto" w:cs="Helvetica"/>
          <w:sz w:val="28"/>
          <w:szCs w:val="28"/>
          <w:lang w:eastAsia="ru-RU"/>
        </w:rPr>
        <w:t>Единый урок является одним из крупнейших мероприятий в сфере детства, а благодаря его проведению и реализации других программ обучения и повышения уровня знаний школьников в сфере информационной безопасности по данным различных исследований информационная культура и цифровая грамотность российских детей растет с каждым годом.</w:t>
      </w:r>
    </w:p>
    <w:p w:rsidR="000B0DF2" w:rsidRDefault="00F12507" w:rsidP="00F12507">
      <w:pPr>
        <w:spacing w:after="150" w:line="480" w:lineRule="auto"/>
        <w:rPr>
          <w:rFonts w:ascii="Roboto" w:eastAsia="Times New Roman" w:hAnsi="Roboto" w:cs="Helvetica"/>
          <w:sz w:val="28"/>
          <w:szCs w:val="28"/>
          <w:lang w:eastAsia="ru-RU"/>
        </w:rPr>
      </w:pPr>
      <w:r w:rsidRPr="00F12507">
        <w:rPr>
          <w:rFonts w:ascii="Roboto" w:eastAsia="Times New Roman" w:hAnsi="Roboto" w:cs="Helvetica"/>
          <w:sz w:val="28"/>
          <w:szCs w:val="28"/>
          <w:lang w:eastAsia="ru-RU"/>
        </w:rPr>
        <w:t xml:space="preserve">Инициатива должна была стать инструментом повышения уровня информационной грамотности </w:t>
      </w:r>
      <w:r w:rsidR="000B0DF2">
        <w:rPr>
          <w:rFonts w:ascii="Roboto" w:eastAsia="Times New Roman" w:hAnsi="Roboto" w:cs="Helvetica"/>
          <w:sz w:val="28"/>
          <w:szCs w:val="28"/>
          <w:lang w:eastAsia="ru-RU"/>
        </w:rPr>
        <w:t xml:space="preserve"> </w:t>
      </w:r>
      <w:r w:rsidRPr="00F12507">
        <w:rPr>
          <w:rFonts w:ascii="Roboto" w:eastAsia="Times New Roman" w:hAnsi="Roboto" w:cs="Helvetica"/>
          <w:sz w:val="28"/>
          <w:szCs w:val="28"/>
          <w:lang w:eastAsia="ru-RU"/>
        </w:rPr>
        <w:t>детей</w:t>
      </w:r>
      <w:proofErr w:type="gramStart"/>
      <w:r w:rsidRPr="00F12507">
        <w:rPr>
          <w:rFonts w:ascii="Roboto" w:eastAsia="Times New Roman" w:hAnsi="Roboto" w:cs="Helvetica"/>
          <w:sz w:val="28"/>
          <w:szCs w:val="28"/>
          <w:lang w:eastAsia="ru-RU"/>
        </w:rPr>
        <w:t xml:space="preserve"> </w:t>
      </w:r>
      <w:r w:rsidR="000B0DF2">
        <w:rPr>
          <w:rFonts w:ascii="Roboto" w:eastAsia="Times New Roman" w:hAnsi="Roboto" w:cs="Helvetica"/>
          <w:sz w:val="28"/>
          <w:szCs w:val="28"/>
          <w:lang w:eastAsia="ru-RU"/>
        </w:rPr>
        <w:t>.</w:t>
      </w:r>
      <w:proofErr w:type="gramEnd"/>
      <w:r w:rsidRPr="00F12507">
        <w:rPr>
          <w:rFonts w:ascii="Roboto" w:eastAsia="Times New Roman" w:hAnsi="Roboto" w:cs="Helvetica"/>
          <w:sz w:val="28"/>
          <w:szCs w:val="28"/>
          <w:lang w:eastAsia="ru-RU"/>
        </w:rPr>
        <w:t xml:space="preserve"> </w:t>
      </w:r>
    </w:p>
    <w:p w:rsidR="004C0152" w:rsidRDefault="004C0152" w:rsidP="00F12507">
      <w:pPr>
        <w:spacing w:after="150" w:line="480" w:lineRule="auto"/>
        <w:rPr>
          <w:rFonts w:ascii="Roboto" w:eastAsia="Times New Roman" w:hAnsi="Roboto" w:cs="Helvetica"/>
          <w:sz w:val="28"/>
          <w:szCs w:val="28"/>
          <w:lang w:eastAsia="ru-RU"/>
        </w:rPr>
      </w:pPr>
      <w:r>
        <w:rPr>
          <w:rFonts w:ascii="Roboto" w:eastAsia="Times New Roman" w:hAnsi="Roboto" w:cs="Helvetica"/>
          <w:sz w:val="28"/>
          <w:szCs w:val="28"/>
          <w:lang w:eastAsia="ru-RU"/>
        </w:rPr>
        <w:t xml:space="preserve">МКОУ </w:t>
      </w:r>
      <w:r>
        <w:rPr>
          <w:rFonts w:ascii="Roboto" w:eastAsia="Times New Roman" w:hAnsi="Roboto" w:cs="Helvetica" w:hint="eastAsia"/>
          <w:sz w:val="28"/>
          <w:szCs w:val="28"/>
          <w:lang w:eastAsia="ru-RU"/>
        </w:rPr>
        <w:t>«</w:t>
      </w:r>
      <w:proofErr w:type="spellStart"/>
      <w:r>
        <w:rPr>
          <w:rFonts w:ascii="Roboto" w:eastAsia="Times New Roman" w:hAnsi="Roboto" w:cs="Helvetica"/>
          <w:sz w:val="28"/>
          <w:szCs w:val="28"/>
          <w:lang w:eastAsia="ru-RU"/>
        </w:rPr>
        <w:t>Узнимахинская</w:t>
      </w:r>
      <w:proofErr w:type="spellEnd"/>
      <w:r>
        <w:rPr>
          <w:rFonts w:ascii="Roboto" w:eastAsia="Times New Roman" w:hAnsi="Roboto" w:cs="Helvetica"/>
          <w:sz w:val="28"/>
          <w:szCs w:val="28"/>
          <w:lang w:eastAsia="ru-RU"/>
        </w:rPr>
        <w:t xml:space="preserve"> СОШ </w:t>
      </w:r>
      <w:r>
        <w:rPr>
          <w:rFonts w:ascii="Roboto" w:eastAsia="Times New Roman" w:hAnsi="Roboto" w:cs="Helvetica" w:hint="eastAsia"/>
          <w:sz w:val="28"/>
          <w:szCs w:val="28"/>
          <w:lang w:eastAsia="ru-RU"/>
        </w:rPr>
        <w:t>»</w:t>
      </w:r>
      <w:r>
        <w:rPr>
          <w:rFonts w:ascii="Roboto" w:eastAsia="Times New Roman" w:hAnsi="Roboto" w:cs="Helvetica"/>
          <w:sz w:val="28"/>
          <w:szCs w:val="28"/>
          <w:lang w:eastAsia="ru-RU"/>
        </w:rPr>
        <w:t xml:space="preserve"> приняла участие в программах:</w:t>
      </w:r>
    </w:p>
    <w:p w:rsidR="00F12507" w:rsidRPr="00F12507" w:rsidRDefault="00F12507" w:rsidP="00F12507">
      <w:pPr>
        <w:numPr>
          <w:ilvl w:val="0"/>
          <w:numId w:val="1"/>
        </w:numPr>
        <w:spacing w:before="100" w:beforeAutospacing="1" w:after="100" w:afterAutospacing="1" w:line="480" w:lineRule="auto"/>
        <w:ind w:left="495"/>
        <w:rPr>
          <w:rFonts w:ascii="Roboto" w:eastAsia="Times New Roman" w:hAnsi="Roboto" w:cs="Helvetica"/>
          <w:sz w:val="28"/>
          <w:szCs w:val="28"/>
          <w:lang w:eastAsia="ru-RU"/>
        </w:rPr>
      </w:pPr>
      <w:r w:rsidRPr="00F12507">
        <w:rPr>
          <w:rFonts w:ascii="Roboto" w:eastAsia="Times New Roman" w:hAnsi="Roboto" w:cs="Helvetica"/>
          <w:sz w:val="28"/>
          <w:szCs w:val="28"/>
          <w:lang w:eastAsia="ru-RU"/>
        </w:rPr>
        <w:t>Сетевая площадка для педагогов «</w:t>
      </w:r>
      <w:proofErr w:type="spellStart"/>
      <w:r w:rsidRPr="00F12507">
        <w:rPr>
          <w:rFonts w:ascii="Roboto" w:eastAsia="Times New Roman" w:hAnsi="Roboto" w:cs="Helvetica"/>
          <w:sz w:val="28"/>
          <w:szCs w:val="28"/>
          <w:lang w:eastAsia="ru-RU"/>
        </w:rPr>
        <w:t>Единыйурок</w:t>
      </w:r>
      <w:proofErr w:type="gramStart"/>
      <w:r w:rsidRPr="00F12507">
        <w:rPr>
          <w:rFonts w:ascii="Roboto" w:eastAsia="Times New Roman" w:hAnsi="Roboto" w:cs="Helvetica"/>
          <w:sz w:val="28"/>
          <w:szCs w:val="28"/>
          <w:lang w:eastAsia="ru-RU"/>
        </w:rPr>
        <w:t>.р</w:t>
      </w:r>
      <w:proofErr w:type="gramEnd"/>
      <w:r w:rsidRPr="00F12507">
        <w:rPr>
          <w:rFonts w:ascii="Roboto" w:eastAsia="Times New Roman" w:hAnsi="Roboto" w:cs="Helvetica"/>
          <w:sz w:val="28"/>
          <w:szCs w:val="28"/>
          <w:lang w:eastAsia="ru-RU"/>
        </w:rPr>
        <w:t>ф</w:t>
      </w:r>
      <w:proofErr w:type="spellEnd"/>
      <w:r w:rsidRPr="00F12507">
        <w:rPr>
          <w:rFonts w:ascii="Roboto" w:eastAsia="Times New Roman" w:hAnsi="Roboto" w:cs="Helvetica"/>
          <w:sz w:val="28"/>
          <w:szCs w:val="28"/>
          <w:lang w:eastAsia="ru-RU"/>
        </w:rPr>
        <w:t>», на котором размещались полезные материалы для проведения уроков;</w:t>
      </w:r>
    </w:p>
    <w:p w:rsidR="00F12507" w:rsidRPr="00F12507" w:rsidRDefault="00F12507" w:rsidP="00F12507">
      <w:pPr>
        <w:numPr>
          <w:ilvl w:val="0"/>
          <w:numId w:val="1"/>
        </w:numPr>
        <w:spacing w:before="100" w:beforeAutospacing="1" w:after="100" w:afterAutospacing="1" w:line="480" w:lineRule="auto"/>
        <w:ind w:left="495"/>
        <w:rPr>
          <w:rFonts w:ascii="Roboto" w:eastAsia="Times New Roman" w:hAnsi="Roboto" w:cs="Helvetica"/>
          <w:sz w:val="28"/>
          <w:szCs w:val="28"/>
          <w:lang w:eastAsia="ru-RU"/>
        </w:rPr>
      </w:pPr>
      <w:r w:rsidRPr="00F12507">
        <w:rPr>
          <w:rFonts w:ascii="Roboto" w:eastAsia="Times New Roman" w:hAnsi="Roboto" w:cs="Helvetica"/>
          <w:sz w:val="28"/>
          <w:szCs w:val="28"/>
          <w:lang w:eastAsia="ru-RU"/>
        </w:rPr>
        <w:t>Всероссийское дистанционное исследование «Образ жизни российских подростков в сети», которое было направлено на определение сфер жизнедеятельности российских детей в Интернете;</w:t>
      </w:r>
    </w:p>
    <w:p w:rsidR="00F12507" w:rsidRPr="00F12507" w:rsidRDefault="00F12507" w:rsidP="00F12507">
      <w:pPr>
        <w:numPr>
          <w:ilvl w:val="0"/>
          <w:numId w:val="1"/>
        </w:numPr>
        <w:spacing w:before="100" w:beforeAutospacing="1" w:after="100" w:afterAutospacing="1" w:line="480" w:lineRule="auto"/>
        <w:ind w:left="495"/>
        <w:rPr>
          <w:rFonts w:ascii="Roboto" w:eastAsia="Times New Roman" w:hAnsi="Roboto" w:cs="Helvetica"/>
          <w:sz w:val="28"/>
          <w:szCs w:val="28"/>
          <w:lang w:eastAsia="ru-RU"/>
        </w:rPr>
      </w:pPr>
      <w:r w:rsidRPr="00F12507">
        <w:rPr>
          <w:rFonts w:ascii="Roboto" w:eastAsia="Times New Roman" w:hAnsi="Roboto" w:cs="Helvetica"/>
          <w:sz w:val="28"/>
          <w:szCs w:val="28"/>
          <w:lang w:eastAsia="ru-RU"/>
        </w:rPr>
        <w:lastRenderedPageBreak/>
        <w:t xml:space="preserve">Конкурс детских сайтов «Премия </w:t>
      </w:r>
      <w:proofErr w:type="spellStart"/>
      <w:r w:rsidRPr="00F12507">
        <w:rPr>
          <w:rFonts w:ascii="Roboto" w:eastAsia="Times New Roman" w:hAnsi="Roboto" w:cs="Helvetica"/>
          <w:sz w:val="28"/>
          <w:szCs w:val="28"/>
          <w:lang w:eastAsia="ru-RU"/>
        </w:rPr>
        <w:t>Сетевичок</w:t>
      </w:r>
      <w:proofErr w:type="spellEnd"/>
      <w:r w:rsidRPr="00F12507">
        <w:rPr>
          <w:rFonts w:ascii="Roboto" w:eastAsia="Times New Roman" w:hAnsi="Roboto" w:cs="Helvetica"/>
          <w:sz w:val="28"/>
          <w:szCs w:val="28"/>
          <w:lang w:eastAsia="ru-RU"/>
        </w:rPr>
        <w:t xml:space="preserve">», в </w:t>
      </w:r>
      <w:proofErr w:type="gramStart"/>
      <w:r w:rsidRPr="00F12507">
        <w:rPr>
          <w:rFonts w:ascii="Roboto" w:eastAsia="Times New Roman" w:hAnsi="Roboto" w:cs="Helvetica"/>
          <w:sz w:val="28"/>
          <w:szCs w:val="28"/>
          <w:lang w:eastAsia="ru-RU"/>
        </w:rPr>
        <w:t>ходе</w:t>
      </w:r>
      <w:proofErr w:type="gramEnd"/>
      <w:r w:rsidRPr="00F12507">
        <w:rPr>
          <w:rFonts w:ascii="Roboto" w:eastAsia="Times New Roman" w:hAnsi="Roboto" w:cs="Helvetica"/>
          <w:sz w:val="28"/>
          <w:szCs w:val="28"/>
          <w:lang w:eastAsia="ru-RU"/>
        </w:rPr>
        <w:t xml:space="preserve"> которого лучшие детские ресурсы выбирали сами дети в режиме «народного голосования».</w:t>
      </w:r>
    </w:p>
    <w:p w:rsidR="000B0DF2" w:rsidRDefault="000B0DF2" w:rsidP="00F12507">
      <w:pPr>
        <w:spacing w:after="150" w:line="480" w:lineRule="auto"/>
        <w:rPr>
          <w:rFonts w:ascii="Roboto" w:eastAsia="Times New Roman" w:hAnsi="Roboto" w:cs="Helvetica"/>
          <w:sz w:val="28"/>
          <w:szCs w:val="28"/>
          <w:lang w:eastAsia="ru-RU"/>
        </w:rPr>
      </w:pPr>
    </w:p>
    <w:p w:rsidR="00F12507" w:rsidRDefault="00F12507" w:rsidP="00F12507">
      <w:pPr>
        <w:spacing w:after="150" w:line="480" w:lineRule="auto"/>
        <w:rPr>
          <w:rFonts w:ascii="Roboto" w:eastAsia="Times New Roman" w:hAnsi="Roboto" w:cs="Helvetica"/>
          <w:sz w:val="28"/>
          <w:szCs w:val="28"/>
          <w:lang w:eastAsia="ru-RU"/>
        </w:rPr>
      </w:pPr>
      <w:r w:rsidRPr="00F12507">
        <w:rPr>
          <w:rFonts w:ascii="Roboto" w:eastAsia="Times New Roman" w:hAnsi="Roboto" w:cs="Helvetica"/>
          <w:sz w:val="28"/>
          <w:szCs w:val="28"/>
          <w:lang w:eastAsia="ru-RU"/>
        </w:rPr>
        <w:t xml:space="preserve">В программу урока вошли мероприятия </w:t>
      </w:r>
      <w:proofErr w:type="spellStart"/>
      <w:r w:rsidRPr="00F12507">
        <w:rPr>
          <w:rFonts w:ascii="Roboto" w:eastAsia="Times New Roman" w:hAnsi="Roboto" w:cs="Helvetica"/>
          <w:sz w:val="28"/>
          <w:szCs w:val="28"/>
          <w:lang w:eastAsia="ru-RU"/>
        </w:rPr>
        <w:t>дистационные</w:t>
      </w:r>
      <w:proofErr w:type="spellEnd"/>
      <w:r w:rsidRPr="00F12507">
        <w:rPr>
          <w:rFonts w:ascii="Roboto" w:eastAsia="Times New Roman" w:hAnsi="Roboto" w:cs="Helvetica"/>
          <w:sz w:val="28"/>
          <w:szCs w:val="28"/>
          <w:lang w:eastAsia="ru-RU"/>
        </w:rPr>
        <w:t xml:space="preserve"> для родителей, были разработаны новые материалы для проведения уроков и запущен сайт Единого урока для детей - </w:t>
      </w:r>
      <w:proofErr w:type="spellStart"/>
      <w:r w:rsidRPr="00F12507">
        <w:rPr>
          <w:rFonts w:ascii="Roboto" w:eastAsia="Times New Roman" w:hAnsi="Roboto" w:cs="Helvetica"/>
          <w:sz w:val="28"/>
          <w:szCs w:val="28"/>
          <w:lang w:eastAsia="ru-RU"/>
        </w:rPr>
        <w:t>Единыйурок</w:t>
      </w:r>
      <w:proofErr w:type="gramStart"/>
      <w:r w:rsidRPr="00F12507">
        <w:rPr>
          <w:rFonts w:ascii="Roboto" w:eastAsia="Times New Roman" w:hAnsi="Roboto" w:cs="Helvetica"/>
          <w:sz w:val="28"/>
          <w:szCs w:val="28"/>
          <w:lang w:eastAsia="ru-RU"/>
        </w:rPr>
        <w:t>.д</w:t>
      </w:r>
      <w:proofErr w:type="gramEnd"/>
      <w:r w:rsidRPr="00F12507">
        <w:rPr>
          <w:rFonts w:ascii="Roboto" w:eastAsia="Times New Roman" w:hAnsi="Roboto" w:cs="Helvetica"/>
          <w:sz w:val="28"/>
          <w:szCs w:val="28"/>
          <w:lang w:eastAsia="ru-RU"/>
        </w:rPr>
        <w:t>ети</w:t>
      </w:r>
      <w:proofErr w:type="spellEnd"/>
      <w:r w:rsidRPr="00F12507">
        <w:rPr>
          <w:rFonts w:ascii="Roboto" w:eastAsia="Times New Roman" w:hAnsi="Roboto" w:cs="Helvetica"/>
          <w:sz w:val="28"/>
          <w:szCs w:val="28"/>
          <w:lang w:eastAsia="ru-RU"/>
        </w:rPr>
        <w:t>.</w:t>
      </w:r>
    </w:p>
    <w:p w:rsidR="003A4D59" w:rsidRPr="00F12507" w:rsidRDefault="003A4D59" w:rsidP="00F12507">
      <w:pPr>
        <w:spacing w:after="150" w:line="480" w:lineRule="auto"/>
        <w:rPr>
          <w:rFonts w:ascii="Roboto" w:eastAsia="Times New Roman" w:hAnsi="Roboto" w:cs="Helvetica"/>
          <w:sz w:val="28"/>
          <w:szCs w:val="28"/>
          <w:lang w:eastAsia="ru-RU"/>
        </w:rPr>
      </w:pPr>
    </w:p>
    <w:p w:rsidR="007D14FE" w:rsidRDefault="003A4D5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20181011_11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1011_113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D59" w:rsidRDefault="003A4D5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User\Desktop\20181011_11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1011_113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D59" w:rsidRDefault="00A474C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User\Desktop\20181011_12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1011_121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4D59" w:rsidSect="007D1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DD1685"/>
    <w:multiLevelType w:val="multilevel"/>
    <w:tmpl w:val="18700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2507"/>
    <w:rsid w:val="000B0DF2"/>
    <w:rsid w:val="003A4D59"/>
    <w:rsid w:val="004C0152"/>
    <w:rsid w:val="007D14FE"/>
    <w:rsid w:val="00A474C0"/>
    <w:rsid w:val="00E13559"/>
    <w:rsid w:val="00F12507"/>
    <w:rsid w:val="00F76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4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12507"/>
    <w:rPr>
      <w:strike w:val="0"/>
      <w:dstrike w:val="0"/>
      <w:color w:val="0000FF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F12507"/>
    <w:rPr>
      <w:b/>
      <w:bCs/>
    </w:rPr>
  </w:style>
  <w:style w:type="paragraph" w:styleId="a5">
    <w:name w:val="Normal (Web)"/>
    <w:basedOn w:val="a"/>
    <w:uiPriority w:val="99"/>
    <w:semiHidden/>
    <w:unhideWhenUsed/>
    <w:rsid w:val="00F1250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12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507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3A4D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2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2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7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34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82988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2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9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92315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205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857353">
                                              <w:marLeft w:val="0"/>
                                              <w:marRight w:val="0"/>
                                              <w:marTop w:val="0"/>
                                              <w:marBottom w:val="45"/>
                                              <w:divBdr>
                                                <w:top w:val="single" w:sz="6" w:space="0" w:color="DDDDDD"/>
                                                <w:left w:val="single" w:sz="6" w:space="0" w:color="DDDDDD"/>
                                                <w:bottom w:val="single" w:sz="6" w:space="0" w:color="DDDDDD"/>
                                                <w:right w:val="single" w:sz="6" w:space="0" w:color="DDDDDD"/>
                                              </w:divBdr>
                                              <w:divsChild>
                                                <w:div w:id="2133396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4490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1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ДЖАВГАРАТ</dc:creator>
  <cp:lastModifiedBy>Пользователь</cp:lastModifiedBy>
  <cp:revision>2</cp:revision>
  <cp:lastPrinted>2018-10-11T09:28:00Z</cp:lastPrinted>
  <dcterms:created xsi:type="dcterms:W3CDTF">2018-10-11T07:30:00Z</dcterms:created>
  <dcterms:modified xsi:type="dcterms:W3CDTF">2018-10-11T09:32:00Z</dcterms:modified>
</cp:coreProperties>
</file>