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940425" cy="3712766"/>
            <wp:effectExtent l="19050" t="0" r="3175" b="0"/>
            <wp:docPr id="4" name="Рисунок 4" descr="https://apostrophe.ua/uploads/06032019/d543140452f38aca2d98ab5c3e6be8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ostrophe.ua/uploads/06032019/d543140452f38aca2d98ab5c3e6be8f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BD1B6C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4800600" cy="3341489"/>
            <wp:effectExtent l="19050" t="0" r="0" b="0"/>
            <wp:docPr id="1" name="Рисунок 1" descr="https://i.ytimg.com/vi/TSMz4m1ZsX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TSMz4m1ZsXk/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B6C" w:rsidRPr="002C4B99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7030A0"/>
          <w:sz w:val="40"/>
          <w:szCs w:val="27"/>
        </w:rPr>
      </w:pPr>
      <w:r w:rsidRPr="002C4B99">
        <w:rPr>
          <w:color w:val="7030A0"/>
          <w:sz w:val="40"/>
          <w:szCs w:val="27"/>
        </w:rPr>
        <w:lastRenderedPageBreak/>
        <w:t>Мероприятие</w:t>
      </w:r>
      <w:r w:rsidR="002C4B99" w:rsidRPr="002C4B99">
        <w:rPr>
          <w:color w:val="7030A0"/>
          <w:sz w:val="40"/>
          <w:szCs w:val="27"/>
        </w:rPr>
        <w:t>,</w:t>
      </w:r>
      <w:r w:rsidRPr="002C4B99">
        <w:rPr>
          <w:color w:val="7030A0"/>
          <w:sz w:val="40"/>
          <w:szCs w:val="27"/>
        </w:rPr>
        <w:t xml:space="preserve">  посвященное  8 Марта</w:t>
      </w:r>
    </w:p>
    <w:p w:rsidR="00BD1B6C" w:rsidRPr="002C4B99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Cs w:val="21"/>
        </w:rPr>
      </w:pPr>
      <w:r w:rsidRPr="002C4B99">
        <w:rPr>
          <w:color w:val="FF0000"/>
          <w:sz w:val="32"/>
          <w:szCs w:val="27"/>
        </w:rPr>
        <w:t> </w:t>
      </w:r>
      <w:r w:rsidRPr="002C4B99">
        <w:rPr>
          <w:b/>
          <w:bCs/>
          <w:color w:val="FF0000"/>
          <w:sz w:val="32"/>
          <w:szCs w:val="27"/>
        </w:rPr>
        <w:t>«Женщина</w:t>
      </w:r>
      <w:proofErr w:type="gramStart"/>
      <w:r w:rsidRPr="002C4B99">
        <w:rPr>
          <w:b/>
          <w:bCs/>
          <w:color w:val="FF0000"/>
          <w:sz w:val="32"/>
          <w:szCs w:val="27"/>
        </w:rPr>
        <w:t>… Н</w:t>
      </w:r>
      <w:proofErr w:type="gramEnd"/>
      <w:r w:rsidRPr="002C4B99">
        <w:rPr>
          <w:b/>
          <w:bCs/>
          <w:color w:val="FF0000"/>
          <w:sz w:val="32"/>
          <w:szCs w:val="27"/>
        </w:rPr>
        <w:t>е просто слово!»</w:t>
      </w:r>
    </w:p>
    <w:p w:rsidR="00BD1B6C" w:rsidRPr="002C4B99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2C4B99">
        <w:rPr>
          <w:b/>
          <w:bCs/>
          <w:color w:val="FF0000"/>
          <w:sz w:val="27"/>
          <w:szCs w:val="27"/>
        </w:rPr>
        <w:t>Цель</w:t>
      </w:r>
      <w:r w:rsidRPr="002C4B99">
        <w:rPr>
          <w:color w:val="FF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</w:t>
      </w:r>
      <w:r w:rsidRPr="002C4B99">
        <w:rPr>
          <w:color w:val="002060"/>
          <w:sz w:val="27"/>
          <w:szCs w:val="27"/>
        </w:rPr>
        <w:t>Воспитывать у школьников любовь, глубокое уважение и великую благодарность к матери, к женщине.</w:t>
      </w:r>
    </w:p>
    <w:p w:rsidR="00BD1B6C" w:rsidRPr="002C4B99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2C4B99">
        <w:rPr>
          <w:b/>
          <w:bCs/>
          <w:color w:val="FF0000"/>
          <w:sz w:val="27"/>
          <w:szCs w:val="27"/>
        </w:rPr>
        <w:t>Задачи:</w:t>
      </w:r>
    </w:p>
    <w:p w:rsidR="00BD1B6C" w:rsidRPr="002C4B99" w:rsidRDefault="00BD1B6C" w:rsidP="00BD1B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5F497A" w:themeColor="accent4" w:themeShade="BF"/>
          <w:sz w:val="21"/>
          <w:szCs w:val="21"/>
        </w:rPr>
      </w:pPr>
      <w:r w:rsidRPr="002C4B99">
        <w:rPr>
          <w:color w:val="5F497A" w:themeColor="accent4" w:themeShade="BF"/>
          <w:sz w:val="27"/>
          <w:szCs w:val="27"/>
        </w:rPr>
        <w:t>Познакомить учащихся с историей появления в календаре Международного женского дня, с ролью женщин в развитии общества.</w:t>
      </w:r>
    </w:p>
    <w:p w:rsidR="00BD1B6C" w:rsidRPr="002C4B99" w:rsidRDefault="00BD1B6C" w:rsidP="00BD1B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5F497A" w:themeColor="accent4" w:themeShade="BF"/>
          <w:sz w:val="21"/>
          <w:szCs w:val="21"/>
        </w:rPr>
      </w:pPr>
      <w:r w:rsidRPr="002C4B99">
        <w:rPr>
          <w:color w:val="5F497A" w:themeColor="accent4" w:themeShade="BF"/>
          <w:sz w:val="27"/>
          <w:szCs w:val="27"/>
        </w:rPr>
        <w:t>Способствовать формированию информационной культуры учащихся, пониманию информации как средства развития собственного кругозора.</w:t>
      </w:r>
    </w:p>
    <w:p w:rsidR="00BD1B6C" w:rsidRPr="002C4B99" w:rsidRDefault="00BD1B6C" w:rsidP="00BD1B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5F497A" w:themeColor="accent4" w:themeShade="BF"/>
          <w:sz w:val="21"/>
          <w:szCs w:val="21"/>
        </w:rPr>
      </w:pPr>
      <w:r w:rsidRPr="002C4B99">
        <w:rPr>
          <w:color w:val="5F497A" w:themeColor="accent4" w:themeShade="BF"/>
          <w:sz w:val="27"/>
          <w:szCs w:val="27"/>
        </w:rPr>
        <w:t>Воспитывать уважительное отношение к женщине, к матери, к пониманию роли Международного женского дня в истории человечества.</w:t>
      </w: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BD1B6C" w:rsidRPr="002C4B99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2C4B99">
        <w:rPr>
          <w:b/>
          <w:bCs/>
          <w:color w:val="FF0000"/>
          <w:sz w:val="27"/>
          <w:szCs w:val="27"/>
        </w:rPr>
        <w:t>Ход мероприятия:</w:t>
      </w:r>
    </w:p>
    <w:p w:rsidR="00BD1B6C" w:rsidRPr="002C4B99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5F497A" w:themeColor="accent4" w:themeShade="BF"/>
          <w:sz w:val="21"/>
          <w:szCs w:val="21"/>
        </w:rPr>
      </w:pPr>
      <w:r>
        <w:rPr>
          <w:color w:val="000000"/>
          <w:sz w:val="27"/>
          <w:szCs w:val="27"/>
        </w:rPr>
        <w:t xml:space="preserve">  </w:t>
      </w:r>
      <w:r w:rsidRPr="002C4B99">
        <w:rPr>
          <w:color w:val="5F497A" w:themeColor="accent4" w:themeShade="BF"/>
          <w:sz w:val="27"/>
          <w:szCs w:val="27"/>
        </w:rPr>
        <w:t>Добрый день, дорогие друзья!</w:t>
      </w:r>
    </w:p>
    <w:p w:rsidR="00BD1B6C" w:rsidRPr="002C4B99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5F497A" w:themeColor="accent4" w:themeShade="BF"/>
          <w:sz w:val="21"/>
          <w:szCs w:val="21"/>
        </w:rPr>
      </w:pPr>
      <w:r w:rsidRPr="002C4B99">
        <w:rPr>
          <w:color w:val="5F497A" w:themeColor="accent4" w:themeShade="BF"/>
          <w:sz w:val="27"/>
          <w:szCs w:val="27"/>
        </w:rPr>
        <w:t>8 Марта. Этот день поистине самый радостный день в году! Потому что вся наша планета отмечает женский день. Поэтому он так и называется – Международный.</w:t>
      </w:r>
    </w:p>
    <w:p w:rsidR="00BD1B6C" w:rsidRPr="002C4B99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5F497A" w:themeColor="accent4" w:themeShade="BF"/>
          <w:sz w:val="21"/>
          <w:szCs w:val="21"/>
        </w:rPr>
      </w:pPr>
      <w:r w:rsidRPr="002C4B99">
        <w:rPr>
          <w:b/>
          <w:bCs/>
          <w:color w:val="5F497A" w:themeColor="accent4" w:themeShade="BF"/>
          <w:sz w:val="27"/>
          <w:szCs w:val="27"/>
        </w:rPr>
        <w:t> </w:t>
      </w:r>
      <w:r w:rsidRPr="002C4B99">
        <w:rPr>
          <w:color w:val="5F497A" w:themeColor="accent4" w:themeShade="BF"/>
          <w:sz w:val="27"/>
          <w:szCs w:val="27"/>
        </w:rPr>
        <w:t>Мы любим его за приятные хлопоты, за улыбки наших мам, бабушек, сестер, подруг, а значит - за уважительное и трепетное отношение к представительницам самой обаятельной, самой нежной и доброй половины человечества.</w:t>
      </w:r>
    </w:p>
    <w:p w:rsidR="00BD1B6C" w:rsidRPr="002C4B99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5F497A" w:themeColor="accent4" w:themeShade="BF"/>
          <w:sz w:val="21"/>
          <w:szCs w:val="21"/>
        </w:rPr>
      </w:pPr>
      <w:r w:rsidRPr="002C4B99">
        <w:rPr>
          <w:color w:val="5F497A" w:themeColor="accent4" w:themeShade="BF"/>
          <w:sz w:val="27"/>
          <w:szCs w:val="27"/>
        </w:rPr>
        <w:t> В этот праздник принято дарить всем женщинам цветы и подарки. Мы с удовольствием присоединяемся к этой традиции.</w:t>
      </w:r>
    </w:p>
    <w:p w:rsidR="00BD1B6C" w:rsidRPr="002C4B99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5F497A" w:themeColor="accent4" w:themeShade="BF"/>
          <w:sz w:val="21"/>
          <w:szCs w:val="21"/>
        </w:rPr>
      </w:pPr>
      <w:r w:rsidRPr="002C4B99">
        <w:rPr>
          <w:b/>
          <w:bCs/>
          <w:color w:val="5F497A" w:themeColor="accent4" w:themeShade="BF"/>
          <w:sz w:val="27"/>
          <w:szCs w:val="27"/>
        </w:rPr>
        <w:t> </w:t>
      </w:r>
      <w:r w:rsidRPr="002C4B99">
        <w:rPr>
          <w:color w:val="5F497A" w:themeColor="accent4" w:themeShade="BF"/>
          <w:sz w:val="27"/>
          <w:szCs w:val="27"/>
        </w:rPr>
        <w:t>И от всей души поздравляем самых красивых, самых добрых женщин на свете – наших мам, наших педагогов, сотрудников, девочек и девушек</w:t>
      </w:r>
      <w:proofErr w:type="gramStart"/>
      <w:r w:rsidRPr="002C4B99">
        <w:rPr>
          <w:color w:val="5F497A" w:themeColor="accent4" w:themeShade="BF"/>
          <w:sz w:val="27"/>
          <w:szCs w:val="27"/>
        </w:rPr>
        <w:t xml:space="preserve"> !</w:t>
      </w:r>
      <w:proofErr w:type="gramEnd"/>
    </w:p>
    <w:p w:rsidR="00BD1B6C" w:rsidRPr="002C4B99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5F497A" w:themeColor="accent4" w:themeShade="BF"/>
          <w:sz w:val="21"/>
          <w:szCs w:val="21"/>
        </w:rPr>
      </w:pPr>
      <w:r w:rsidRPr="002C4B99">
        <w:rPr>
          <w:color w:val="5F497A" w:themeColor="accent4" w:themeShade="BF"/>
          <w:sz w:val="27"/>
          <w:szCs w:val="27"/>
          <w:u w:val="single"/>
        </w:rPr>
        <w:t> </w:t>
      </w:r>
      <w:r w:rsidRPr="002C4B99">
        <w:rPr>
          <w:color w:val="5F497A" w:themeColor="accent4" w:themeShade="BF"/>
          <w:sz w:val="27"/>
          <w:szCs w:val="27"/>
        </w:rPr>
        <w:t>На сцене учащиеся рассказывают стихи:</w:t>
      </w: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8 Марта - день торжественный,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День радости и красоты.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На всей земле он дарит женщинам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Свои улыбки и цветы!!!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rFonts w:ascii="Arial" w:hAnsi="Arial" w:cs="Arial"/>
          <w:color w:val="002060"/>
          <w:sz w:val="22"/>
          <w:szCs w:val="21"/>
        </w:rPr>
        <w:br/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Среди весенних первых дней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8 Марта всех дороже.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На всей земле, для всех людей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Весна и женщины похожи.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Успехов Вам, здоровья Вам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И счастья пожелаем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И с первым праздником весны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Сердечно поздравляем.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В этот день, весной согретый,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Все цветы, улыбки Вам!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lastRenderedPageBreak/>
        <w:t>Чтоб печали Вы не знали,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Даже легкой грусти тень,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  <w:r w:rsidRPr="002C4B99">
        <w:rPr>
          <w:color w:val="002060"/>
          <w:sz w:val="28"/>
          <w:szCs w:val="27"/>
        </w:rPr>
        <w:t>Чтоб всегда глаза сияли,</w:t>
      </w:r>
    </w:p>
    <w:p w:rsidR="00BD1B6C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2060"/>
          <w:sz w:val="28"/>
          <w:szCs w:val="27"/>
        </w:rPr>
      </w:pPr>
      <w:r w:rsidRPr="002C4B99">
        <w:rPr>
          <w:color w:val="002060"/>
          <w:sz w:val="28"/>
          <w:szCs w:val="27"/>
        </w:rPr>
        <w:t>И не только в этот день!</w:t>
      </w:r>
    </w:p>
    <w:p w:rsidR="002C4B99" w:rsidRPr="002C4B99" w:rsidRDefault="002C4B99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2"/>
          <w:szCs w:val="21"/>
        </w:rPr>
      </w:pPr>
    </w:p>
    <w:p w:rsidR="00BD1B6C" w:rsidRDefault="002C4B99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5940425" cy="3963112"/>
            <wp:effectExtent l="19050" t="0" r="3175" b="0"/>
            <wp:docPr id="7" name="Рисунок 7" descr="http://vohma.ru/files/2017image/3/8ma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ohma.ru/files/2017image/3/8mar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2C4B99">
        <w:rPr>
          <w:color w:val="FF0000"/>
          <w:sz w:val="27"/>
          <w:szCs w:val="27"/>
        </w:rPr>
        <w:t>Женщина</w:t>
      </w:r>
      <w:proofErr w:type="gramStart"/>
      <w:r w:rsidRPr="002C4B99">
        <w:rPr>
          <w:color w:val="FF0000"/>
          <w:sz w:val="27"/>
          <w:szCs w:val="27"/>
        </w:rPr>
        <w:t>… К</w:t>
      </w:r>
      <w:proofErr w:type="gramEnd"/>
      <w:r w:rsidRPr="002C4B99">
        <w:rPr>
          <w:color w:val="FF0000"/>
          <w:sz w:val="27"/>
          <w:szCs w:val="27"/>
        </w:rPr>
        <w:t>ак много в этом слове для сердца каждого слилось. Подумайте только, как много чувств, эмоций, смысла в нём. Женщина – это загадка. Она может сочетать в себе хрупкость, слабость, беспомощность - и большую силу; нежность, доброту, утонченность - и железную твердость характера; может растеряться по пустякам, а может найти выход из любой ситуации. Женщина – как драгоценный бриллиант, сверкающий отраженным светом во всех своих множествах граней.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2C4B99">
        <w:rPr>
          <w:color w:val="FF0000"/>
          <w:sz w:val="27"/>
          <w:szCs w:val="27"/>
        </w:rPr>
        <w:t>Постигнуть внутренний мир представительниц слабого пола пытаются многие поэты, посвящая им свои строки, которые наполнены удивлением, восхищением и порой даже недоумением. Вот как Валерий Брюсов описал образ женщины в стихотворении, которое так и назвал – «Женщине»</w:t>
      </w: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5F497A" w:themeColor="accent4" w:themeShade="BF"/>
          <w:sz w:val="22"/>
          <w:szCs w:val="21"/>
        </w:rPr>
      </w:pPr>
      <w:r w:rsidRPr="002C4B99">
        <w:rPr>
          <w:i/>
          <w:iCs/>
          <w:color w:val="5F497A" w:themeColor="accent4" w:themeShade="BF"/>
          <w:sz w:val="28"/>
          <w:szCs w:val="27"/>
        </w:rPr>
        <w:t>«Женщине» В.Брюсов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5F497A" w:themeColor="accent4" w:themeShade="BF"/>
          <w:sz w:val="22"/>
          <w:szCs w:val="21"/>
        </w:rPr>
      </w:pP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5F497A" w:themeColor="accent4" w:themeShade="BF"/>
          <w:sz w:val="22"/>
          <w:szCs w:val="21"/>
        </w:rPr>
      </w:pPr>
      <w:r w:rsidRPr="002C4B99">
        <w:rPr>
          <w:i/>
          <w:iCs/>
          <w:color w:val="5F497A" w:themeColor="accent4" w:themeShade="BF"/>
          <w:sz w:val="28"/>
          <w:szCs w:val="27"/>
        </w:rPr>
        <w:t>Ты — женщина, ты — книга между книг,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5F497A" w:themeColor="accent4" w:themeShade="BF"/>
          <w:sz w:val="22"/>
          <w:szCs w:val="21"/>
        </w:rPr>
      </w:pPr>
      <w:r w:rsidRPr="002C4B99">
        <w:rPr>
          <w:i/>
          <w:iCs/>
          <w:color w:val="5F497A" w:themeColor="accent4" w:themeShade="BF"/>
          <w:sz w:val="28"/>
          <w:szCs w:val="27"/>
        </w:rPr>
        <w:t>Ты — свернутый, запечатленный свиток;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5F497A" w:themeColor="accent4" w:themeShade="BF"/>
          <w:sz w:val="22"/>
          <w:szCs w:val="21"/>
        </w:rPr>
      </w:pPr>
      <w:r w:rsidRPr="002C4B99">
        <w:rPr>
          <w:i/>
          <w:iCs/>
          <w:color w:val="5F497A" w:themeColor="accent4" w:themeShade="BF"/>
          <w:sz w:val="28"/>
          <w:szCs w:val="27"/>
        </w:rPr>
        <w:t>В его строках и дум и слов избыток,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5F497A" w:themeColor="accent4" w:themeShade="BF"/>
          <w:sz w:val="22"/>
          <w:szCs w:val="21"/>
        </w:rPr>
      </w:pPr>
      <w:r w:rsidRPr="002C4B99">
        <w:rPr>
          <w:i/>
          <w:iCs/>
          <w:color w:val="5F497A" w:themeColor="accent4" w:themeShade="BF"/>
          <w:sz w:val="28"/>
          <w:szCs w:val="27"/>
        </w:rPr>
        <w:t>В его листах безумен каждый миг.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5F497A" w:themeColor="accent4" w:themeShade="BF"/>
          <w:sz w:val="22"/>
          <w:szCs w:val="21"/>
        </w:rPr>
      </w:pP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5F497A" w:themeColor="accent4" w:themeShade="BF"/>
          <w:sz w:val="22"/>
          <w:szCs w:val="21"/>
        </w:rPr>
      </w:pPr>
      <w:r w:rsidRPr="002C4B99">
        <w:rPr>
          <w:i/>
          <w:iCs/>
          <w:color w:val="5F497A" w:themeColor="accent4" w:themeShade="BF"/>
          <w:sz w:val="28"/>
          <w:szCs w:val="27"/>
        </w:rPr>
        <w:t>Ты — женщина, и этим ты права.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5F497A" w:themeColor="accent4" w:themeShade="BF"/>
          <w:sz w:val="22"/>
          <w:szCs w:val="21"/>
        </w:rPr>
      </w:pPr>
      <w:r w:rsidRPr="002C4B99">
        <w:rPr>
          <w:i/>
          <w:iCs/>
          <w:color w:val="5F497A" w:themeColor="accent4" w:themeShade="BF"/>
          <w:sz w:val="28"/>
          <w:szCs w:val="27"/>
        </w:rPr>
        <w:lastRenderedPageBreak/>
        <w:t xml:space="preserve">От века </w:t>
      </w:r>
      <w:proofErr w:type="gramStart"/>
      <w:r w:rsidRPr="002C4B99">
        <w:rPr>
          <w:i/>
          <w:iCs/>
          <w:color w:val="5F497A" w:themeColor="accent4" w:themeShade="BF"/>
          <w:sz w:val="28"/>
          <w:szCs w:val="27"/>
        </w:rPr>
        <w:t>убрана</w:t>
      </w:r>
      <w:proofErr w:type="gramEnd"/>
      <w:r w:rsidRPr="002C4B99">
        <w:rPr>
          <w:i/>
          <w:iCs/>
          <w:color w:val="5F497A" w:themeColor="accent4" w:themeShade="BF"/>
          <w:sz w:val="28"/>
          <w:szCs w:val="27"/>
        </w:rPr>
        <w:t xml:space="preserve"> короной звездной,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5F497A" w:themeColor="accent4" w:themeShade="BF"/>
          <w:sz w:val="22"/>
          <w:szCs w:val="21"/>
        </w:rPr>
      </w:pPr>
      <w:r w:rsidRPr="002C4B99">
        <w:rPr>
          <w:i/>
          <w:iCs/>
          <w:color w:val="5F497A" w:themeColor="accent4" w:themeShade="BF"/>
          <w:sz w:val="28"/>
          <w:szCs w:val="27"/>
        </w:rPr>
        <w:t>Ты — в наших безднах образ божества!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5F497A" w:themeColor="accent4" w:themeShade="BF"/>
          <w:sz w:val="22"/>
          <w:szCs w:val="21"/>
        </w:rPr>
      </w:pP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5F497A" w:themeColor="accent4" w:themeShade="BF"/>
          <w:sz w:val="22"/>
          <w:szCs w:val="21"/>
        </w:rPr>
      </w:pPr>
      <w:r w:rsidRPr="002C4B99">
        <w:rPr>
          <w:i/>
          <w:iCs/>
          <w:color w:val="5F497A" w:themeColor="accent4" w:themeShade="BF"/>
          <w:sz w:val="28"/>
          <w:szCs w:val="27"/>
        </w:rPr>
        <w:t>Мы для тебя влечем ярем железный,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5F497A" w:themeColor="accent4" w:themeShade="BF"/>
          <w:sz w:val="22"/>
          <w:szCs w:val="21"/>
        </w:rPr>
      </w:pPr>
      <w:r w:rsidRPr="002C4B99">
        <w:rPr>
          <w:i/>
          <w:iCs/>
          <w:color w:val="5F497A" w:themeColor="accent4" w:themeShade="BF"/>
          <w:sz w:val="28"/>
          <w:szCs w:val="27"/>
        </w:rPr>
        <w:t>Тебе мы служим, тверди гор дробя,</w:t>
      </w: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5F497A" w:themeColor="accent4" w:themeShade="BF"/>
          <w:sz w:val="22"/>
          <w:szCs w:val="21"/>
        </w:rPr>
      </w:pPr>
      <w:r w:rsidRPr="002C4B99">
        <w:rPr>
          <w:i/>
          <w:iCs/>
          <w:color w:val="5F497A" w:themeColor="accent4" w:themeShade="BF"/>
          <w:sz w:val="28"/>
          <w:szCs w:val="27"/>
        </w:rPr>
        <w:t>И молимся — от века — на тебя!</w:t>
      </w: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7365D" w:themeColor="text2" w:themeShade="BF"/>
          <w:sz w:val="22"/>
          <w:szCs w:val="21"/>
        </w:rPr>
      </w:pPr>
      <w:r w:rsidRPr="002C4B99">
        <w:rPr>
          <w:color w:val="17365D" w:themeColor="text2" w:themeShade="BF"/>
          <w:sz w:val="28"/>
          <w:szCs w:val="27"/>
        </w:rPr>
        <w:t>Мама! Мир каждого ребенка начинается с женщины! Мама учит нас быть добрыми, умными, даёт советы, заботится о нас. Всё лучшее, что есть в человеке, достаётся ему от мудрой матери. А ещё, у всех женщин, во все времена, есть очень важная, ответственная и священная обязанность – быть душой семьи, хранительницей домашнего очага, нести свет и тепло, бороться за здоровье и счастье детей и близких.</w:t>
      </w:r>
    </w:p>
    <w:p w:rsidR="002C4B99" w:rsidRPr="002C4B99" w:rsidRDefault="002C4B99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17365D" w:themeColor="text2" w:themeShade="BF"/>
          <w:sz w:val="28"/>
          <w:szCs w:val="27"/>
        </w:rPr>
      </w:pPr>
    </w:p>
    <w:p w:rsidR="002C4B99" w:rsidRDefault="002C4B99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C4B99" w:rsidRDefault="002C4B99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676900" cy="5591175"/>
            <wp:effectExtent l="19050" t="0" r="0" b="0"/>
            <wp:docPr id="13" name="Рисунок 13" descr="C:\Users\User\Desktop\29341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934125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B99" w:rsidRDefault="002C4B99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C4B99" w:rsidRDefault="002C4B99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C4B99" w:rsidRDefault="002C4B99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BD1B6C" w:rsidRPr="002C4B99" w:rsidRDefault="00BD1B6C" w:rsidP="002C4B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C00000"/>
          <w:sz w:val="22"/>
          <w:szCs w:val="21"/>
        </w:rPr>
      </w:pPr>
      <w:r w:rsidRPr="002C4B99">
        <w:rPr>
          <w:b/>
          <w:bCs/>
          <w:color w:val="C00000"/>
          <w:sz w:val="28"/>
          <w:szCs w:val="27"/>
        </w:rPr>
        <w:t>«</w:t>
      </w:r>
      <w:r w:rsidRPr="002C4B99">
        <w:rPr>
          <w:b/>
          <w:bCs/>
          <w:color w:val="C00000"/>
          <w:sz w:val="28"/>
          <w:szCs w:val="27"/>
          <w:u w:val="single"/>
        </w:rPr>
        <w:t>История праздника 8 Марта»</w:t>
      </w:r>
    </w:p>
    <w:p w:rsidR="00BD1B6C" w:rsidRDefault="002C4B99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 w:rsidR="00BD1B6C">
        <w:rPr>
          <w:color w:val="000000"/>
          <w:sz w:val="27"/>
          <w:szCs w:val="27"/>
        </w:rPr>
        <w:t>С чего же всё началось? Каким образом этот день появился в русском календаре?</w:t>
      </w: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Безусловно, появился этот день не без вмешательства женщин. А вообще, история женского праздника уходит глубоко в древность.</w:t>
      </w:r>
    </w:p>
    <w:p w:rsidR="00BD1B6C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C4B99" w:rsidRPr="002C4B99" w:rsidRDefault="002C4B99" w:rsidP="002C4B99">
      <w:pPr>
        <w:pStyle w:val="a3"/>
        <w:shd w:val="clear" w:color="auto" w:fill="FFFFFF"/>
        <w:jc w:val="center"/>
        <w:rPr>
          <w:rFonts w:ascii="Arial" w:hAnsi="Arial" w:cs="Arial"/>
          <w:color w:val="00B050"/>
          <w:sz w:val="26"/>
          <w:szCs w:val="26"/>
        </w:rPr>
      </w:pPr>
      <w:r w:rsidRPr="002C4B99">
        <w:rPr>
          <w:rFonts w:ascii="Arial" w:hAnsi="Arial" w:cs="Arial"/>
          <w:color w:val="00B050"/>
          <w:sz w:val="26"/>
          <w:szCs w:val="26"/>
        </w:rPr>
        <w:t>В 1910 году делегация американских женщин приехала в Копенгаген (Дания) на</w:t>
      </w:r>
      <w:proofErr w:type="gramStart"/>
      <w:r w:rsidRPr="002C4B99">
        <w:rPr>
          <w:rFonts w:ascii="Arial" w:hAnsi="Arial" w:cs="Arial"/>
          <w:color w:val="00B050"/>
          <w:sz w:val="26"/>
          <w:szCs w:val="26"/>
        </w:rPr>
        <w:t xml:space="preserve"> В</w:t>
      </w:r>
      <w:proofErr w:type="gramEnd"/>
      <w:r w:rsidRPr="002C4B99">
        <w:rPr>
          <w:rFonts w:ascii="Arial" w:hAnsi="Arial" w:cs="Arial"/>
          <w:color w:val="00B050"/>
          <w:sz w:val="26"/>
          <w:szCs w:val="26"/>
        </w:rPr>
        <w:t>торую Международную Конференцию женщин-социалисток, на которой присутствовала коммунистка Клара Цеткин. Она и призвала учредить Международный женский день, в который женщины смогут митинговать и устраивать шествия, направленные против нищеты, за право трудиться, за уважение своего достоинства и за мир. В европейских странах Международный женский день впервые отметили 19 марта 1911 года.</w:t>
      </w:r>
    </w:p>
    <w:p w:rsidR="002C4B99" w:rsidRDefault="002C4B99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C4B99" w:rsidRPr="002C4B99" w:rsidRDefault="00BD1B6C" w:rsidP="00BD1B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C00000"/>
          <w:sz w:val="21"/>
          <w:szCs w:val="21"/>
        </w:rPr>
      </w:pPr>
      <w:r w:rsidRPr="002C4B99">
        <w:rPr>
          <w:b/>
          <w:bCs/>
          <w:color w:val="C00000"/>
          <w:sz w:val="27"/>
          <w:szCs w:val="27"/>
        </w:rPr>
        <w:t> </w:t>
      </w:r>
    </w:p>
    <w:p w:rsidR="00475E0F" w:rsidRDefault="002C4B99">
      <w:pPr>
        <w:rPr>
          <w:color w:val="C00000"/>
        </w:rPr>
      </w:pPr>
      <w:r>
        <w:rPr>
          <w:noProof/>
          <w:color w:val="C00000"/>
          <w:lang w:eastAsia="ru-RU"/>
        </w:rPr>
        <w:drawing>
          <wp:inline distT="0" distB="0" distL="0" distR="0">
            <wp:extent cx="5940425" cy="4863723"/>
            <wp:effectExtent l="19050" t="0" r="3175" b="0"/>
            <wp:docPr id="14" name="Рисунок 14" descr="C:\Users\User\Desktop\222\IMG-2019031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22\IMG-20190311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B99" w:rsidRDefault="002C4B99">
      <w:pPr>
        <w:rPr>
          <w:color w:val="C00000"/>
        </w:rPr>
      </w:pPr>
    </w:p>
    <w:p w:rsidR="002C4B99" w:rsidRDefault="002C4B99">
      <w:pPr>
        <w:rPr>
          <w:color w:val="C00000"/>
        </w:rPr>
      </w:pPr>
    </w:p>
    <w:p w:rsidR="002C4B99" w:rsidRDefault="00417552">
      <w:pPr>
        <w:rPr>
          <w:color w:val="C00000"/>
        </w:rPr>
      </w:pPr>
      <w:r>
        <w:rPr>
          <w:noProof/>
          <w:color w:val="C00000"/>
          <w:lang w:eastAsia="ru-RU"/>
        </w:rPr>
        <w:lastRenderedPageBreak/>
        <w:drawing>
          <wp:inline distT="0" distB="0" distL="0" distR="0">
            <wp:extent cx="5940425" cy="5166932"/>
            <wp:effectExtent l="19050" t="0" r="3175" b="0"/>
            <wp:docPr id="16" name="Рисунок 16" descr="C:\Users\User\Desktop\222\IMG-201903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222\IMG-20190311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6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552" w:rsidRDefault="00417552">
      <w:pPr>
        <w:rPr>
          <w:color w:val="C00000"/>
        </w:rPr>
      </w:pPr>
      <w:r>
        <w:rPr>
          <w:noProof/>
          <w:color w:val="C00000"/>
          <w:lang w:eastAsia="ru-RU"/>
        </w:rPr>
        <w:lastRenderedPageBreak/>
        <w:drawing>
          <wp:inline distT="0" distB="0" distL="0" distR="0">
            <wp:extent cx="5940425" cy="4133546"/>
            <wp:effectExtent l="19050" t="0" r="3175" b="0"/>
            <wp:docPr id="20" name="Рисунок 20" descr="C:\Users\User\Desktop\222\IMG-201903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222\IMG-20190311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3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552" w:rsidRDefault="00417552">
      <w:pPr>
        <w:rPr>
          <w:color w:val="C00000"/>
        </w:rPr>
      </w:pPr>
      <w:r>
        <w:rPr>
          <w:noProof/>
          <w:color w:val="C00000"/>
          <w:lang w:eastAsia="ru-RU"/>
        </w:rPr>
        <w:drawing>
          <wp:inline distT="0" distB="0" distL="0" distR="0">
            <wp:extent cx="5936354" cy="4391025"/>
            <wp:effectExtent l="19050" t="0" r="7246" b="0"/>
            <wp:docPr id="19" name="Рисунок 19" descr="C:\Users\User\Desktop\222\IMG-2019031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222\IMG-20190311-WA00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552" w:rsidRDefault="00417552">
      <w:pPr>
        <w:rPr>
          <w:color w:val="C00000"/>
        </w:rPr>
      </w:pPr>
    </w:p>
    <w:p w:rsidR="00417552" w:rsidRDefault="00417552">
      <w:pPr>
        <w:rPr>
          <w:color w:val="C00000"/>
        </w:rPr>
      </w:pPr>
      <w:r>
        <w:rPr>
          <w:noProof/>
          <w:color w:val="C00000"/>
          <w:lang w:eastAsia="ru-RU"/>
        </w:rPr>
        <w:lastRenderedPageBreak/>
        <w:drawing>
          <wp:inline distT="0" distB="0" distL="0" distR="0">
            <wp:extent cx="5940425" cy="4535762"/>
            <wp:effectExtent l="19050" t="0" r="3175" b="0"/>
            <wp:docPr id="21" name="Рисунок 21" descr="C:\Users\User\Desktop\222\IMG-201903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222\IMG-20190311-WA00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3E7" w:rsidRDefault="001143E7" w:rsidP="001143E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C00000"/>
          <w:sz w:val="27"/>
          <w:szCs w:val="27"/>
        </w:rPr>
      </w:pPr>
      <w:r w:rsidRPr="002C4B99">
        <w:rPr>
          <w:b/>
          <w:bCs/>
          <w:color w:val="C00000"/>
          <w:sz w:val="27"/>
          <w:szCs w:val="27"/>
        </w:rPr>
        <w:t> </w:t>
      </w:r>
      <w:r w:rsidRPr="002C4B99">
        <w:rPr>
          <w:color w:val="C00000"/>
          <w:sz w:val="27"/>
          <w:szCs w:val="27"/>
        </w:rPr>
        <w:t>Спасибо всем за внимание, до новых встреч!</w:t>
      </w:r>
    </w:p>
    <w:p w:rsidR="001143E7" w:rsidRPr="002C4B99" w:rsidRDefault="001143E7" w:rsidP="001143E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C00000"/>
          <w:sz w:val="21"/>
          <w:szCs w:val="21"/>
        </w:rPr>
      </w:pPr>
    </w:p>
    <w:p w:rsidR="001143E7" w:rsidRPr="002C4B99" w:rsidRDefault="001143E7">
      <w:pPr>
        <w:rPr>
          <w:color w:val="C00000"/>
        </w:rPr>
      </w:pPr>
    </w:p>
    <w:sectPr w:rsidR="001143E7" w:rsidRPr="002C4B99" w:rsidSect="0047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C156F"/>
    <w:multiLevelType w:val="multilevel"/>
    <w:tmpl w:val="D73CB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C2C63"/>
    <w:multiLevelType w:val="multilevel"/>
    <w:tmpl w:val="3474B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B6C"/>
    <w:rsid w:val="001143E7"/>
    <w:rsid w:val="00143435"/>
    <w:rsid w:val="001F4E06"/>
    <w:rsid w:val="002C4B99"/>
    <w:rsid w:val="00417552"/>
    <w:rsid w:val="00475E0F"/>
    <w:rsid w:val="00BD1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1B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B6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C4B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38010A-DABB-496D-8CB5-5DC5E233A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2019-03-11T08:41:00Z</cp:lastPrinted>
  <dcterms:created xsi:type="dcterms:W3CDTF">2019-03-11T07:58:00Z</dcterms:created>
  <dcterms:modified xsi:type="dcterms:W3CDTF">2019-03-11T08:41:00Z</dcterms:modified>
</cp:coreProperties>
</file>