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EE" w:rsidRDefault="004C4EEE" w:rsidP="00020333">
      <w:pPr>
        <w:shd w:val="clear" w:color="auto" w:fill="FFFFFF"/>
        <w:spacing w:after="125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4C4EEE" w:rsidRDefault="004C4EEE" w:rsidP="004C4EEE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EE" w:rsidRPr="004C4EEE" w:rsidRDefault="004C4EEE" w:rsidP="004C4EEE">
      <w:pPr>
        <w:pStyle w:val="a4"/>
        <w:jc w:val="center"/>
        <w:rPr>
          <w:b/>
          <w:sz w:val="28"/>
        </w:rPr>
      </w:pPr>
      <w:r w:rsidRPr="004C4EEE">
        <w:rPr>
          <w:b/>
          <w:sz w:val="28"/>
        </w:rPr>
        <w:t>РЕСПУБЛИКА ДАГЕСТАН</w:t>
      </w:r>
    </w:p>
    <w:p w:rsidR="004C4EEE" w:rsidRPr="004C4EEE" w:rsidRDefault="004C4EEE" w:rsidP="004C4EEE">
      <w:pPr>
        <w:pStyle w:val="a4"/>
        <w:jc w:val="center"/>
        <w:rPr>
          <w:b/>
          <w:sz w:val="28"/>
        </w:rPr>
      </w:pPr>
      <w:r w:rsidRPr="004C4EEE">
        <w:rPr>
          <w:b/>
          <w:sz w:val="28"/>
        </w:rPr>
        <w:t xml:space="preserve">МУНИЦИПАЛЬНОЕ ОБРАЗОВАНИЕ </w:t>
      </w:r>
    </w:p>
    <w:p w:rsidR="004C4EEE" w:rsidRPr="004C4EEE" w:rsidRDefault="004C4EEE" w:rsidP="004C4EEE">
      <w:pPr>
        <w:pStyle w:val="a4"/>
        <w:jc w:val="center"/>
        <w:rPr>
          <w:b/>
          <w:sz w:val="28"/>
        </w:rPr>
      </w:pPr>
      <w:r w:rsidRPr="004C4EEE">
        <w:rPr>
          <w:b/>
          <w:sz w:val="28"/>
        </w:rPr>
        <w:t>«АКУШИНСКИЙ РАЙОН»</w:t>
      </w:r>
    </w:p>
    <w:p w:rsidR="004C4EEE" w:rsidRPr="004C4EEE" w:rsidRDefault="004C4EEE" w:rsidP="004C4EEE">
      <w:pPr>
        <w:pStyle w:val="a4"/>
        <w:jc w:val="center"/>
        <w:rPr>
          <w:b/>
          <w:sz w:val="28"/>
        </w:rPr>
      </w:pPr>
      <w:r w:rsidRPr="004C4EEE">
        <w:rPr>
          <w:b/>
          <w:sz w:val="28"/>
        </w:rPr>
        <w:t>МУНИЦИПАЛЬНОЕ КАЗЁННОЕ ОБЩЕОБРАЗОВАТЕЛЬНОЕ УЧРЕЖДЕНИЕ</w:t>
      </w:r>
    </w:p>
    <w:p w:rsidR="004C4EEE" w:rsidRPr="004C4EEE" w:rsidRDefault="004C4EEE" w:rsidP="004C4EEE">
      <w:pPr>
        <w:pStyle w:val="a4"/>
        <w:jc w:val="center"/>
        <w:rPr>
          <w:b/>
          <w:sz w:val="28"/>
        </w:rPr>
      </w:pPr>
      <w:r w:rsidRPr="004C4EEE">
        <w:rPr>
          <w:b/>
          <w:sz w:val="28"/>
        </w:rPr>
        <w:t>«УЗНИМАХИНСКАЯ СРЕДНЯЯ ОБЩЕОБРАЗОВАТЕЛЬНАЯ ШКОЛА»</w:t>
      </w:r>
    </w:p>
    <w:p w:rsidR="004C4EEE" w:rsidRPr="00DC5281" w:rsidRDefault="004C4EEE" w:rsidP="004C4EEE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4C4EEE" w:rsidRPr="004C4EEE" w:rsidRDefault="004C4EEE" w:rsidP="004C4EEE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4C4EEE" w:rsidRDefault="004C4EEE" w:rsidP="00020333">
      <w:pPr>
        <w:shd w:val="clear" w:color="auto" w:fill="FFFFFF"/>
        <w:spacing w:after="125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3344042"/>
            <wp:effectExtent l="19050" t="0" r="3175" b="0"/>
            <wp:docPr id="2" name="Рисунок 1" descr="C:\Users\User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EE" w:rsidRPr="004C4EEE" w:rsidRDefault="00020333" w:rsidP="004C4EEE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b/>
          <w:color w:val="002060"/>
          <w:sz w:val="44"/>
          <w:szCs w:val="24"/>
          <w:u w:val="single"/>
          <w:lang w:eastAsia="ru-RU"/>
        </w:rPr>
      </w:pPr>
      <w:r w:rsidRPr="004C4EEE">
        <w:rPr>
          <w:rFonts w:ascii="Arial" w:eastAsia="Times New Roman" w:hAnsi="Arial" w:cs="Arial"/>
          <w:b/>
          <w:color w:val="002060"/>
          <w:sz w:val="44"/>
          <w:szCs w:val="24"/>
          <w:u w:val="single"/>
          <w:lang w:eastAsia="ru-RU"/>
        </w:rPr>
        <w:t xml:space="preserve">Урок мужества к 75-летию </w:t>
      </w:r>
    </w:p>
    <w:p w:rsidR="00020333" w:rsidRPr="004C4EEE" w:rsidRDefault="00020333" w:rsidP="004C4EEE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b/>
          <w:color w:val="002060"/>
          <w:sz w:val="44"/>
          <w:szCs w:val="24"/>
          <w:lang w:eastAsia="ru-RU"/>
        </w:rPr>
      </w:pPr>
      <w:r w:rsidRPr="004C4EEE">
        <w:rPr>
          <w:rFonts w:ascii="Arial" w:eastAsia="Times New Roman" w:hAnsi="Arial" w:cs="Arial"/>
          <w:b/>
          <w:color w:val="002060"/>
          <w:sz w:val="44"/>
          <w:szCs w:val="24"/>
          <w:u w:val="single"/>
          <w:lang w:eastAsia="ru-RU"/>
        </w:rPr>
        <w:t>контрнаступления советских войск под Москвой</w:t>
      </w:r>
    </w:p>
    <w:p w:rsidR="004C4EEE" w:rsidRPr="004C4EEE" w:rsidRDefault="004C4EEE" w:rsidP="004C4EE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75 лет со дня контрнаступления советских войск под Москвой плакатами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"Велика Россия, а отступать некуда: позади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осква!", портреты героев: В. Талалихин, Н. Гастелло, В. Г. Клочков, З. Космодемьянская, И.В. Панфилов, Л.М.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268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ватор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 Звучит песня "Священная война"...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 исполняется ровно 75 лет со дня контрнаступления советских войск под Москвой. Эта одно из самых главных и решающих событий Великой Отечественной войны. Сколько людских жизней легло на алтарь победы, чтобы защитить Москву, разгромить и отбросить наступавшие на них ударные группировки немецко-фашистских войск от сердца нашей Родины. По всей необъятной и великой России проводятся уроки мужества. Такой урок проходит и у нас. Итак, давайте еще раз мы с вами вспомним эти трагические дни 1941 года, вспомним его героев прославленных и безызвестных... Звучит песня "Священная война".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(Рассказ и информационное сообщение ведущих сопровождается презентацией)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4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«Гитлер рассчитывал, что вся, кампания против СССР продлится всего лишь несколько месяцев», упор делался на </w:t>
      </w:r>
      <w:proofErr w:type="spellStart"/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блиц-криг</w:t>
      </w:r>
      <w:proofErr w:type="spellEnd"/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молниеносную войну. Гитлеровские войска стремительно захватывали территории и районы Советского Союза. Обстановка для СССР была катастрофической. Уже к 10 июля были захвачены Прибалтика, Белоруссия, Молдавия и значительная часть Украины. Начальник генерального штаба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Гальдер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 "Не будет преувеличением сказать, что поход против России был выигран в течение 14 дней. Но он опередил события. С первых же дней войны немецкие войска встретили упорное и яростное сопротивление пограничников, наши солдаты отважно, доблестно и мужественно и стойко сражались, защищая рубежи нашей Родины, проявляя высшие образцы героизма и мужества.</w:t>
      </w:r>
    </w:p>
    <w:p w:rsidR="004C4EEE" w:rsidRPr="00020333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38242"/>
            <wp:effectExtent l="19050" t="0" r="3175" b="0"/>
            <wp:docPr id="3" name="Рисунок 2" descr="C:\Users\User\Downloads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Немцы начали подготовку операции по захвату Москвы, получившей название "Тайфун". Вот что сказа Гитлер о судьбе Москвы: Я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 этот чертов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с лица земли, а на его месте построю искусственное озеро".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название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исчезнет раз и навсегда. Гитлеровцы рассчитывали, что с падением </w:t>
      </w: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Москвы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будет решена </w:t>
      </w: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судьба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войны — СССР долго не устоит перед Германией и война быстро закончится. С овладением Москвой 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Гитлер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связывал достижение основной цели плана «Барбаросса». Однако попытка фашистов осуществить захват Москвы с ходу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войны провалилась.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4C4E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едущий 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 принимает решение о строительстве Можайской линии обороны, 21 июля 1941 года немецко-фашистская авиация совершает первый налет на Москву, одна из бомб пробила крышу в Большом Кремлевском дворце и потолочные перекрытия в Георгиевском зале, но к счастью не взорвалась. Угроза Москве становится все более реальной и опасной.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июле 1941 года в Москве было сформировано 12 дивизий народного ополчения. В октябре-ноябре еще 4 дивизии. Около 600 тысяч жителей города и области участвовало летом и осенью 1941 года в оборонительном строительстве на подступах к Москве и в самом городе. Все, кто мог держать оружие, записывались в народное ополчение.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период советские люди проявляют чудеса героизма.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Москвы отчаянно сражаются советские летчики. 29 июля 1941 года первый ночной таран совершил старший лейтенант П.В.Еремеев, а 7 августа младший лейтенант В.В.Талалихи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земляк, уроженец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Вольского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при применении воздушного тарана уничтожил вражеский бомбардировщик. Оба летчика были удостоены высокого звания Героя Советского Союза (П.В.Еремеев посмертно).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Генеральное наступление немцев на Москву началось 30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сентября. СССР с 1 октября по 5 декабря 1941 года были проведены оборонительные операции советских войск с целью защиты Москвы и подготовки контрнаступления советских войск под Москвой, чтобы отбросить и разгромить врага.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 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большие потери, немцы продолжали рваться вперед - на Москву. Они захватили Калинин, Можайск, Малоярославец. С Ленинградского фронта был отозван Г.К. Жуков, который 10 октября вступил в командование Западным фронтом. Бои шли в 80-100 км от столицы. 20 октября 1941 года в Москве вводится осадное положение. И только в первых числах ноября наступление немцев ценой огромных людских потерь было остановлено.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ситуация под Москвой обостряется. По Москве поползли слухи о сдаче столицы. 15 октября 1941 года принято решение об эвакуации из Москвы правительственных учреждений, дипломатического корпуса, предприятий, населения,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20 октября 1941 года в Москве и прилегающих районах введено осадное положение. К началу ноября 1941 года наступление немецких войск на Москву было остановлено.</w:t>
      </w:r>
    </w:p>
    <w:p w:rsidR="004C4EEE" w:rsidRDefault="004C4EEE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7 ноября 1941 года в условиях тяжелых оборонительных боев под Москвой, когда почти ежедневно немцы бомбили Москву, когда противник был в 70-100 км от столицы, состоялся военный парад на Красной площади, принимал парад С. М. Буденный, войска с парада отправлялась прямо на фронт.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ноября, с15-18 1941 года немецкие войска возобновили наступление на Москву. В конце ноября – начале декабря фашистские войска вышли к каналу Москва-Волга, в районе Яхромы, им удалось форсировать реку Нара севернее и южнее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Фоминска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подойти к Кашире с юга. На некоторых участках фашисты подошли к Москве на 25-30 км. Но большего им сделать не удалось.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вошел в историю Великой Отечественной войны подвиг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героев-панфиловцев. 16 ноября 1941 года у железнодорожного разъезда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Дубосеково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Москвой панфиловцы, вооруженные винтовками и бутылками с горючей смесью, остановили колонну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фашистских танков. Бой длился 4 часа. Враг потерял 18 машин, множество солдат, но так и не смог сломить оборону. Всю страну и весь мир облетели слова политрука В.Г.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Клочкова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: "Велика Россия, а отступать некуда: позади - Москва!" Родина высоко оценила подвиг защитников Москвы. Все 28 участников беспримерного сражения были удостоены звания Героя Советского Союза.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первых числах декабря 1941 г. немецкое наступление под Москвой захлебнулось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Г.К. Жуков, предлагая перейти к контрнаступлению, свое предложение обосновал так: «Противник истощен. Но если мы сейчас не ликвидируем опасные вражеские вклинения, немцы смогут подкрепить свои войска крупными резервами… и тогда положение может серьезно осложниться». Медлить было нельзя, нужно срочно переходить в контрнаступление.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 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наступления советских войск сложилось следующее соотношение сил: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1"/>
        <w:gridCol w:w="3351"/>
        <w:gridCol w:w="3528"/>
      </w:tblGrid>
      <w:tr w:rsidR="00020333" w:rsidRPr="00020333" w:rsidTr="00020333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СССР</w:t>
            </w:r>
          </w:p>
        </w:tc>
      </w:tr>
      <w:tr w:rsidR="00020333" w:rsidRPr="00020333" w:rsidTr="00020333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Войска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1,708 млн. человек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млн. человек</w:t>
            </w:r>
          </w:p>
        </w:tc>
      </w:tr>
      <w:tr w:rsidR="00020333" w:rsidRPr="00020333" w:rsidTr="00020333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</w:tr>
      <w:tr w:rsidR="00020333" w:rsidRPr="00020333" w:rsidTr="00020333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Орудия и минометы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7652</w:t>
            </w:r>
          </w:p>
        </w:tc>
      </w:tr>
      <w:tr w:rsidR="00020333" w:rsidRPr="00020333" w:rsidTr="00020333"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333" w:rsidRPr="00020333" w:rsidRDefault="00020333" w:rsidP="00020333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истории было мало примеров, когда контрнаступление начинала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та сторона, которая обладала пока еще меньшими силами, чем наседающий на нее враг. Все резервы немцев были исчерпаны и втянуты в сражения. Немецкие солдаты устали, их воинский дух упал, многие уже поняли, что Гитлер и его начальники их обманули: легкой победы нет и быть не может. В этой обстановке советское командование действовало энергично, слаженно и решительно. Пока враг не перебросил с других участков подкрепление, не перегруппировал свои силы для обороны, пока он еще не начал строить оборонительные сооружения, войска получили приказ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Вперед!» Дата контрнаступления избирается в ночь с 5 на 6 декабря 1941 года. Руководил операцией Георгий Константинович Жуков.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9 по 20 декабря Красная Армия, успешно проведя ряд операций, освободила Истру, Солнечногорск, Клин, Калинин, Волоколамск.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середине января 1942 года советские войска освободили 11 тысяч населенных пунктов, ликвидировали опасность окружения Тулы, в ходе зимних боев враг был отброшен от Москвы на 100-250 км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идеофильм «Битва за Москву» несколько фрагментов.)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«Наступление на Москву, продолжавшееся почти два месяца и закончившееся полным провалом. В течение двух месяцев германская армия прилагала колоссальные усилия. Все 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бронетанковые войска, все отборные дивизии, почти вся авиация были брошены на штурм Москвы. … После двух месяцев напряженных боев, вследствие огромных людских и материальных потерь и крайней усталости войск,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немецкое</w:t>
      </w:r>
      <w:proofErr w:type="gramEnd"/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верховное командование вынуждено было остановить наступление.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Гитлер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уверял, что Битва под </w:t>
      </w: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Москвой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станет решающим сражением,  которое приведет к полному поражению противника. Но вышло иначе — враг был отброшен от стен столицы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под Москвой имела всемирно-историческое значение. Разгром немцев под Москвой развеял миф о непобедимости германских войск, окончательно рухнул план молниеносной войны. Победа под Москвой была первым крупным поражением Германии во второй мировой войне, которая оказала большое влияние на ее дальнейший ход.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контрнаступлением под Москвой Красная Армия нанесла ряд мощных ударов и на других участках фронта. С 7 января 1942 года, начатое под Москвой контрнаступление, переросло в общее наступление на всем советско-германском фронте. Повезло тем, кто остался в живых. В короткие передышки между боями солдаты, оледеневшими и замерзшими руками писали письма домой, хоть несколько строк, нужно подать весточку, что ты жив, хотя она и не всегда доходила, быстрее похоронка, вспоминали близких, родных, хоронили друзей и однополчан. (Звучит песня «В землянке). Ученица под музыку читает письмо с фронта.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начение победы Советских войск под Москвой было огромно. Это была первая победа над фашистами в ходе Великой Отечественной войны,, был поднят моральный дух советских войск в борьбе с врагом, под Москвой окончательно рухнула фашистская стратегия «молниеносной войны», план </w:t>
      </w:r>
      <w:proofErr w:type="spellStart"/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блиц-криг</w:t>
      </w:r>
      <w:proofErr w:type="spellEnd"/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похоронен.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Врагу был нанесен серьезный моральный урон. Было уничтожено до 50 немецких дивизий. В ходе зимней кампании 1941-1942 гг. германские военные трибуналы осудили 62 тысяч человек за дезертирство, самовольный отход, неповиновение. Были отстранены от занимаемой должности 35 генералов, включая командующих танковыми армиями Гудериана и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Хепнера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Советскими военачальниками, всей армией был получен большой военный опыт ведения крупных наступательных операций в условиях второй мировой войны, был доказан высокий уровень советской школы военного искусства. Провал германского наступления на Москву потряс весь фашистско-милитаристский блок и предотвратил вступление в войну Японии и Турции на стороне Германии. Сорванные планы фашистов под Москвой способствовали завершению формирования антигитлеровской коалиции. 1 января 1942 года представители СССР, США. Великобритании, Китая, Канады и ряда других стран подписали в Вашингтоне Декларацию 26 государств, где заявили о решимости совместно одержать полную победу над странами фашистско-милитаристского блока – Германией, Японией и Италией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идеосюжет о тех событиях)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отдельных участках немецкое отступление сопровождалось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сильными контрударами прорвавшихся вперед советских соединений,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оказывались отрезанными от главных сил. 29-я армия Калининского фронта потеряла 90% личного состава. В апреле 1942 года юго-восточнее Вязьмы оказалась в глубоком окружении 33-я армия Западного фронта. Ее командующий генерал М.Г. 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Ефремов, будучи тяжело раненным, предпочел смерть вражескому плену. Гитлеровцы, отмечая его мужество, героизм и отвагу похоронили генерала с воинскими почестями.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Разгромить группу армий «Центр» не удалось. 20 апреля Ставка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Верховного Главнокомандования отдала приказ о прекращении наступательных действий и переходе к обороне. Так завершилась великая Московская битва.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 под Москвой продолжалась в общей сложности 203 дня и ночи на огромном пространстве, равном примерно территории Франции. С обеих сторон в ней было задействовано около 7 млн. человек. Общие безвозвратные потери советских вой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ср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ажениях составили 926 тыс. человек. Немцам также был нанесен значительный урон – 615 тыс. человек. В ходе контрнаступления под Москвой были полностью освобождены Московская и Тульская области, многие районы Орловской, Калининской, Смоленской и Рязанской областей.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 оценили Московскую битву сами гитлеровцы. Генерал Г.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Блюментрит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</w:t>
      </w: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«Надежды вывести Россию из войны в 1941 году провалились… Кампания в России, а особенно ее поворотный пункт – Московская битва, нанесла первый сильнейший удар по Германии как в политическом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 военном отношении».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 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Фельдмаршал В.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Кейтель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подписавший капитуляцию фашисткой Германии, уже после войны, на Нюрнбергском процессе, высшем суде нацистских палачей и преступников, отвечая на вопрос прокурора, когда он начал понимать, что план нападения Германии на СССР, план «Барбаросса» терпит крах, произнес только одно слово: «Москва». И всем, и все стало сразу ясно и понятно.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Характеризуя контрнаступление под Москвой, командующий войсками союзников Д. </w:t>
      </w:r>
      <w:proofErr w:type="spell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Макартур</w:t>
      </w:r>
      <w:proofErr w:type="spell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признавал: "Мне еще не приходилось видеть столь блестящей организации контрнаступления, как это имело место под Москвой".  Эта битва стала одной из вершин его полководческой деятельности. В условиях острой нехватки сил и средств, особенно в оборонительный период, отсутствия превосходства в силах и средствах в ходе контрнаступления, в сложной, динамичной борьбе с сильным и опытным противником особенно ярко проявились его незаурядные способности, умение творчески решать самые разнообразные оперативные и стратегические задачи, его выдающийся полководческий талант. 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А.М.Василевский писал: "Финал великой битвы под Москвой был поистине изумителен... Впервые "непобедимые" немецко-фашистские войска были биты, и биты по-настоящему: 38 немецких дивизий, в том числе 11танковых, потерпели тяжелое поражение. В результате контрнаступления и общего наступления фашисты потеряли более 500 тыс. человек, 1300 танков, 2500 орудий, более 15 тысяч машин и много другой техники. Таких потерь фашистская армия еще не знала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Битва за Москву. Московская победа свидетельствовала о том, что Советский Союз, ведя в то время войну против гитлеровской Германии один на один, внес огромный вклад в дело борьбы с фашистским агрессором. В результате победы под Москвой укрепились и возросли авторитет СССР, его влияние на решение международных проблем"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Весь мир, затаив дыхание ждал...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что сказал сам Маршал Советского Союза, четырежды герой Советского Союза Г.К. Жукова. «Когда меня спрашивают, что больше всего запомнилось из минувшей 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войны, я всегда отвечаю: битва за Москву. В суровых, зачастую чрезвычайно сложных и трудных условиях наши войска закалялись, мужали, набирались опыта и, получив в свои руки даже минимально необходимое количество боевых и материальных средств, из отступающей, обороняющейся силы превращались в мощную наступательную силу. Благодарные потомки никогда не должны забывать огромной организаторской работы партии, трудовых героических дел советского народа и боевых подвигов не только отдельных воинов, но и целых соединений в этот труднейший для нашей страны период.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 глубокую благодарность всем участникам битвы за Москву, оставшимся в живых, я склоняю голову перед светлой памятью тех, кто стоял насмерть, но не пропустил врага к сердцу нашей Родины, ее столице, городу-герою Москве. Мы все в неоплатном долгу перед ними!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Учитель: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Память павших бойцов, солдат и офицеров, отдавших свои жизни в боях с немецко-фашистскими захватчиками прошу почтить минутой молчания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звуки метронома проводится Минута молчания)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Советское правительство высоко оценили подвиг тех, кто в суровом и роковом 1941 году выстоял в жестокой схватке с сильным врагом и одержал поистине историческую победу. 36 тысяч бойцов и командиров были награждены за боевые подвиги орденами и медалями. 110 особо отличившимся в боях воинам было присвоено звание Героя Советского Союза. Медалями «За оборону Москвы» удостоено и награждено более миллиона человек.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Ребята подходят и смотрят медали "За оборону Москвы")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20-летия великой победы советского народа над фашистской Германией президиум Верховного Совета СССР указом от 8 мая 1965 года присвоил городу Москве звание «Город-герой» с вручением ордена Ленина и медали «Золотая звезда». У стен Кремля покоятся теперь останки Неизвестного солдата, погибшего при защите столицы. На его могильной плите начертаны слова: Имя твое неизвестно, Подвиг твой бессмертен. Вечный огонь славы героям, павшим при защите столицы, никогда не угаснет. Это память о мужестве и массовом героизме советских людей, беззаветно, стойко защищавших свою Родину и Москву»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мелодия Памяти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 слайдов о Москве, идет сравнение: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во время войны  и Москва сегодня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</w:t>
      </w:r>
    </w:p>
    <w:p w:rsidR="00020333" w:rsidRPr="00020333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контрнаступления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успешной операции под Москвой, после разгрома врага советских солдат ждали еще тяжелые, ожесточенные, кровопролитные битвы и сражения, Сталинградская, Курская, Берлинская -долгие огненные версты войны, потери однополчан, друзей, родных, еще целых 1215 дней будет длиться эта страшная война, лицом к лицо бойцы будут еще не раз встречаться со смертью. И только 8 мая 1945 года будет подписана полная и безоговорочная капитуляция фашистской Германии. Закончится Великая Отечественная. 9 мая будут праздновать День Победы.</w:t>
      </w:r>
    </w:p>
    <w:p w:rsidR="004C4EEE" w:rsidRDefault="00020333" w:rsidP="00020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</w:t>
      </w: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5301" w:rsidRPr="00020333" w:rsidRDefault="00020333" w:rsidP="00020333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этом </w:t>
      </w:r>
      <w:proofErr w:type="gramStart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памяти, посвященный 75-летию контрнаступления советских войск под Москвой окончен</w:t>
      </w:r>
      <w:proofErr w:type="gramEnd"/>
      <w:r w:rsidRPr="00020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благодарю всех за внимание, спасибо, всего доброго, до свидания. Звучит «Песня о Москве».</w:t>
      </w:r>
    </w:p>
    <w:sectPr w:rsidR="000C5301" w:rsidRPr="00020333" w:rsidSect="004C4EE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0333"/>
    <w:rsid w:val="00020333"/>
    <w:rsid w:val="000C5301"/>
    <w:rsid w:val="001A20FA"/>
    <w:rsid w:val="004C4EEE"/>
    <w:rsid w:val="00826833"/>
    <w:rsid w:val="00E9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333"/>
  </w:style>
  <w:style w:type="paragraph" w:styleId="a4">
    <w:name w:val="No Spacing"/>
    <w:uiPriority w:val="1"/>
    <w:qFormat/>
    <w:rsid w:val="004C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2665</Words>
  <Characters>15194</Characters>
  <Application>Microsoft Office Word</Application>
  <DocSecurity>0</DocSecurity>
  <Lines>126</Lines>
  <Paragraphs>35</Paragraphs>
  <ScaleCrop>false</ScaleCrop>
  <Company>Hewlett-Packard</Company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2019-12-05T06:23:00Z</cp:lastPrinted>
  <dcterms:created xsi:type="dcterms:W3CDTF">2019-12-05T06:25:00Z</dcterms:created>
  <dcterms:modified xsi:type="dcterms:W3CDTF">2019-12-05T06:25:00Z</dcterms:modified>
</cp:coreProperties>
</file>