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8B" w:rsidRDefault="00C96996" w:rsidP="00521721">
      <w:pPr>
        <w:tabs>
          <w:tab w:val="left" w:pos="9288"/>
        </w:tabs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МБ</w:t>
      </w:r>
      <w:r w:rsidR="0062788B">
        <w:rPr>
          <w:b/>
          <w:u w:val="single"/>
        </w:rPr>
        <w:t>ОУ «</w:t>
      </w:r>
      <w:proofErr w:type="spellStart"/>
      <w:r>
        <w:rPr>
          <w:b/>
          <w:u w:val="single"/>
        </w:rPr>
        <w:t>Узнимахинская</w:t>
      </w:r>
      <w:proofErr w:type="spellEnd"/>
      <w:r w:rsidR="00D314EA">
        <w:rPr>
          <w:b/>
          <w:u w:val="single"/>
        </w:rPr>
        <w:t xml:space="preserve"> СОШ</w:t>
      </w:r>
      <w:r w:rsidR="0062788B">
        <w:rPr>
          <w:b/>
          <w:u w:val="single"/>
        </w:rPr>
        <w:t>»</w:t>
      </w:r>
    </w:p>
    <w:p w:rsidR="0062788B" w:rsidRDefault="0062788B" w:rsidP="00521721">
      <w:pPr>
        <w:tabs>
          <w:tab w:val="left" w:pos="9288"/>
        </w:tabs>
        <w:spacing w:after="0" w:line="240" w:lineRule="auto"/>
        <w:ind w:left="360"/>
        <w:jc w:val="center"/>
      </w:pPr>
    </w:p>
    <w:p w:rsidR="0062788B" w:rsidRDefault="0062788B" w:rsidP="00521721">
      <w:pPr>
        <w:spacing w:after="0" w:line="240" w:lineRule="auto"/>
        <w:jc w:val="center"/>
        <w:rPr>
          <w:b/>
        </w:rPr>
      </w:pPr>
      <w:r>
        <w:rPr>
          <w:b/>
        </w:rPr>
        <w:t>Центр образования цифрового и гуманитарного профилей</w:t>
      </w:r>
    </w:p>
    <w:p w:rsidR="00521721" w:rsidRDefault="00521721" w:rsidP="00521721">
      <w:pPr>
        <w:spacing w:after="0" w:line="240" w:lineRule="auto"/>
        <w:jc w:val="center"/>
        <w:rPr>
          <w:b/>
        </w:rPr>
      </w:pPr>
    </w:p>
    <w:p w:rsidR="00521721" w:rsidRDefault="00521721" w:rsidP="00521721">
      <w:pPr>
        <w:spacing w:after="0" w:line="240" w:lineRule="auto"/>
        <w:jc w:val="center"/>
        <w:rPr>
          <w:b/>
        </w:rPr>
      </w:pPr>
    </w:p>
    <w:p w:rsidR="0062788B" w:rsidRDefault="0062788B" w:rsidP="00521721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259965" cy="707390"/>
            <wp:effectExtent l="19050" t="0" r="6985" b="0"/>
            <wp:docPr id="2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lide-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62788B" w:rsidRDefault="0062788B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D67DE4" w:rsidRPr="00D67DE4" w:rsidRDefault="0062788B" w:rsidP="00D67DE4">
      <w:pPr>
        <w:tabs>
          <w:tab w:val="left" w:pos="9288"/>
        </w:tabs>
        <w:spacing w:after="0" w:line="240" w:lineRule="auto"/>
        <w:jc w:val="right"/>
        <w:rPr>
          <w:rFonts w:ascii="Calibri" w:eastAsia="Calibri" w:hAnsi="Calibri"/>
          <w:b/>
          <w:sz w:val="24"/>
          <w:szCs w:val="24"/>
          <w:lang w:eastAsia="en-US"/>
        </w:rPr>
      </w:pPr>
      <w:bookmarkStart w:id="0" w:name="_GoBack"/>
      <w:r>
        <w:rPr>
          <w:b/>
          <w:sz w:val="24"/>
          <w:szCs w:val="24"/>
        </w:rPr>
        <w:t>«</w:t>
      </w:r>
      <w:r w:rsidR="00D67DE4" w:rsidRPr="00D67DE4">
        <w:rPr>
          <w:rFonts w:ascii="Calibri" w:eastAsia="Calibri" w:hAnsi="Calibri"/>
          <w:b/>
          <w:sz w:val="24"/>
          <w:szCs w:val="24"/>
          <w:lang w:eastAsia="en-US"/>
        </w:rPr>
        <w:t>«Утверждаю»</w:t>
      </w:r>
    </w:p>
    <w:p w:rsidR="00D67DE4" w:rsidRPr="00D67DE4" w:rsidRDefault="00D67DE4" w:rsidP="00D67DE4">
      <w:pPr>
        <w:tabs>
          <w:tab w:val="left" w:pos="9288"/>
        </w:tabs>
        <w:spacing w:after="0" w:line="240" w:lineRule="auto"/>
        <w:jc w:val="right"/>
        <w:rPr>
          <w:rFonts w:ascii="Calibri" w:eastAsia="Calibri" w:hAnsi="Calibri"/>
          <w:sz w:val="24"/>
          <w:szCs w:val="24"/>
          <w:lang w:eastAsia="en-US"/>
        </w:rPr>
      </w:pPr>
      <w:r w:rsidRPr="00D67DE4">
        <w:rPr>
          <w:rFonts w:ascii="Calibri" w:eastAsia="Calibri" w:hAnsi="Calibri"/>
          <w:sz w:val="24"/>
          <w:szCs w:val="24"/>
          <w:lang w:eastAsia="en-US"/>
        </w:rPr>
        <w:t>Директор</w:t>
      </w:r>
      <w:r w:rsidR="00A75F91">
        <w:rPr>
          <w:rFonts w:ascii="Calibri" w:eastAsia="Calibri" w:hAnsi="Calibri"/>
          <w:sz w:val="24"/>
          <w:szCs w:val="24"/>
          <w:lang w:eastAsia="en-US"/>
        </w:rPr>
        <w:t>а</w:t>
      </w:r>
      <w:r w:rsidRPr="00D67DE4">
        <w:rPr>
          <w:rFonts w:ascii="Calibri" w:eastAsia="Calibri" w:hAnsi="Calibri"/>
          <w:sz w:val="24"/>
          <w:szCs w:val="24"/>
          <w:lang w:eastAsia="en-US"/>
        </w:rPr>
        <w:t xml:space="preserve"> школы</w:t>
      </w:r>
    </w:p>
    <w:p w:rsidR="00D67DE4" w:rsidRPr="00D67DE4" w:rsidRDefault="00D67DE4" w:rsidP="00D67DE4">
      <w:pPr>
        <w:tabs>
          <w:tab w:val="left" w:pos="9288"/>
        </w:tabs>
        <w:spacing w:after="0" w:line="240" w:lineRule="auto"/>
        <w:jc w:val="right"/>
        <w:rPr>
          <w:rFonts w:ascii="Calibri" w:eastAsia="Calibri" w:hAnsi="Calibri"/>
          <w:sz w:val="24"/>
          <w:szCs w:val="24"/>
          <w:lang w:eastAsia="en-US"/>
        </w:rPr>
      </w:pPr>
      <w:r w:rsidRPr="00D67DE4">
        <w:rPr>
          <w:rFonts w:ascii="Calibri" w:eastAsia="Calibri" w:hAnsi="Calibri"/>
          <w:sz w:val="24"/>
          <w:szCs w:val="24"/>
          <w:lang w:eastAsia="en-US"/>
        </w:rPr>
        <w:t>____________/</w:t>
      </w:r>
      <w:r w:rsidR="00C96996">
        <w:rPr>
          <w:rFonts w:ascii="Calibri" w:eastAsia="Calibri" w:hAnsi="Calibri"/>
          <w:sz w:val="24"/>
          <w:szCs w:val="24"/>
          <w:lang w:eastAsia="en-US"/>
        </w:rPr>
        <w:t>Ахмедова Р.М</w:t>
      </w:r>
      <w:r w:rsidRPr="00D67DE4">
        <w:rPr>
          <w:rFonts w:ascii="Calibri" w:eastAsia="Calibri" w:hAnsi="Calibri"/>
          <w:sz w:val="24"/>
          <w:szCs w:val="24"/>
          <w:u w:val="single"/>
          <w:lang w:eastAsia="en-US"/>
        </w:rPr>
        <w:t>./</w:t>
      </w:r>
    </w:p>
    <w:p w:rsidR="00D67DE4" w:rsidRPr="00D67DE4" w:rsidRDefault="00D67DE4" w:rsidP="00D67DE4">
      <w:pPr>
        <w:tabs>
          <w:tab w:val="left" w:pos="9288"/>
        </w:tabs>
        <w:spacing w:after="0" w:line="240" w:lineRule="auto"/>
        <w:jc w:val="right"/>
        <w:rPr>
          <w:rFonts w:ascii="Calibri" w:eastAsia="Calibri" w:hAnsi="Calibri"/>
          <w:sz w:val="16"/>
          <w:szCs w:val="16"/>
          <w:lang w:eastAsia="en-US"/>
        </w:rPr>
      </w:pPr>
      <w:r w:rsidRPr="00D67DE4">
        <w:rPr>
          <w:rFonts w:ascii="Calibri" w:eastAsia="Calibri" w:hAnsi="Calibri"/>
          <w:sz w:val="16"/>
          <w:szCs w:val="16"/>
          <w:lang w:eastAsia="en-US"/>
        </w:rPr>
        <w:t xml:space="preserve">                                                                      </w:t>
      </w:r>
    </w:p>
    <w:p w:rsidR="00D67DE4" w:rsidRPr="00D67DE4" w:rsidRDefault="00D67DE4" w:rsidP="00D67DE4">
      <w:pPr>
        <w:shd w:val="clear" w:color="auto" w:fill="FFFFFF"/>
        <w:spacing w:after="0" w:line="240" w:lineRule="auto"/>
        <w:jc w:val="right"/>
        <w:rPr>
          <w:color w:val="333333"/>
        </w:rPr>
      </w:pPr>
      <w:r w:rsidRPr="00D67DE4">
        <w:rPr>
          <w:rFonts w:ascii="Calibri" w:eastAsia="Calibri" w:hAnsi="Calibri"/>
          <w:color w:val="000000"/>
          <w:sz w:val="24"/>
          <w:szCs w:val="22"/>
          <w:lang w:eastAsia="en-US"/>
        </w:rPr>
        <w:t xml:space="preserve">Приказ об утверждении № </w:t>
      </w:r>
      <w:r w:rsidR="00C96996">
        <w:rPr>
          <w:rFonts w:ascii="Calibri" w:eastAsia="Calibri" w:hAnsi="Calibri"/>
          <w:color w:val="000000"/>
          <w:sz w:val="24"/>
          <w:szCs w:val="22"/>
          <w:lang w:eastAsia="en-US"/>
        </w:rPr>
        <w:t>68</w:t>
      </w:r>
      <w:r w:rsidRPr="00D67DE4">
        <w:rPr>
          <w:rFonts w:ascii="Calibri" w:eastAsia="Calibri" w:hAnsi="Calibri"/>
          <w:color w:val="000000"/>
          <w:sz w:val="24"/>
          <w:szCs w:val="22"/>
          <w:lang w:eastAsia="en-US"/>
        </w:rPr>
        <w:t xml:space="preserve"> от </w:t>
      </w:r>
      <w:r w:rsidR="008F612C">
        <w:rPr>
          <w:rFonts w:ascii="Calibri" w:eastAsia="Calibri" w:hAnsi="Calibri"/>
          <w:color w:val="000000"/>
          <w:sz w:val="24"/>
          <w:szCs w:val="22"/>
          <w:lang w:eastAsia="en-US"/>
        </w:rPr>
        <w:t>02</w:t>
      </w:r>
      <w:r w:rsidRPr="00D67DE4">
        <w:rPr>
          <w:rFonts w:ascii="Calibri" w:eastAsia="Calibri" w:hAnsi="Calibri"/>
          <w:color w:val="000000"/>
          <w:sz w:val="24"/>
          <w:szCs w:val="22"/>
          <w:lang w:eastAsia="en-US"/>
        </w:rPr>
        <w:t>.0</w:t>
      </w:r>
      <w:r w:rsidR="008F612C">
        <w:rPr>
          <w:rFonts w:ascii="Calibri" w:eastAsia="Calibri" w:hAnsi="Calibri"/>
          <w:color w:val="000000"/>
          <w:sz w:val="24"/>
          <w:szCs w:val="22"/>
          <w:lang w:eastAsia="en-US"/>
        </w:rPr>
        <w:t>9</w:t>
      </w:r>
      <w:r w:rsidRPr="00D67DE4">
        <w:rPr>
          <w:rFonts w:ascii="Calibri" w:eastAsia="Calibri" w:hAnsi="Calibri"/>
          <w:color w:val="000000"/>
          <w:sz w:val="24"/>
          <w:szCs w:val="22"/>
          <w:lang w:eastAsia="en-US"/>
        </w:rPr>
        <w:t>.20</w:t>
      </w:r>
      <w:r w:rsidR="008F612C">
        <w:rPr>
          <w:rFonts w:ascii="Calibri" w:eastAsia="Calibri" w:hAnsi="Calibri"/>
          <w:color w:val="000000"/>
          <w:sz w:val="24"/>
          <w:szCs w:val="22"/>
          <w:lang w:eastAsia="en-US"/>
        </w:rPr>
        <w:t>20</w:t>
      </w:r>
      <w:r w:rsidRPr="00D67DE4">
        <w:rPr>
          <w:rFonts w:ascii="Calibri" w:eastAsia="Calibri" w:hAnsi="Calibri"/>
          <w:color w:val="000000"/>
          <w:sz w:val="24"/>
          <w:szCs w:val="22"/>
          <w:lang w:eastAsia="en-US"/>
        </w:rPr>
        <w:t xml:space="preserve"> г.</w:t>
      </w:r>
    </w:p>
    <w:bookmarkEnd w:id="0"/>
    <w:p w:rsidR="00D50A16" w:rsidRDefault="00D50A16" w:rsidP="00D67DE4">
      <w:pPr>
        <w:tabs>
          <w:tab w:val="left" w:pos="9288"/>
        </w:tabs>
        <w:spacing w:after="0" w:line="240" w:lineRule="auto"/>
        <w:jc w:val="right"/>
        <w:rPr>
          <w:sz w:val="24"/>
          <w:szCs w:val="24"/>
        </w:rPr>
      </w:pPr>
    </w:p>
    <w:p w:rsidR="00727E49" w:rsidRPr="00D50A16" w:rsidRDefault="00727E49" w:rsidP="00521721">
      <w:pPr>
        <w:spacing w:after="0" w:line="240" w:lineRule="auto"/>
        <w:jc w:val="right"/>
      </w:pPr>
    </w:p>
    <w:p w:rsidR="00727E49" w:rsidRDefault="00727E49" w:rsidP="00521721">
      <w:pPr>
        <w:spacing w:after="0" w:line="240" w:lineRule="auto"/>
        <w:jc w:val="center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center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jc w:val="center"/>
        <w:rPr>
          <w:sz w:val="24"/>
          <w:szCs w:val="24"/>
        </w:rPr>
      </w:pPr>
    </w:p>
    <w:p w:rsidR="00727E49" w:rsidRPr="00036B8D" w:rsidRDefault="00C75AB9" w:rsidP="00521721">
      <w:pPr>
        <w:spacing w:after="0" w:line="240" w:lineRule="auto"/>
        <w:jc w:val="center"/>
      </w:pPr>
      <w:r w:rsidRPr="00036B8D">
        <w:t xml:space="preserve">Общеобразовательная общеразвивающая </w:t>
      </w:r>
    </w:p>
    <w:p w:rsidR="00727E49" w:rsidRPr="00036B8D" w:rsidRDefault="00C75AB9" w:rsidP="00521721">
      <w:pPr>
        <w:spacing w:after="0" w:line="240" w:lineRule="auto"/>
        <w:jc w:val="center"/>
      </w:pPr>
      <w:r w:rsidRPr="00036B8D">
        <w:t>программа технической направленности</w:t>
      </w:r>
    </w:p>
    <w:p w:rsidR="00727E49" w:rsidRPr="00036B8D" w:rsidRDefault="00C75AB9" w:rsidP="00521721">
      <w:pPr>
        <w:spacing w:after="0" w:line="240" w:lineRule="auto"/>
        <w:jc w:val="center"/>
        <w:rPr>
          <w:b/>
        </w:rPr>
      </w:pPr>
      <w:r w:rsidRPr="00036B8D">
        <w:rPr>
          <w:b/>
        </w:rPr>
        <w:t xml:space="preserve"> «Промышленный дизайн. Проектирование материальной среды»</w:t>
      </w:r>
    </w:p>
    <w:p w:rsidR="00727E49" w:rsidRPr="00036B8D" w:rsidRDefault="00C75AB9" w:rsidP="00521721">
      <w:pPr>
        <w:spacing w:after="0" w:line="240" w:lineRule="auto"/>
        <w:jc w:val="center"/>
      </w:pPr>
      <w:r w:rsidRPr="00036B8D">
        <w:t xml:space="preserve">Целевая аудитория: </w:t>
      </w:r>
      <w:proofErr w:type="gramStart"/>
      <w:r w:rsidRPr="00036B8D">
        <w:t>обучающиеся</w:t>
      </w:r>
      <w:proofErr w:type="gramEnd"/>
      <w:r w:rsidRPr="00036B8D">
        <w:t xml:space="preserve"> 5 класса</w:t>
      </w:r>
    </w:p>
    <w:p w:rsidR="00727E49" w:rsidRPr="00036B8D" w:rsidRDefault="00C75AB9" w:rsidP="00521721">
      <w:pPr>
        <w:spacing w:after="0" w:line="240" w:lineRule="auto"/>
        <w:jc w:val="center"/>
      </w:pPr>
      <w:r w:rsidRPr="00036B8D">
        <w:t>Срок реализации: 68 часов</w:t>
      </w:r>
    </w:p>
    <w:p w:rsidR="00727E49" w:rsidRDefault="00727E49" w:rsidP="00521721">
      <w:pPr>
        <w:spacing w:after="0" w:line="240" w:lineRule="auto"/>
        <w:jc w:val="right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jc w:val="right"/>
        <w:rPr>
          <w:sz w:val="24"/>
          <w:szCs w:val="24"/>
        </w:rPr>
      </w:pPr>
    </w:p>
    <w:p w:rsidR="00521721" w:rsidRDefault="00521721" w:rsidP="00521721">
      <w:pPr>
        <w:spacing w:after="0" w:line="240" w:lineRule="auto"/>
        <w:jc w:val="right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036B8D" w:rsidRDefault="00490F68" w:rsidP="00521721">
      <w:pPr>
        <w:spacing w:after="0" w:line="240" w:lineRule="auto"/>
        <w:jc w:val="right"/>
        <w:rPr>
          <w:b/>
        </w:rPr>
      </w:pPr>
      <w:r w:rsidRPr="00036B8D">
        <w:rPr>
          <w:b/>
        </w:rPr>
        <w:t xml:space="preserve">Учитель технологии </w:t>
      </w:r>
    </w:p>
    <w:p w:rsidR="004B4BCB" w:rsidRDefault="00C96996" w:rsidP="00521721">
      <w:pPr>
        <w:spacing w:after="0" w:line="240" w:lineRule="auto"/>
        <w:jc w:val="right"/>
        <w:rPr>
          <w:b/>
        </w:rPr>
      </w:pPr>
      <w:proofErr w:type="spellStart"/>
      <w:r>
        <w:rPr>
          <w:b/>
        </w:rPr>
        <w:t>Будайчиев</w:t>
      </w:r>
      <w:proofErr w:type="spellEnd"/>
      <w:r>
        <w:rPr>
          <w:b/>
        </w:rPr>
        <w:t xml:space="preserve"> А.Г</w:t>
      </w:r>
      <w:r w:rsidR="00EF487D">
        <w:rPr>
          <w:b/>
        </w:rPr>
        <w:t>.</w:t>
      </w:r>
    </w:p>
    <w:p w:rsidR="00521721" w:rsidRDefault="00521721" w:rsidP="00521721">
      <w:pPr>
        <w:spacing w:after="0" w:line="240" w:lineRule="auto"/>
        <w:jc w:val="right"/>
        <w:rPr>
          <w:b/>
        </w:rPr>
      </w:pPr>
    </w:p>
    <w:p w:rsidR="00521721" w:rsidRDefault="00521721" w:rsidP="00521721">
      <w:pPr>
        <w:spacing w:after="0" w:line="240" w:lineRule="auto"/>
        <w:jc w:val="right"/>
        <w:rPr>
          <w:b/>
        </w:rPr>
      </w:pPr>
    </w:p>
    <w:p w:rsidR="00521721" w:rsidRDefault="00521721" w:rsidP="00521721">
      <w:pPr>
        <w:spacing w:after="0" w:line="240" w:lineRule="auto"/>
        <w:jc w:val="right"/>
        <w:rPr>
          <w:b/>
        </w:rPr>
      </w:pPr>
    </w:p>
    <w:p w:rsidR="00521721" w:rsidRPr="00036B8D" w:rsidRDefault="00521721" w:rsidP="00521721">
      <w:pPr>
        <w:spacing w:after="0" w:line="240" w:lineRule="auto"/>
        <w:jc w:val="right"/>
        <w:rPr>
          <w:b/>
        </w:rPr>
      </w:pPr>
    </w:p>
    <w:p w:rsidR="00727E49" w:rsidRDefault="00727E49" w:rsidP="00521721">
      <w:pPr>
        <w:spacing w:after="0" w:line="240" w:lineRule="auto"/>
        <w:rPr>
          <w:sz w:val="24"/>
          <w:szCs w:val="24"/>
        </w:rPr>
      </w:pPr>
    </w:p>
    <w:p w:rsidR="00727E49" w:rsidRDefault="00EF487D" w:rsidP="005217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F487D" w:rsidRDefault="00EF487D" w:rsidP="00521721">
      <w:pPr>
        <w:spacing w:after="0" w:line="240" w:lineRule="auto"/>
        <w:rPr>
          <w:sz w:val="24"/>
          <w:szCs w:val="24"/>
        </w:rPr>
      </w:pPr>
    </w:p>
    <w:p w:rsidR="00727E49" w:rsidRDefault="00EF487D" w:rsidP="00521721">
      <w:pPr>
        <w:spacing w:after="0" w:line="240" w:lineRule="auto"/>
        <w:jc w:val="center"/>
        <w:rPr>
          <w:b/>
        </w:rPr>
      </w:pP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C96996">
        <w:rPr>
          <w:sz w:val="24"/>
          <w:szCs w:val="24"/>
        </w:rPr>
        <w:t>У</w:t>
      </w:r>
      <w:proofErr w:type="gramEnd"/>
      <w:r w:rsidR="00C96996">
        <w:rPr>
          <w:sz w:val="24"/>
          <w:szCs w:val="24"/>
        </w:rPr>
        <w:t>знимахи</w:t>
      </w:r>
      <w:proofErr w:type="spellEnd"/>
      <w:r w:rsidR="00C96996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A75F91">
        <w:rPr>
          <w:sz w:val="24"/>
          <w:szCs w:val="24"/>
        </w:rPr>
        <w:t>20</w:t>
      </w:r>
      <w:r>
        <w:rPr>
          <w:sz w:val="24"/>
          <w:szCs w:val="24"/>
        </w:rPr>
        <w:t xml:space="preserve"> год</w:t>
      </w:r>
    </w:p>
    <w:p w:rsidR="004B4BCB" w:rsidRDefault="004B4BCB" w:rsidP="00521721">
      <w:pPr>
        <w:keepNext/>
        <w:pBdr>
          <w:bottom w:val="none" w:sz="0" w:space="0" w:color="000000"/>
        </w:pBdr>
        <w:spacing w:after="0" w:line="240" w:lineRule="auto"/>
        <w:jc w:val="center"/>
        <w:rPr>
          <w:b/>
          <w:sz w:val="24"/>
          <w:szCs w:val="24"/>
        </w:rPr>
      </w:pPr>
      <w:bookmarkStart w:id="1" w:name="_zdf4iwowqiyk" w:colFirst="0" w:colLast="0"/>
      <w:bookmarkEnd w:id="1"/>
    </w:p>
    <w:p w:rsidR="00727E49" w:rsidRDefault="00C75AB9" w:rsidP="00521721">
      <w:pPr>
        <w:keepNext/>
        <w:numPr>
          <w:ilvl w:val="0"/>
          <w:numId w:val="32"/>
        </w:numPr>
        <w:pBdr>
          <w:bottom w:val="none" w:sz="0" w:space="0" w:color="000000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id w:val="-1922714919"/>
      </w:sdtPr>
      <w:sdtContent>
        <w:p w:rsidR="00727E49" w:rsidRDefault="0058731A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r>
            <w:fldChar w:fldCharType="begin"/>
          </w:r>
          <w:r w:rsidR="00C75AB9">
            <w:instrText xml:space="preserve"> TOC \h \u \z </w:instrText>
          </w:r>
          <w:r>
            <w:fldChar w:fldCharType="separate"/>
          </w:r>
          <w:hyperlink r:id="rId9" w:anchor="heading=h.1fob9te">
            <w:r w:rsidR="00C75AB9">
              <w:rPr>
                <w:sz w:val="24"/>
                <w:szCs w:val="24"/>
              </w:rPr>
              <w:t>I. Пояснительная записка</w:t>
            </w:r>
            <w:r w:rsidR="00C75AB9">
              <w:rPr>
                <w:sz w:val="24"/>
                <w:szCs w:val="24"/>
              </w:rPr>
              <w:tab/>
              <w:t>3</w:t>
            </w:r>
          </w:hyperlink>
        </w:p>
        <w:p w:rsidR="00727E49" w:rsidRDefault="0058731A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0" w:anchor="heading=h.3znysh7">
            <w:r w:rsidR="00C75AB9">
              <w:rPr>
                <w:sz w:val="24"/>
                <w:szCs w:val="24"/>
              </w:rPr>
              <w:t>II. Учебно-тематический план</w:t>
            </w:r>
            <w:r w:rsidR="00C75AB9">
              <w:rPr>
                <w:sz w:val="24"/>
                <w:szCs w:val="24"/>
              </w:rPr>
              <w:tab/>
              <w:t>8</w:t>
            </w:r>
          </w:hyperlink>
        </w:p>
        <w:p w:rsidR="00727E49" w:rsidRDefault="0058731A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1" w:anchor="heading=h.tyjcwt">
            <w:r w:rsidR="00C75AB9">
              <w:rPr>
                <w:sz w:val="24"/>
                <w:szCs w:val="24"/>
              </w:rPr>
              <w:t>III. Содержание учебно-тематического плана</w:t>
            </w:r>
            <w:r w:rsidR="00C75AB9">
              <w:rPr>
                <w:sz w:val="24"/>
                <w:szCs w:val="24"/>
              </w:rPr>
              <w:tab/>
              <w:t>10</w:t>
            </w:r>
          </w:hyperlink>
        </w:p>
        <w:p w:rsidR="00727E49" w:rsidRDefault="0058731A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2" w:anchor="heading=h.3rdcrjn">
            <w:r w:rsidR="00C75AB9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C75AB9">
              <w:rPr>
                <w:sz w:val="24"/>
                <w:szCs w:val="24"/>
              </w:rPr>
              <w:tab/>
              <w:t>22</w:t>
            </w:r>
          </w:hyperlink>
        </w:p>
        <w:p w:rsidR="00727E49" w:rsidRDefault="0058731A" w:rsidP="00521721">
          <w:pPr>
            <w:tabs>
              <w:tab w:val="right" w:pos="9345"/>
            </w:tabs>
            <w:spacing w:after="0" w:line="240" w:lineRule="auto"/>
            <w:rPr>
              <w:sz w:val="24"/>
              <w:szCs w:val="24"/>
            </w:rPr>
          </w:pPr>
          <w:hyperlink r:id="rId13" w:anchor="heading=h.26in1rg">
            <w:r w:rsidR="00C75AB9">
              <w:rPr>
                <w:sz w:val="24"/>
                <w:szCs w:val="24"/>
              </w:rPr>
              <w:t>V. Список литературы</w:t>
            </w:r>
            <w:r w:rsidR="00C75AB9">
              <w:rPr>
                <w:sz w:val="24"/>
                <w:szCs w:val="24"/>
              </w:rPr>
              <w:tab/>
              <w:t>23</w:t>
            </w:r>
          </w:hyperlink>
        </w:p>
        <w:p w:rsidR="00727E49" w:rsidRDefault="0058731A" w:rsidP="00521721">
          <w:pPr>
            <w:spacing w:after="0" w:line="240" w:lineRule="auto"/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727E49" w:rsidRDefault="00727E49" w:rsidP="00521721">
      <w:pPr>
        <w:tabs>
          <w:tab w:val="right" w:pos="9345"/>
        </w:tabs>
        <w:spacing w:after="0" w:line="240" w:lineRule="auto"/>
        <w:rPr>
          <w:b/>
        </w:rPr>
      </w:pPr>
      <w:bookmarkStart w:id="2" w:name="_g65w3zj1anll" w:colFirst="0" w:colLast="0"/>
      <w:bookmarkEnd w:id="2"/>
    </w:p>
    <w:p w:rsidR="00727E49" w:rsidRDefault="0058731A" w:rsidP="00521721">
      <w:pPr>
        <w:tabs>
          <w:tab w:val="right" w:pos="9345"/>
        </w:tabs>
        <w:spacing w:after="0" w:line="240" w:lineRule="auto"/>
        <w:jc w:val="center"/>
        <w:rPr>
          <w:b/>
          <w:sz w:val="24"/>
          <w:szCs w:val="24"/>
        </w:rPr>
      </w:pPr>
      <w:hyperlink r:id="rId14" w:anchor="heading=h.1fob9te">
        <w:r w:rsidR="00C75AB9">
          <w:rPr>
            <w:b/>
            <w:sz w:val="24"/>
            <w:szCs w:val="24"/>
          </w:rPr>
          <w:t>I. Пояснительная записка</w:t>
        </w:r>
      </w:hyperlink>
    </w:p>
    <w:p w:rsidR="00727E49" w:rsidRDefault="00727E49" w:rsidP="00521721">
      <w:pPr>
        <w:spacing w:after="0" w:line="240" w:lineRule="auto"/>
        <w:ind w:firstLine="709"/>
        <w:jc w:val="center"/>
        <w:rPr>
          <w:b/>
          <w:sz w:val="24"/>
          <w:szCs w:val="24"/>
        </w:rPr>
      </w:pP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</w:t>
      </w:r>
      <w:proofErr w:type="gramEnd"/>
      <w:r>
        <w:rPr>
          <w:sz w:val="24"/>
          <w:szCs w:val="24"/>
        </w:rPr>
        <w:t xml:space="preserve"> В процессе разработки </w:t>
      </w:r>
      <w:proofErr w:type="gramStart"/>
      <w:r>
        <w:rPr>
          <w:sz w:val="24"/>
          <w:szCs w:val="24"/>
        </w:rPr>
        <w:t>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моделирование, визуализацию,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</w:t>
      </w:r>
      <w:proofErr w:type="gramStart"/>
      <w:r>
        <w:rPr>
          <w:sz w:val="24"/>
          <w:szCs w:val="24"/>
        </w:rPr>
        <w:t>Предполагается, что обучающиеся овладеют навыками в области дизайн-эскизирования, трёхмерного компьютерного моделирования.</w:t>
      </w:r>
      <w:proofErr w:type="gramEnd"/>
    </w:p>
    <w:p w:rsidR="00727E49" w:rsidRDefault="00C75AB9" w:rsidP="0052172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спектра Hard- и Soft-компетенций на предмете промышленного дизайна через кейс-технологии. </w:t>
      </w:r>
    </w:p>
    <w:p w:rsidR="00727E49" w:rsidRDefault="00C75AB9" w:rsidP="00521721">
      <w:pPr>
        <w:pStyle w:val="a4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 w:colFirst="0" w:colLast="0"/>
      <w:bookmarkEnd w:id="3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объяснить базовые понятия сферы промышленного дизайна, ключевые особенности методов </w:t>
      </w:r>
      <w:proofErr w:type="gramStart"/>
      <w:r>
        <w:rPr>
          <w:sz w:val="24"/>
          <w:szCs w:val="24"/>
        </w:rPr>
        <w:t>дизайн-проектирования</w:t>
      </w:r>
      <w:proofErr w:type="gramEnd"/>
      <w:r>
        <w:rPr>
          <w:sz w:val="24"/>
          <w:szCs w:val="24"/>
        </w:rPr>
        <w:t>, дизайн-аналитики, генерации идей;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ручного макетирования и прототипирования;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дизайн-скетчинга;</w:t>
      </w:r>
    </w:p>
    <w:p w:rsidR="00727E49" w:rsidRDefault="00C75AB9" w:rsidP="0052172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727E49" w:rsidRDefault="00727E49" w:rsidP="00521721">
      <w:pPr>
        <w:spacing w:after="0" w:line="240" w:lineRule="auto"/>
        <w:ind w:left="720"/>
        <w:jc w:val="both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способствовать развитию памяти, внимания, технического мышления, изобретательности;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727E49" w:rsidRDefault="00C75AB9" w:rsidP="00521721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727E49" w:rsidRDefault="00C75AB9" w:rsidP="00521721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727E49" w:rsidRDefault="00727E49" w:rsidP="00521721">
      <w:pPr>
        <w:spacing w:after="0" w:line="240" w:lineRule="auto"/>
        <w:ind w:firstLine="709"/>
        <w:jc w:val="both"/>
      </w:pPr>
    </w:p>
    <w:p w:rsidR="00727E49" w:rsidRDefault="00727E49" w:rsidP="00521721">
      <w:pPr>
        <w:spacing w:after="0" w:line="240" w:lineRule="auto"/>
        <w:ind w:firstLine="709"/>
        <w:rPr>
          <w:b/>
        </w:rPr>
      </w:pPr>
    </w:p>
    <w:p w:rsidR="004B4BCB" w:rsidRDefault="004B4BCB" w:rsidP="00521721">
      <w:pPr>
        <w:spacing w:after="0" w:line="240" w:lineRule="auto"/>
        <w:ind w:firstLine="709"/>
        <w:rPr>
          <w:b/>
        </w:rPr>
      </w:pPr>
    </w:p>
    <w:p w:rsidR="004B4BCB" w:rsidRDefault="004B4BCB" w:rsidP="00521721">
      <w:pPr>
        <w:spacing w:after="0" w:line="240" w:lineRule="auto"/>
        <w:ind w:firstLine="709"/>
        <w:rPr>
          <w:b/>
        </w:rPr>
      </w:pPr>
    </w:p>
    <w:p w:rsidR="00727E49" w:rsidRDefault="00C75AB9" w:rsidP="005217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727E49" w:rsidRDefault="00C75AB9" w:rsidP="00521721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Метапредметные результаты: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727E49" w:rsidRDefault="00C75AB9" w:rsidP="00521721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осуществлять анализ объектов с выделением существенных и несущественных признаков;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строить </w:t>
      </w:r>
      <w:proofErr w:type="gramStart"/>
      <w:r>
        <w:rPr>
          <w:sz w:val="24"/>
          <w:szCs w:val="24"/>
        </w:rPr>
        <w:t>логические рассуждения</w:t>
      </w:r>
      <w:proofErr w:type="gramEnd"/>
      <w:r>
        <w:rPr>
          <w:sz w:val="24"/>
          <w:szCs w:val="24"/>
        </w:rPr>
        <w:t xml:space="preserve"> в форме связи простых суждений об объекте;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727E49" w:rsidRDefault="00C75AB9" w:rsidP="00521721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727E49" w:rsidRDefault="00C75AB9" w:rsidP="00521721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727E49" w:rsidRDefault="00727E49" w:rsidP="00521721">
      <w:pPr>
        <w:spacing w:after="0" w:line="240" w:lineRule="auto"/>
        <w:jc w:val="center"/>
        <w:rPr>
          <w:b/>
          <w:sz w:val="24"/>
          <w:szCs w:val="24"/>
        </w:rPr>
      </w:pPr>
    </w:p>
    <w:p w:rsidR="00727E49" w:rsidRDefault="00C75AB9" w:rsidP="005217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применять на практике методики генерирования идей; методы </w:t>
      </w:r>
      <w:proofErr w:type="gramStart"/>
      <w:r>
        <w:rPr>
          <w:sz w:val="24"/>
          <w:szCs w:val="24"/>
        </w:rPr>
        <w:t>дизайн-анализа</w:t>
      </w:r>
      <w:proofErr w:type="gramEnd"/>
      <w:r>
        <w:rPr>
          <w:sz w:val="24"/>
          <w:szCs w:val="24"/>
        </w:rPr>
        <w:t xml:space="preserve"> и дизайн-исследования;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(Fusion 360);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727E49" w:rsidRDefault="00C75AB9" w:rsidP="00521721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727E49" w:rsidRDefault="00C75AB9" w:rsidP="00521721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727E49" w:rsidRDefault="00C75AB9" w:rsidP="00521721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научной терминологией, ключевыми понятиями, методами и приёмами проектирования, конструирования, моделирования, макетирования, прототипирования в области промышленного (индустриального) дизайна.</w:t>
      </w:r>
      <w:proofErr w:type="gramEnd"/>
    </w:p>
    <w:p w:rsidR="00727E49" w:rsidRDefault="00727E49" w:rsidP="005217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727E49" w:rsidRDefault="00C75AB9" w:rsidP="005217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727E49" w:rsidRDefault="00C75AB9" w:rsidP="00521721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727E49" w:rsidRDefault="00C75AB9" w:rsidP="00521721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727E49" w:rsidRDefault="00C75AB9" w:rsidP="00521721">
      <w:pPr>
        <w:numPr>
          <w:ilvl w:val="0"/>
          <w:numId w:val="7"/>
        </w:numPr>
        <w:tabs>
          <w:tab w:val="left" w:pos="1134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firstLine="66"/>
        <w:jc w:val="both"/>
        <w:rPr>
          <w:b/>
          <w:i/>
          <w:sz w:val="24"/>
          <w:szCs w:val="24"/>
        </w:rPr>
      </w:pPr>
      <w:proofErr w:type="gramStart"/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>
        <w:rPr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727E49" w:rsidRDefault="00C75AB9" w:rsidP="00521721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727E49" w:rsidRDefault="00C75AB9" w:rsidP="00521721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727E49" w:rsidRDefault="00C75AB9" w:rsidP="00521721">
      <w:pPr>
        <w:tabs>
          <w:tab w:val="left" w:pos="851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hanging="1003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727E49" w:rsidRDefault="00C75AB9" w:rsidP="0052172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hanging="1003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727E49" w:rsidRDefault="00C75AB9" w:rsidP="0052172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hanging="1003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727E49" w:rsidRDefault="00C75AB9" w:rsidP="00521721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727E49" w:rsidRDefault="00C75AB9" w:rsidP="0052172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727E49" w:rsidRDefault="00C75AB9" w:rsidP="00521721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727E49" w:rsidRDefault="00C75AB9" w:rsidP="00521721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727E49" w:rsidRDefault="00C75AB9" w:rsidP="00521721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gramStart"/>
      <w:r>
        <w:rPr>
          <w:b/>
          <w:sz w:val="24"/>
          <w:szCs w:val="24"/>
        </w:rPr>
        <w:t>интернет-сервисов</w:t>
      </w:r>
      <w:proofErr w:type="gramEnd"/>
      <w:r>
        <w:rPr>
          <w:b/>
          <w:sz w:val="24"/>
          <w:szCs w:val="24"/>
        </w:rPr>
        <w:t xml:space="preserve"> в данном курсе и во всём образовательном процессе):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>
        <w:rPr>
          <w:sz w:val="24"/>
          <w:szCs w:val="24"/>
        </w:rPr>
        <w:t>интернет-сервисов</w:t>
      </w:r>
      <w:proofErr w:type="gramEnd"/>
      <w:r>
        <w:rPr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727E49" w:rsidRDefault="00C75AB9" w:rsidP="00521721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4B4BCB" w:rsidRDefault="004B4BCB" w:rsidP="00521721">
      <w:pPr>
        <w:spacing w:after="0" w:line="240" w:lineRule="auto"/>
        <w:ind w:left="720"/>
        <w:jc w:val="both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727E49" w:rsidRDefault="00C75AB9" w:rsidP="00521721">
      <w:pPr>
        <w:numPr>
          <w:ilvl w:val="0"/>
          <w:numId w:val="16"/>
        </w:numPr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727E49" w:rsidRDefault="00C75AB9" w:rsidP="00521721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оценивать условия применимости </w:t>
      </w:r>
      <w:proofErr w:type="gramStart"/>
      <w:r>
        <w:rPr>
          <w:sz w:val="24"/>
          <w:szCs w:val="24"/>
        </w:rPr>
        <w:t>технологии</w:t>
      </w:r>
      <w:proofErr w:type="gramEnd"/>
      <w:r>
        <w:rPr>
          <w:sz w:val="24"/>
          <w:szCs w:val="24"/>
        </w:rPr>
        <w:t xml:space="preserve"> в том числе с позиций экологической защищённости;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727E49" w:rsidRDefault="00C75AB9" w:rsidP="00521721">
      <w:pPr>
        <w:numPr>
          <w:ilvl w:val="1"/>
          <w:numId w:val="18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727E49" w:rsidRDefault="00C75AB9" w:rsidP="00521721">
      <w:pPr>
        <w:numPr>
          <w:ilvl w:val="2"/>
          <w:numId w:val="12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4B4BCB" w:rsidRDefault="004B4BCB" w:rsidP="00521721">
      <w:pPr>
        <w:spacing w:after="0" w:line="240" w:lineRule="auto"/>
        <w:jc w:val="both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727E49" w:rsidRDefault="00C75AB9" w:rsidP="00521721">
      <w:pPr>
        <w:numPr>
          <w:ilvl w:val="1"/>
          <w:numId w:val="33"/>
        </w:numP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727E49" w:rsidRDefault="00C75AB9" w:rsidP="00521721">
      <w:pPr>
        <w:numPr>
          <w:ilvl w:val="1"/>
          <w:numId w:val="33"/>
        </w:numP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727E49" w:rsidRDefault="00C75AB9" w:rsidP="00521721">
      <w:pPr>
        <w:numPr>
          <w:ilvl w:val="1"/>
          <w:numId w:val="33"/>
        </w:numPr>
        <w:spacing w:after="0" w:line="24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727E49" w:rsidRDefault="00C75AB9" w:rsidP="00521721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727E49" w:rsidRDefault="00C75AB9" w:rsidP="00521721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727E49" w:rsidRDefault="00C75AB9" w:rsidP="00521721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727E49" w:rsidRDefault="00C75AB9" w:rsidP="00521721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727E49" w:rsidRDefault="00727E49" w:rsidP="00521721">
      <w:pPr>
        <w:spacing w:after="0" w:line="240" w:lineRule="auto"/>
        <w:ind w:firstLine="360"/>
        <w:rPr>
          <w:sz w:val="24"/>
          <w:szCs w:val="24"/>
        </w:rPr>
      </w:pPr>
    </w:p>
    <w:p w:rsidR="00727E49" w:rsidRDefault="00C75AB9" w:rsidP="00521721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727E49" w:rsidRDefault="00C75AB9" w:rsidP="00521721">
      <w:pPr>
        <w:spacing w:after="0" w:line="24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727E49" w:rsidRPr="00C75AB9" w:rsidRDefault="00C75AB9" w:rsidP="00521721">
      <w:pPr>
        <w:spacing w:after="0" w:line="240" w:lineRule="auto"/>
        <w:jc w:val="center"/>
        <w:rPr>
          <w:b/>
        </w:rPr>
      </w:pPr>
      <w:r>
        <w:rPr>
          <w:b/>
          <w:color w:val="000000"/>
          <w:sz w:val="24"/>
          <w:szCs w:val="24"/>
        </w:rPr>
        <w:t>Содержание программы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(эскизирование, 3D-моделирование, конструирование, макетирование, прототипирование, презентация).</w:t>
      </w:r>
    </w:p>
    <w:p w:rsidR="00727E49" w:rsidRDefault="00C75AB9" w:rsidP="00521721">
      <w:pPr>
        <w:spacing w:after="0"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727E49" w:rsidRDefault="00C75AB9" w:rsidP="00521721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5462"/>
        <w:gridCol w:w="992"/>
        <w:gridCol w:w="992"/>
        <w:gridCol w:w="1134"/>
        <w:gridCol w:w="1560"/>
      </w:tblGrid>
      <w:tr w:rsidR="00727E49" w:rsidTr="00521721">
        <w:trPr>
          <w:trHeight w:val="420"/>
        </w:trPr>
        <w:tc>
          <w:tcPr>
            <w:tcW w:w="600" w:type="dxa"/>
            <w:vMerge w:val="restart"/>
          </w:tcPr>
          <w:p w:rsidR="00727E49" w:rsidRDefault="00C75AB9" w:rsidP="005217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27E49" w:rsidRDefault="00C75AB9" w:rsidP="00521721">
            <w:pPr>
              <w:jc w:val="center"/>
              <w:rPr>
                <w:b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462" w:type="dxa"/>
            <w:vMerge w:val="restart"/>
          </w:tcPr>
          <w:p w:rsidR="00727E49" w:rsidRDefault="00C75AB9" w:rsidP="00521721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18" w:type="dxa"/>
            <w:gridSpan w:val="3"/>
          </w:tcPr>
          <w:p w:rsidR="00727E49" w:rsidRDefault="00C75AB9" w:rsidP="00521721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727E49" w:rsidRDefault="00C75AB9" w:rsidP="005217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27E49" w:rsidTr="00521721">
        <w:trPr>
          <w:trHeight w:val="340"/>
        </w:trPr>
        <w:tc>
          <w:tcPr>
            <w:tcW w:w="600" w:type="dxa"/>
            <w:vMerge/>
          </w:tcPr>
          <w:p w:rsidR="00727E49" w:rsidRDefault="00727E49" w:rsidP="00521721">
            <w:pPr>
              <w:jc w:val="center"/>
              <w:rPr>
                <w:b/>
              </w:rPr>
            </w:pPr>
          </w:p>
        </w:tc>
        <w:tc>
          <w:tcPr>
            <w:tcW w:w="5462" w:type="dxa"/>
            <w:vMerge/>
          </w:tcPr>
          <w:p w:rsidR="00727E49" w:rsidRDefault="00727E49" w:rsidP="00521721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27E49" w:rsidRDefault="00C75AB9" w:rsidP="0052172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727E49" w:rsidRDefault="00C75AB9" w:rsidP="0052172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727E49" w:rsidRDefault="00727E49" w:rsidP="00521721">
            <w:pPr>
              <w:rPr>
                <w:b/>
              </w:rPr>
            </w:pPr>
          </w:p>
        </w:tc>
      </w:tr>
      <w:tr w:rsidR="00727E49" w:rsidTr="00521721">
        <w:trPr>
          <w:trHeight w:val="560"/>
        </w:trPr>
        <w:tc>
          <w:tcPr>
            <w:tcW w:w="600" w:type="dxa"/>
            <w:shd w:val="clear" w:color="auto" w:fill="B7DDE8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62" w:type="dxa"/>
            <w:shd w:val="clear" w:color="auto" w:fill="B7DDE8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46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B7DDE8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  <w:shd w:val="clear" w:color="auto" w:fill="B7DDE8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62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прототипа промышленного изделия из </w:t>
            </w:r>
            <w:r>
              <w:rPr>
                <w:sz w:val="24"/>
                <w:szCs w:val="24"/>
              </w:rPr>
              <w:lastRenderedPageBreak/>
              <w:t>бумаги и картона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462" w:type="dxa"/>
            <w:shd w:val="clear" w:color="auto" w:fill="D9D9D9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D9D9D9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(Fusion 360)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3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4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462" w:type="dxa"/>
          </w:tcPr>
          <w:p w:rsidR="00727E49" w:rsidRDefault="00727E49" w:rsidP="00521721">
            <w:pPr>
              <w:rPr>
                <w:b/>
                <w:sz w:val="24"/>
                <w:szCs w:val="24"/>
              </w:rPr>
            </w:pPr>
          </w:p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27E49" w:rsidRDefault="00C75AB9" w:rsidP="00521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C75AB9" w:rsidP="00521721">
            <w:r>
              <w:t>1</w:t>
            </w:r>
          </w:p>
        </w:tc>
        <w:tc>
          <w:tcPr>
            <w:tcW w:w="1134" w:type="dxa"/>
          </w:tcPr>
          <w:p w:rsidR="00727E49" w:rsidRDefault="00C75AB9" w:rsidP="00521721">
            <w:r>
              <w:t>1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546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27E49" w:rsidRDefault="00727E49" w:rsidP="00521721"/>
        </w:tc>
        <w:tc>
          <w:tcPr>
            <w:tcW w:w="1134" w:type="dxa"/>
          </w:tcPr>
          <w:p w:rsidR="00727E49" w:rsidRDefault="00C75AB9" w:rsidP="00521721">
            <w:r>
              <w:t>4</w:t>
            </w:r>
          </w:p>
        </w:tc>
        <w:tc>
          <w:tcPr>
            <w:tcW w:w="1560" w:type="dxa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tabs>
                <w:tab w:val="left" w:pos="99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60" w:type="dxa"/>
            <w:shd w:val="clear" w:color="auto" w:fill="D9D9D9"/>
          </w:tcPr>
          <w:p w:rsidR="00727E49" w:rsidRDefault="00C75AB9" w:rsidP="00521721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134" w:type="dxa"/>
            <w:shd w:val="clear" w:color="auto" w:fill="D9D9D9"/>
          </w:tcPr>
          <w:p w:rsidR="00727E49" w:rsidRDefault="00727E49" w:rsidP="00521721"/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0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546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992" w:type="dxa"/>
            <w:shd w:val="clear" w:color="auto" w:fill="D9D9D9"/>
          </w:tcPr>
          <w:p w:rsidR="00727E49" w:rsidRDefault="00C75AB9" w:rsidP="00521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727E49" w:rsidRDefault="00727E49" w:rsidP="00521721"/>
        </w:tc>
        <w:tc>
          <w:tcPr>
            <w:tcW w:w="1134" w:type="dxa"/>
            <w:shd w:val="clear" w:color="auto" w:fill="D9D9D9"/>
          </w:tcPr>
          <w:p w:rsidR="00727E49" w:rsidRDefault="00C75AB9" w:rsidP="00521721">
            <w:r>
              <w:t>2</w:t>
            </w:r>
          </w:p>
        </w:tc>
        <w:tc>
          <w:tcPr>
            <w:tcW w:w="1560" w:type="dxa"/>
            <w:shd w:val="clear" w:color="auto" w:fill="D9D9D9"/>
          </w:tcPr>
          <w:p w:rsidR="00727E49" w:rsidRDefault="00727E49" w:rsidP="00521721"/>
        </w:tc>
      </w:tr>
      <w:tr w:rsidR="00727E49" w:rsidTr="00521721">
        <w:tc>
          <w:tcPr>
            <w:tcW w:w="6062" w:type="dxa"/>
            <w:gridSpan w:val="2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992" w:type="dxa"/>
          </w:tcPr>
          <w:p w:rsidR="00727E49" w:rsidRDefault="00C75AB9" w:rsidP="00521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727E49" w:rsidRDefault="00727E49" w:rsidP="00521721">
            <w:pPr>
              <w:rPr>
                <w:b/>
              </w:rPr>
            </w:pPr>
          </w:p>
        </w:tc>
        <w:tc>
          <w:tcPr>
            <w:tcW w:w="1134" w:type="dxa"/>
          </w:tcPr>
          <w:p w:rsidR="00727E49" w:rsidRDefault="00727E49" w:rsidP="00521721">
            <w:pPr>
              <w:rPr>
                <w:b/>
              </w:rPr>
            </w:pPr>
          </w:p>
        </w:tc>
        <w:tc>
          <w:tcPr>
            <w:tcW w:w="1560" w:type="dxa"/>
          </w:tcPr>
          <w:p w:rsidR="00727E49" w:rsidRDefault="00727E49" w:rsidP="00521721">
            <w:pPr>
              <w:rPr>
                <w:b/>
              </w:rPr>
            </w:pPr>
          </w:p>
        </w:tc>
      </w:tr>
    </w:tbl>
    <w:p w:rsidR="00727E49" w:rsidRDefault="00727E49" w:rsidP="00521721">
      <w:pPr>
        <w:spacing w:after="0" w:line="240" w:lineRule="auto"/>
      </w:pPr>
    </w:p>
    <w:p w:rsidR="00727E49" w:rsidRDefault="00C75AB9" w:rsidP="00521721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</w:t>
      </w:r>
      <w:proofErr w:type="gramStart"/>
      <w:r>
        <w:rPr>
          <w:i/>
          <w:sz w:val="24"/>
          <w:szCs w:val="24"/>
        </w:rPr>
        <w:t>Серым</w:t>
      </w:r>
      <w:proofErr w:type="gramEnd"/>
      <w:r>
        <w:rPr>
          <w:i/>
          <w:sz w:val="24"/>
          <w:szCs w:val="24"/>
        </w:rPr>
        <w:t xml:space="preserve"> выделены разделы, для выполнения которых требуется оборудование; голубым — выполнение которых возможно как при наличии, так и при отсутствии оборудования.</w:t>
      </w:r>
    </w:p>
    <w:p w:rsidR="00727E49" w:rsidRDefault="00C75AB9" w:rsidP="00521721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727E49" w:rsidRDefault="00C75AB9" w:rsidP="00521721">
      <w:pPr>
        <w:tabs>
          <w:tab w:val="left" w:pos="142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15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</w:t>
      </w:r>
      <w:r>
        <w:rPr>
          <w:color w:val="000000"/>
          <w:sz w:val="24"/>
          <w:szCs w:val="24"/>
        </w:rPr>
        <w:lastRenderedPageBreak/>
        <w:t>технологической, социально-политической и экологической). Презентация идеи продукта группой.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инструментарий, постановка руки, понятие перспективы, построение простых геометрических тел. Фиксация идеи проекта в технике скетчинга. Презентация идеи продукта группой.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727E49" w:rsidRDefault="00C75AB9" w:rsidP="0052172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скетчинга: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>а. Создание подробного эскиза проектной разработки в технике скетчинга.</w:t>
      </w:r>
    </w:p>
    <w:p w:rsidR="00727E49" w:rsidRDefault="00C75AB9" w:rsidP="00521721">
      <w:pPr>
        <w:tabs>
          <w:tab w:val="left" w:pos="993"/>
        </w:tabs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727E49" w:rsidRPr="00923795" w:rsidRDefault="00923795" w:rsidP="00521721">
      <w:pPr>
        <w:pStyle w:val="a9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 w:rsidRPr="00923795">
        <w:rPr>
          <w:b/>
          <w:color w:val="000000"/>
          <w:sz w:val="24"/>
          <w:szCs w:val="24"/>
        </w:rPr>
        <w:t xml:space="preserve">    </w:t>
      </w:r>
      <w:r w:rsidR="00C75AB9" w:rsidRPr="00923795">
        <w:rPr>
          <w:b/>
          <w:color w:val="000000"/>
          <w:sz w:val="24"/>
          <w:szCs w:val="24"/>
        </w:rPr>
        <w:t>Кейс «Пенал»</w:t>
      </w:r>
    </w:p>
    <w:p w:rsidR="00727E49" w:rsidRDefault="00C75AB9" w:rsidP="00521721">
      <w:pPr>
        <w:tabs>
          <w:tab w:val="left" w:pos="993"/>
        </w:tabs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</w:t>
      </w:r>
      <w:proofErr w:type="gramStart"/>
      <w:r>
        <w:rPr>
          <w:sz w:val="24"/>
          <w:szCs w:val="24"/>
        </w:rPr>
        <w:t>бств в п</w:t>
      </w:r>
      <w:proofErr w:type="gramEnd"/>
      <w:r>
        <w:rPr>
          <w:sz w:val="24"/>
          <w:szCs w:val="24"/>
        </w:rPr>
        <w:t>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скетчинга.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</w:t>
      </w:r>
      <w:proofErr w:type="gramStart"/>
      <w:r>
        <w:rPr>
          <w:color w:val="000000"/>
          <w:sz w:val="24"/>
          <w:szCs w:val="24"/>
        </w:rPr>
        <w:t>бств в п</w:t>
      </w:r>
      <w:proofErr w:type="gramEnd"/>
      <w:r>
        <w:rPr>
          <w:color w:val="000000"/>
          <w:sz w:val="24"/>
          <w:szCs w:val="24"/>
        </w:rPr>
        <w:t>ользовании пеналом. Генерирование идей по улучшению объекта. Фиксация идей в эскизах и плоских макетах.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727E49" w:rsidRDefault="00C75AB9" w:rsidP="0052172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727E49" w:rsidRDefault="00C75AB9" w:rsidP="00521721">
      <w:pPr>
        <w:tabs>
          <w:tab w:val="left" w:pos="993"/>
        </w:tabs>
        <w:spacing w:after="0" w:line="24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-моделирования: знакомство с интерфейсом программы Fusion 360, освоение проекций и видов, изучение набора команд и инструментов.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 в программе Fusion 360.</w:t>
      </w:r>
    </w:p>
    <w:p w:rsidR="00727E49" w:rsidRDefault="00C75AB9" w:rsidP="00521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Fusion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727E49" w:rsidRDefault="00C75AB9" w:rsidP="00521721">
      <w:pPr>
        <w:tabs>
          <w:tab w:val="left" w:pos="993"/>
        </w:tabs>
        <w:spacing w:after="0" w:line="24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Подробная</w:t>
      </w:r>
      <w:proofErr w:type="gramEnd"/>
      <w:r>
        <w:rPr>
          <w:color w:val="000000"/>
          <w:sz w:val="24"/>
          <w:szCs w:val="24"/>
        </w:rPr>
        <w:t xml:space="preserve"> фотофиксация деталей и элементов промышленного изделия.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727E49" w:rsidRDefault="00C75AB9" w:rsidP="005217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727E49" w:rsidRDefault="00C75AB9" w:rsidP="0052172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727E49" w:rsidRDefault="00C75AB9" w:rsidP="00521721">
      <w:pP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Изучение на практике и сравнительная аналитика механизмов набора LEGO Education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</w:t>
      </w:r>
      <w:proofErr w:type="gramStart"/>
      <w:r>
        <w:rPr>
          <w:color w:val="000000"/>
          <w:sz w:val="24"/>
          <w:szCs w:val="24"/>
        </w:rPr>
        <w:t>комментарии принципа</w:t>
      </w:r>
      <w:proofErr w:type="gramEnd"/>
      <w:r>
        <w:rPr>
          <w:color w:val="000000"/>
          <w:sz w:val="24"/>
          <w:szCs w:val="24"/>
        </w:rPr>
        <w:t xml:space="preserve"> их работы. Сессия вопросов-ответов, комментарии наставника.  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-моделирование объекта во Fusion 360.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>-моделирование объекта во Fusion 360, сборка материалов для презентации.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презентации в Readymag, подготовка защиты.</w:t>
      </w:r>
    </w:p>
    <w:p w:rsidR="00727E49" w:rsidRDefault="00C75AB9" w:rsidP="0052172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1690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727E49" w:rsidRDefault="00C75AB9" w:rsidP="00521721">
      <w:pPr>
        <w:keepNext/>
        <w:keepLines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Кадровые условия реализации программы</w:t>
      </w:r>
    </w:p>
    <w:p w:rsidR="00727E49" w:rsidRDefault="00C75AB9" w:rsidP="00521721">
      <w:pPr>
        <w:keepNext/>
        <w:keepLines/>
        <w:spacing w:after="0" w:line="24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727E49" w:rsidRDefault="00C75AB9" w:rsidP="00521721">
      <w:pPr>
        <w:keepNext/>
        <w:keepLines/>
        <w:numPr>
          <w:ilvl w:val="0"/>
          <w:numId w:val="2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727E49" w:rsidRDefault="00C75AB9" w:rsidP="00521721">
      <w:pPr>
        <w:keepNext/>
        <w:keepLines/>
        <w:numPr>
          <w:ilvl w:val="0"/>
          <w:numId w:val="2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727E49" w:rsidRDefault="00C75AB9" w:rsidP="00521721">
      <w:pPr>
        <w:keepNext/>
        <w:keepLines/>
        <w:numPr>
          <w:ilvl w:val="0"/>
          <w:numId w:val="24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727E49" w:rsidRDefault="00C75AB9" w:rsidP="00521721">
      <w:pPr>
        <w:keepNext/>
        <w:keepLines/>
        <w:spacing w:after="0" w:line="240" w:lineRule="auto"/>
        <w:ind w:left="284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самомотивирования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; 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достижений обучающихся;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(Fusion 360, SolidWorks и др.);</w:t>
      </w:r>
    </w:p>
    <w:p w:rsidR="00727E49" w:rsidRDefault="00C75AB9" w:rsidP="00521721">
      <w:pPr>
        <w:keepNext/>
        <w:keepLines/>
        <w:numPr>
          <w:ilvl w:val="0"/>
          <w:numId w:val="20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эскизирования, макетирования и прототипирования.</w:t>
      </w:r>
    </w:p>
    <w:p w:rsidR="00727E49" w:rsidRDefault="00727E49" w:rsidP="00521721">
      <w:pPr>
        <w:keepNext/>
        <w:keepLines/>
        <w:spacing w:after="0" w:line="240" w:lineRule="auto"/>
        <w:ind w:left="1440"/>
        <w:jc w:val="both"/>
      </w:pPr>
    </w:p>
    <w:p w:rsidR="00727E49" w:rsidRDefault="00C75AB9" w:rsidP="005217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Материально-технические условия реализации программы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727E49" w:rsidRDefault="00C75AB9" w:rsidP="0052172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: </w:t>
      </w:r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>ноутбук: производительность процессора (по тесту PassMark — CPU BenchMark 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</w:t>
      </w:r>
      <w:r w:rsidR="00923795">
        <w:rPr>
          <w:sz w:val="24"/>
          <w:szCs w:val="24"/>
        </w:rPr>
        <w:t xml:space="preserve"> </w:t>
      </w:r>
      <w:r>
        <w:rPr>
          <w:sz w:val="24"/>
          <w:szCs w:val="24"/>
        </w:rPr>
        <w:t>мышь.</w:t>
      </w:r>
    </w:p>
    <w:p w:rsidR="00727E49" w:rsidRDefault="00C75AB9" w:rsidP="0052172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ноутбук: процессор Intel Core i5-4590/AMD FX 8350 — аналогичная или более новая модель, графический процессор NVIDIA GeForce GTX 970, AMD Radeon R9 290 — аналогичная или более новая модель, объём оперативной памяти: не менее 4 Гб, видеовыход HDMI 1.4, DisplayPort 1.2 или более новая модель (или соответствующий по характеристикам персональный компьютер с монитором, клавиатурой и колонками);</w:t>
      </w:r>
      <w:proofErr w:type="gramEnd"/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727E49" w:rsidRDefault="00C75AB9" w:rsidP="00521721">
      <w:pPr>
        <w:tabs>
          <w:tab w:val="left" w:pos="284"/>
        </w:tabs>
        <w:spacing w:after="0" w:line="240" w:lineRule="auto"/>
        <w:ind w:left="-142" w:hanging="284"/>
        <w:jc w:val="both"/>
        <w:rPr>
          <w:sz w:val="24"/>
          <w:szCs w:val="24"/>
        </w:rPr>
      </w:pPr>
      <w:r>
        <w:rPr>
          <w:sz w:val="24"/>
          <w:szCs w:val="24"/>
        </w:rPr>
        <w:t>флипчарт с комплектом листов/маркерная доска, соответствующий набор письменных принадлежностей — 1 шт.;</w:t>
      </w:r>
      <w:r w:rsidR="00923795">
        <w:rPr>
          <w:sz w:val="24"/>
          <w:szCs w:val="24"/>
        </w:rPr>
        <w:t xml:space="preserve"> </w:t>
      </w:r>
      <w:r>
        <w:rPr>
          <w:sz w:val="24"/>
          <w:szCs w:val="24"/>
        </w:rPr>
        <w:t>единая сеть Wi-Fi.</w:t>
      </w:r>
    </w:p>
    <w:p w:rsidR="00727E49" w:rsidRDefault="00C75AB9" w:rsidP="0052172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727E49" w:rsidRDefault="00C75AB9" w:rsidP="00521721">
      <w:pPr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727E49" w:rsidRDefault="00C75AB9" w:rsidP="00521721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программное обеспечение для трёхмерного моделирования (</w:t>
      </w:r>
      <w:r>
        <w:rPr>
          <w:sz w:val="20"/>
          <w:szCs w:val="20"/>
        </w:rPr>
        <w:t>Autodesk Fusion 360);</w:t>
      </w:r>
    </w:p>
    <w:p w:rsidR="00727E49" w:rsidRPr="00D3189A" w:rsidRDefault="00C75AB9" w:rsidP="00521721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D3189A">
        <w:rPr>
          <w:sz w:val="24"/>
          <w:szCs w:val="24"/>
        </w:rPr>
        <w:t>графический редактор.</w:t>
      </w:r>
    </w:p>
    <w:p w:rsidR="00727E49" w:rsidRDefault="00C75AB9" w:rsidP="00521721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для рисования и распечатки;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 ПВА — 2 шт.;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клей-карандаш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картон/гофрокартон для макетирования — 1200*800 мм, по одному листу на двух обучающихся;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 макетный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D3189A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  <w:r w:rsidR="00D3189A">
        <w:rPr>
          <w:sz w:val="24"/>
          <w:szCs w:val="24"/>
        </w:rPr>
        <w:t xml:space="preserve"> </w:t>
      </w:r>
    </w:p>
    <w:p w:rsidR="00D3189A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ножницы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  <w:r w:rsidR="00D3189A">
        <w:rPr>
          <w:sz w:val="24"/>
          <w:szCs w:val="24"/>
        </w:rPr>
        <w:t xml:space="preserve"> </w:t>
      </w:r>
    </w:p>
    <w:p w:rsidR="00727E49" w:rsidRDefault="00C75AB9" w:rsidP="005217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коврик для резки картона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D3189A" w:rsidRDefault="00C75AB9" w:rsidP="00521721">
      <w:pPr>
        <w:spacing w:after="0" w:line="240" w:lineRule="auto"/>
        <w:jc w:val="both"/>
      </w:pPr>
      <w:r>
        <w:rPr>
          <w:sz w:val="24"/>
          <w:szCs w:val="24"/>
        </w:rPr>
        <w:t>PLA-пластик 1,75 REC нескольких цветов.</w:t>
      </w:r>
    </w:p>
    <w:p w:rsidR="00727E49" w:rsidRPr="00D3189A" w:rsidRDefault="00C75AB9" w:rsidP="00521721">
      <w:pPr>
        <w:spacing w:after="0" w:line="240" w:lineRule="auto"/>
        <w:jc w:val="both"/>
        <w:rPr>
          <w:b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  <w:r>
        <w:rPr>
          <w:sz w:val="24"/>
          <w:szCs w:val="24"/>
        </w:rPr>
        <w:tab/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727E49" w:rsidRDefault="00C75AB9" w:rsidP="0052172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1059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5"/>
        <w:gridCol w:w="1200"/>
        <w:gridCol w:w="807"/>
        <w:gridCol w:w="567"/>
        <w:gridCol w:w="5953"/>
        <w:gridCol w:w="1418"/>
      </w:tblGrid>
      <w:tr w:rsidR="00727E49" w:rsidTr="00521721">
        <w:trPr>
          <w:trHeight w:val="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lastRenderedPageBreak/>
              <w:t xml:space="preserve">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(Fusion 360)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объёмно-пространственной композиции в программе Fusion 360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Фотофиксация элементов промышленного изделия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механизмов из набора LEGO Education «Технология и физика»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  <w:r>
              <w:rPr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идей. Эскизирование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D3189A" w:rsidRPr="00D3189A" w:rsidRDefault="00D3189A" w:rsidP="00521721">
            <w:pPr>
              <w:spacing w:after="0" w:line="240" w:lineRule="auto"/>
              <w:rPr>
                <w:sz w:val="24"/>
                <w:szCs w:val="24"/>
              </w:rPr>
            </w:pPr>
            <w:r w:rsidRPr="00D3189A">
              <w:rPr>
                <w:sz w:val="24"/>
                <w:szCs w:val="24"/>
                <w:shd w:val="clear" w:color="auto" w:fill="FFFFFF"/>
              </w:rPr>
              <w:t>(получени</w:t>
            </w:r>
            <w:r>
              <w:rPr>
                <w:sz w:val="24"/>
                <w:szCs w:val="24"/>
                <w:shd w:val="clear" w:color="auto" w:fill="FFFFFF"/>
              </w:rPr>
              <w:t>е</w:t>
            </w:r>
            <w:r w:rsidRPr="00D3189A">
              <w:rPr>
                <w:sz w:val="24"/>
                <w:szCs w:val="24"/>
                <w:shd w:val="clear" w:color="auto" w:fill="FFFFFF"/>
              </w:rPr>
              <w:t xml:space="preserve"> изображения по модели с помощью компьютерной программы)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Тестироване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E49" w:rsidTr="00521721">
        <w:trPr>
          <w:trHeight w:val="2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8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C75AB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27E49" w:rsidRDefault="00727E49" w:rsidP="005217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727E49" w:rsidRPr="00521721" w:rsidRDefault="00C75AB9" w:rsidP="00521721">
      <w:pPr>
        <w:pStyle w:val="1"/>
        <w:keepLines w:val="0"/>
        <w:pBdr>
          <w:bottom w:val="none" w:sz="0" w:space="0" w:color="000000"/>
        </w:pBdr>
        <w:spacing w:before="0" w:after="0" w:line="240" w:lineRule="auto"/>
        <w:jc w:val="center"/>
        <w:rPr>
          <w:sz w:val="22"/>
          <w:szCs w:val="22"/>
        </w:rPr>
      </w:pPr>
      <w:bookmarkStart w:id="4" w:name="_fkmdec8gh4z2" w:colFirst="0" w:colLast="0"/>
      <w:bookmarkStart w:id="5" w:name="_qz97kvlqkkgv" w:colFirst="0" w:colLast="0"/>
      <w:bookmarkEnd w:id="4"/>
      <w:bookmarkEnd w:id="5"/>
      <w:r w:rsidRPr="00521721">
        <w:rPr>
          <w:color w:val="020202"/>
          <w:sz w:val="22"/>
          <w:szCs w:val="22"/>
          <w:highlight w:val="white"/>
        </w:rPr>
        <w:t>VIII.</w:t>
      </w:r>
      <w:r w:rsidRPr="00521721">
        <w:rPr>
          <w:sz w:val="22"/>
          <w:szCs w:val="22"/>
        </w:rPr>
        <w:t xml:space="preserve"> Список литературы и методического материала</w:t>
      </w:r>
    </w:p>
    <w:p w:rsidR="00727E49" w:rsidRPr="00521721" w:rsidRDefault="0058731A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5">
        <w:r w:rsidR="00C75AB9" w:rsidRPr="00521721">
          <w:rPr>
            <w:sz w:val="22"/>
            <w:szCs w:val="22"/>
          </w:rPr>
          <w:t>Адриан Шонесси</w:t>
        </w:r>
      </w:hyperlink>
      <w:r w:rsidR="00C75AB9" w:rsidRPr="00521721">
        <w:rPr>
          <w:sz w:val="22"/>
          <w:szCs w:val="22"/>
        </w:rPr>
        <w:t>. Как стать дизайнером, не продав душу дьяволу / Питер.</w:t>
      </w:r>
    </w:p>
    <w:p w:rsidR="00727E49" w:rsidRPr="00521721" w:rsidRDefault="0058731A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6">
        <w:r w:rsidR="00C75AB9" w:rsidRPr="00521721">
          <w:rPr>
            <w:sz w:val="22"/>
            <w:szCs w:val="22"/>
          </w:rPr>
          <w:t>Фил Кливер</w:t>
        </w:r>
      </w:hyperlink>
      <w:r w:rsidR="00C75AB9" w:rsidRPr="00521721">
        <w:rPr>
          <w:sz w:val="22"/>
          <w:szCs w:val="22"/>
        </w:rPr>
        <w:t xml:space="preserve">. Чему вас не научат в </w:t>
      </w:r>
      <w:proofErr w:type="gramStart"/>
      <w:r w:rsidR="00C75AB9" w:rsidRPr="00521721">
        <w:rPr>
          <w:sz w:val="22"/>
          <w:szCs w:val="22"/>
        </w:rPr>
        <w:t>дизайн-школе</w:t>
      </w:r>
      <w:proofErr w:type="gramEnd"/>
      <w:r w:rsidR="00C75AB9" w:rsidRPr="00521721">
        <w:rPr>
          <w:sz w:val="22"/>
          <w:szCs w:val="22"/>
        </w:rPr>
        <w:t xml:space="preserve"> / Рипол Классик.</w:t>
      </w:r>
    </w:p>
    <w:p w:rsidR="00727E49" w:rsidRPr="00521721" w:rsidRDefault="0058731A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7">
        <w:r w:rsidR="00C75AB9" w:rsidRPr="00521721">
          <w:rPr>
            <w:sz w:val="22"/>
            <w:szCs w:val="22"/>
          </w:rPr>
          <w:t>Майкл Джанда</w:t>
        </w:r>
      </w:hyperlink>
      <w:r w:rsidR="00C75AB9" w:rsidRPr="00521721">
        <w:rPr>
          <w:sz w:val="22"/>
          <w:szCs w:val="22"/>
        </w:rPr>
        <w:t>. Сожги своё портфолио! То, чему не учат в дизайнерских школах / Питер.</w:t>
      </w:r>
    </w:p>
    <w:p w:rsidR="00727E49" w:rsidRPr="00521721" w:rsidRDefault="0058731A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hyperlink r:id="rId18">
        <w:r w:rsidR="00C75AB9" w:rsidRPr="00521721">
          <w:rPr>
            <w:sz w:val="22"/>
            <w:szCs w:val="22"/>
          </w:rPr>
          <w:t>Жанна Лидтка</w:t>
        </w:r>
      </w:hyperlink>
      <w:r w:rsidR="00C75AB9" w:rsidRPr="00521721">
        <w:rPr>
          <w:sz w:val="22"/>
          <w:szCs w:val="22"/>
        </w:rPr>
        <w:t xml:space="preserve">, </w:t>
      </w:r>
      <w:hyperlink r:id="rId19">
        <w:r w:rsidR="00C75AB9" w:rsidRPr="00521721">
          <w:rPr>
            <w:sz w:val="22"/>
            <w:szCs w:val="22"/>
          </w:rPr>
          <w:t>Тим Огилви</w:t>
        </w:r>
      </w:hyperlink>
      <w:r w:rsidR="00C75AB9" w:rsidRPr="00521721">
        <w:rPr>
          <w:sz w:val="22"/>
          <w:szCs w:val="22"/>
        </w:rPr>
        <w:t>. Думай как дизайнер. Дизайн-мышление для менеджеров / Манн, Иванов и Фербер.</w:t>
      </w:r>
    </w:p>
    <w:p w:rsidR="00727E49" w:rsidRPr="00521721" w:rsidRDefault="0058731A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r w:rsidRPr="00521721">
        <w:rPr>
          <w:sz w:val="22"/>
          <w:szCs w:val="22"/>
        </w:rPr>
        <w:fldChar w:fldCharType="begin"/>
      </w:r>
      <w:r w:rsidR="00C75AB9" w:rsidRPr="00521721">
        <w:rPr>
          <w:sz w:val="22"/>
          <w:szCs w:val="22"/>
        </w:rPr>
        <w:instrText xml:space="preserve"> HYPERLINK "http://designet.ru/" </w:instrText>
      </w:r>
      <w:r w:rsidRPr="00521721">
        <w:rPr>
          <w:sz w:val="22"/>
          <w:szCs w:val="22"/>
        </w:rPr>
        <w:fldChar w:fldCharType="separate"/>
      </w:r>
      <w:r w:rsidR="00C75AB9" w:rsidRPr="00521721">
        <w:rPr>
          <w:sz w:val="22"/>
          <w:szCs w:val="22"/>
        </w:rPr>
        <w:t>http://designet.ru/.</w:t>
      </w:r>
    </w:p>
    <w:p w:rsidR="00727E49" w:rsidRPr="00521721" w:rsidRDefault="0058731A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r w:rsidRPr="00521721">
        <w:rPr>
          <w:sz w:val="22"/>
          <w:szCs w:val="22"/>
        </w:rPr>
        <w:fldChar w:fldCharType="end"/>
      </w:r>
      <w:r w:rsidRPr="00521721">
        <w:rPr>
          <w:sz w:val="22"/>
          <w:szCs w:val="22"/>
        </w:rPr>
        <w:fldChar w:fldCharType="begin"/>
      </w:r>
      <w:r w:rsidR="00C75AB9" w:rsidRPr="00521721">
        <w:rPr>
          <w:sz w:val="22"/>
          <w:szCs w:val="22"/>
        </w:rPr>
        <w:instrText xml:space="preserve"> HYPERLINK "http://www.cardesign.ru/" </w:instrText>
      </w:r>
      <w:r w:rsidRPr="00521721">
        <w:rPr>
          <w:sz w:val="22"/>
          <w:szCs w:val="22"/>
        </w:rPr>
        <w:fldChar w:fldCharType="separate"/>
      </w:r>
      <w:r w:rsidR="00C75AB9" w:rsidRPr="00521721">
        <w:rPr>
          <w:sz w:val="22"/>
          <w:szCs w:val="22"/>
        </w:rPr>
        <w:t>http://www.cardesign.ru/.</w:t>
      </w:r>
    </w:p>
    <w:p w:rsidR="00727E49" w:rsidRPr="00521721" w:rsidRDefault="0058731A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r w:rsidRPr="00521721">
        <w:rPr>
          <w:sz w:val="22"/>
          <w:szCs w:val="22"/>
        </w:rPr>
        <w:fldChar w:fldCharType="end"/>
      </w:r>
      <w:r w:rsidRPr="00521721">
        <w:rPr>
          <w:sz w:val="22"/>
          <w:szCs w:val="22"/>
        </w:rPr>
        <w:fldChar w:fldCharType="begin"/>
      </w:r>
      <w:r w:rsidR="00C75AB9" w:rsidRPr="00521721">
        <w:rPr>
          <w:sz w:val="22"/>
          <w:szCs w:val="22"/>
        </w:rPr>
        <w:instrText xml:space="preserve"> HYPERLINK "https://www.behance.net/" </w:instrText>
      </w:r>
      <w:r w:rsidRPr="00521721">
        <w:rPr>
          <w:sz w:val="22"/>
          <w:szCs w:val="22"/>
        </w:rPr>
        <w:fldChar w:fldCharType="separate"/>
      </w:r>
      <w:r w:rsidR="00C75AB9" w:rsidRPr="00521721">
        <w:rPr>
          <w:sz w:val="22"/>
          <w:szCs w:val="22"/>
        </w:rPr>
        <w:t>https://www.behance.net/.</w:t>
      </w:r>
    </w:p>
    <w:p w:rsidR="00727E49" w:rsidRPr="00521721" w:rsidRDefault="0058731A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2"/>
          <w:szCs w:val="22"/>
        </w:rPr>
      </w:pPr>
      <w:r w:rsidRPr="00521721">
        <w:rPr>
          <w:sz w:val="22"/>
          <w:szCs w:val="22"/>
        </w:rPr>
        <w:fldChar w:fldCharType="end"/>
      </w:r>
      <w:r w:rsidRPr="00521721">
        <w:rPr>
          <w:sz w:val="22"/>
          <w:szCs w:val="22"/>
        </w:rPr>
        <w:fldChar w:fldCharType="begin"/>
      </w:r>
      <w:r w:rsidR="00C75AB9" w:rsidRPr="00521721">
        <w:rPr>
          <w:sz w:val="22"/>
          <w:szCs w:val="22"/>
        </w:rPr>
        <w:instrText xml:space="preserve"> HYPERLINK "http://www.notcot.org/" </w:instrText>
      </w:r>
      <w:r w:rsidRPr="00521721">
        <w:rPr>
          <w:sz w:val="22"/>
          <w:szCs w:val="22"/>
        </w:rPr>
        <w:fldChar w:fldCharType="separate"/>
      </w:r>
      <w:r w:rsidR="00C75AB9" w:rsidRPr="00521721">
        <w:rPr>
          <w:sz w:val="22"/>
          <w:szCs w:val="22"/>
        </w:rPr>
        <w:t>http://www.notcot.org/.</w:t>
      </w:r>
    </w:p>
    <w:p w:rsidR="00727E49" w:rsidRPr="00521721" w:rsidRDefault="0058731A" w:rsidP="0052172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0" w:firstLine="0"/>
        <w:rPr>
          <w:i/>
        </w:rPr>
      </w:pPr>
      <w:r w:rsidRPr="00521721">
        <w:rPr>
          <w:sz w:val="22"/>
          <w:szCs w:val="22"/>
        </w:rPr>
        <w:fldChar w:fldCharType="end"/>
      </w:r>
      <w:hyperlink r:id="rId20" w:history="1">
        <w:r w:rsidR="00C75AB9" w:rsidRPr="00521721">
          <w:rPr>
            <w:sz w:val="22"/>
            <w:szCs w:val="22"/>
          </w:rPr>
          <w:t>http://mocoloco.com/.</w:t>
        </w:r>
      </w:hyperlink>
    </w:p>
    <w:sectPr w:rsidR="00727E49" w:rsidRPr="00521721" w:rsidSect="00521721">
      <w:footerReference w:type="default" r:id="rId21"/>
      <w:pgSz w:w="11906" w:h="16838"/>
      <w:pgMar w:top="568" w:right="566" w:bottom="284" w:left="709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381" w:rsidRDefault="00D26381">
      <w:pPr>
        <w:spacing w:after="0" w:line="240" w:lineRule="auto"/>
      </w:pPr>
      <w:r>
        <w:separator/>
      </w:r>
    </w:p>
  </w:endnote>
  <w:endnote w:type="continuationSeparator" w:id="0">
    <w:p w:rsidR="00D26381" w:rsidRDefault="00D26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erriweath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F91" w:rsidRDefault="00A75F9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A75F91" w:rsidRDefault="00A75F9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381" w:rsidRDefault="00D26381">
      <w:pPr>
        <w:spacing w:after="0" w:line="240" w:lineRule="auto"/>
      </w:pPr>
      <w:r>
        <w:separator/>
      </w:r>
    </w:p>
  </w:footnote>
  <w:footnote w:type="continuationSeparator" w:id="0">
    <w:p w:rsidR="00D26381" w:rsidRDefault="00D26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D0"/>
    <w:multiLevelType w:val="multilevel"/>
    <w:tmpl w:val="F0C8BE8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054D00A1"/>
    <w:multiLevelType w:val="multilevel"/>
    <w:tmpl w:val="8D2AED44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0E6D4B"/>
    <w:multiLevelType w:val="multilevel"/>
    <w:tmpl w:val="491623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B6D7FDD"/>
    <w:multiLevelType w:val="multilevel"/>
    <w:tmpl w:val="0A722A40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CDF7166"/>
    <w:multiLevelType w:val="multilevel"/>
    <w:tmpl w:val="6C44C9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0B82146"/>
    <w:multiLevelType w:val="multilevel"/>
    <w:tmpl w:val="821850C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4702F84"/>
    <w:multiLevelType w:val="multilevel"/>
    <w:tmpl w:val="247290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7EF4E96"/>
    <w:multiLevelType w:val="multilevel"/>
    <w:tmpl w:val="28468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9075FEE"/>
    <w:multiLevelType w:val="multilevel"/>
    <w:tmpl w:val="E59059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9E356A5"/>
    <w:multiLevelType w:val="multilevel"/>
    <w:tmpl w:val="5B86A77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10">
    <w:nsid w:val="1BA964EF"/>
    <w:multiLevelType w:val="multilevel"/>
    <w:tmpl w:val="F69ECF96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240EE6"/>
    <w:multiLevelType w:val="multilevel"/>
    <w:tmpl w:val="85AEF7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4D41725"/>
    <w:multiLevelType w:val="multilevel"/>
    <w:tmpl w:val="1A023A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7575F89"/>
    <w:multiLevelType w:val="multilevel"/>
    <w:tmpl w:val="92C88C7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A8D28E0"/>
    <w:multiLevelType w:val="multilevel"/>
    <w:tmpl w:val="A4968C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B9E1A0D"/>
    <w:multiLevelType w:val="multilevel"/>
    <w:tmpl w:val="2C621D38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2E656F"/>
    <w:multiLevelType w:val="multilevel"/>
    <w:tmpl w:val="395CD98C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17">
    <w:nsid w:val="3AC01C35"/>
    <w:multiLevelType w:val="multilevel"/>
    <w:tmpl w:val="88DAB416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83F98"/>
    <w:multiLevelType w:val="multilevel"/>
    <w:tmpl w:val="E5826E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9">
    <w:nsid w:val="3F4C048A"/>
    <w:multiLevelType w:val="multilevel"/>
    <w:tmpl w:val="B1CAFE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70D0E57"/>
    <w:multiLevelType w:val="multilevel"/>
    <w:tmpl w:val="A210C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473F0553"/>
    <w:multiLevelType w:val="multilevel"/>
    <w:tmpl w:val="EEEA05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9311283"/>
    <w:multiLevelType w:val="multilevel"/>
    <w:tmpl w:val="CC1C0A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AD63105"/>
    <w:multiLevelType w:val="multilevel"/>
    <w:tmpl w:val="91A60364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496A50"/>
    <w:multiLevelType w:val="multilevel"/>
    <w:tmpl w:val="AF1AED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5F95110"/>
    <w:multiLevelType w:val="multilevel"/>
    <w:tmpl w:val="0D5E1E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73D6B14"/>
    <w:multiLevelType w:val="multilevel"/>
    <w:tmpl w:val="7C7AB1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7">
    <w:nsid w:val="6AE2223A"/>
    <w:multiLevelType w:val="multilevel"/>
    <w:tmpl w:val="68CA70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C40220B"/>
    <w:multiLevelType w:val="multilevel"/>
    <w:tmpl w:val="7D44FE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BDE405A"/>
    <w:multiLevelType w:val="multilevel"/>
    <w:tmpl w:val="0AF259B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C1D39CE"/>
    <w:multiLevelType w:val="multilevel"/>
    <w:tmpl w:val="B526EE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D1E3F17"/>
    <w:multiLevelType w:val="multilevel"/>
    <w:tmpl w:val="4334B6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nsid w:val="7ED6202F"/>
    <w:multiLevelType w:val="multilevel"/>
    <w:tmpl w:val="E2381D0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9"/>
  </w:num>
  <w:num w:numId="2">
    <w:abstractNumId w:val="23"/>
  </w:num>
  <w:num w:numId="3">
    <w:abstractNumId w:val="22"/>
  </w:num>
  <w:num w:numId="4">
    <w:abstractNumId w:val="10"/>
  </w:num>
  <w:num w:numId="5">
    <w:abstractNumId w:val="8"/>
  </w:num>
  <w:num w:numId="6">
    <w:abstractNumId w:val="20"/>
  </w:num>
  <w:num w:numId="7">
    <w:abstractNumId w:val="5"/>
  </w:num>
  <w:num w:numId="8">
    <w:abstractNumId w:val="24"/>
  </w:num>
  <w:num w:numId="9">
    <w:abstractNumId w:val="30"/>
  </w:num>
  <w:num w:numId="10">
    <w:abstractNumId w:val="12"/>
  </w:num>
  <w:num w:numId="11">
    <w:abstractNumId w:val="32"/>
  </w:num>
  <w:num w:numId="12">
    <w:abstractNumId w:val="1"/>
  </w:num>
  <w:num w:numId="13">
    <w:abstractNumId w:val="2"/>
  </w:num>
  <w:num w:numId="14">
    <w:abstractNumId w:val="21"/>
  </w:num>
  <w:num w:numId="15">
    <w:abstractNumId w:val="15"/>
  </w:num>
  <w:num w:numId="16">
    <w:abstractNumId w:val="7"/>
  </w:num>
  <w:num w:numId="17">
    <w:abstractNumId w:val="27"/>
  </w:num>
  <w:num w:numId="18">
    <w:abstractNumId w:val="3"/>
  </w:num>
  <w:num w:numId="19">
    <w:abstractNumId w:val="16"/>
  </w:num>
  <w:num w:numId="20">
    <w:abstractNumId w:val="18"/>
  </w:num>
  <w:num w:numId="21">
    <w:abstractNumId w:val="25"/>
  </w:num>
  <w:num w:numId="22">
    <w:abstractNumId w:val="17"/>
  </w:num>
  <w:num w:numId="23">
    <w:abstractNumId w:val="14"/>
  </w:num>
  <w:num w:numId="24">
    <w:abstractNumId w:val="26"/>
  </w:num>
  <w:num w:numId="25">
    <w:abstractNumId w:val="31"/>
  </w:num>
  <w:num w:numId="26">
    <w:abstractNumId w:val="28"/>
  </w:num>
  <w:num w:numId="27">
    <w:abstractNumId w:val="13"/>
  </w:num>
  <w:num w:numId="28">
    <w:abstractNumId w:val="6"/>
  </w:num>
  <w:num w:numId="29">
    <w:abstractNumId w:val="4"/>
  </w:num>
  <w:num w:numId="30">
    <w:abstractNumId w:val="19"/>
  </w:num>
  <w:num w:numId="31">
    <w:abstractNumId w:val="11"/>
  </w:num>
  <w:num w:numId="32">
    <w:abstractNumId w:val="0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E49"/>
    <w:rsid w:val="00036B8D"/>
    <w:rsid w:val="001A4E0F"/>
    <w:rsid w:val="001B0F50"/>
    <w:rsid w:val="002A3BE4"/>
    <w:rsid w:val="002C0D48"/>
    <w:rsid w:val="0031304A"/>
    <w:rsid w:val="00483577"/>
    <w:rsid w:val="00490F68"/>
    <w:rsid w:val="004B4BCB"/>
    <w:rsid w:val="004D2C30"/>
    <w:rsid w:val="00521721"/>
    <w:rsid w:val="0058731A"/>
    <w:rsid w:val="005F1C92"/>
    <w:rsid w:val="0062788B"/>
    <w:rsid w:val="00727E49"/>
    <w:rsid w:val="008069DD"/>
    <w:rsid w:val="008F612C"/>
    <w:rsid w:val="00905586"/>
    <w:rsid w:val="00923795"/>
    <w:rsid w:val="009932C6"/>
    <w:rsid w:val="009F430F"/>
    <w:rsid w:val="00A70793"/>
    <w:rsid w:val="00A75F91"/>
    <w:rsid w:val="00AD145B"/>
    <w:rsid w:val="00B0757F"/>
    <w:rsid w:val="00C75AB9"/>
    <w:rsid w:val="00C96996"/>
    <w:rsid w:val="00CA50F7"/>
    <w:rsid w:val="00CC3D1E"/>
    <w:rsid w:val="00D234AA"/>
    <w:rsid w:val="00D26381"/>
    <w:rsid w:val="00D314EA"/>
    <w:rsid w:val="00D3189A"/>
    <w:rsid w:val="00D50A16"/>
    <w:rsid w:val="00D67DE4"/>
    <w:rsid w:val="00EF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731A"/>
  </w:style>
  <w:style w:type="paragraph" w:styleId="1">
    <w:name w:val="heading 1"/>
    <w:basedOn w:val="a"/>
    <w:next w:val="a"/>
    <w:rsid w:val="005873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873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8731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rsid w:val="005873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8731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873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873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731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873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8731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5873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5AB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237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5AB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237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0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7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84806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hyperlink" Target="http://mocoloco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31288915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ozon.ru/person/3006160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s://docs.google.com/document/d/10yv22jp5qi92WN-DFJclun8pxinPrbzuJz8JS-g7OnM/ed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B4127-C6C9-4FCF-93AC-38F0C712C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4804</Words>
  <Characters>27383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Пользователь</cp:lastModifiedBy>
  <cp:revision>5</cp:revision>
  <cp:lastPrinted>2020-10-05T12:54:00Z</cp:lastPrinted>
  <dcterms:created xsi:type="dcterms:W3CDTF">2020-10-05T13:00:00Z</dcterms:created>
  <dcterms:modified xsi:type="dcterms:W3CDTF">2020-11-10T05:40:00Z</dcterms:modified>
</cp:coreProperties>
</file>